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18" w:rsidRDefault="008A2A18" w:rsidP="00AE215A">
      <w:pPr>
        <w:rPr>
          <w:rFonts w:ascii="Times New Roman" w:hAnsi="Times New Roman" w:cs="Times New Roman"/>
          <w:sz w:val="24"/>
          <w:szCs w:val="24"/>
        </w:rPr>
      </w:pPr>
      <w:r>
        <w:rPr>
          <w:rFonts w:ascii="Times New Roman" w:hAnsi="Times New Roman" w:cs="Times New Roman"/>
          <w:sz w:val="24"/>
          <w:szCs w:val="24"/>
        </w:rPr>
        <w:t xml:space="preserve">               </w:t>
      </w:r>
      <w:r w:rsidR="00611CF2">
        <w:rPr>
          <w:rFonts w:ascii="Times New Roman" w:hAnsi="Times New Roman" w:cs="Times New Roman"/>
          <w:sz w:val="24"/>
          <w:szCs w:val="24"/>
        </w:rPr>
        <w:t xml:space="preserve">          </w:t>
      </w:r>
      <w:r>
        <w:rPr>
          <w:rFonts w:ascii="Times New Roman" w:hAnsi="Times New Roman" w:cs="Times New Roman"/>
          <w:sz w:val="24"/>
          <w:szCs w:val="24"/>
        </w:rPr>
        <w:t xml:space="preserve">  Самообследование Мо учителей начальных классов.</w:t>
      </w:r>
    </w:p>
    <w:p w:rsidR="005030D6" w:rsidRPr="00B81057" w:rsidRDefault="00611CF2" w:rsidP="00AE215A">
      <w:pPr>
        <w:rPr>
          <w:rFonts w:ascii="Times New Roman" w:hAnsi="Times New Roman" w:cs="Times New Roman"/>
          <w:sz w:val="24"/>
          <w:szCs w:val="24"/>
        </w:rPr>
      </w:pPr>
      <w:r>
        <w:rPr>
          <w:rFonts w:ascii="Times New Roman" w:hAnsi="Times New Roman" w:cs="Times New Roman"/>
          <w:sz w:val="24"/>
          <w:szCs w:val="24"/>
        </w:rPr>
        <w:tab/>
      </w:r>
      <w:r w:rsidR="0024267B" w:rsidRPr="00AE215A">
        <w:rPr>
          <w:rFonts w:ascii="Times New Roman" w:hAnsi="Times New Roman" w:cs="Times New Roman"/>
          <w:sz w:val="24"/>
          <w:szCs w:val="24"/>
        </w:rPr>
        <w:t xml:space="preserve">Содержание образования </w:t>
      </w:r>
      <w:r w:rsidR="00B9030D" w:rsidRPr="00AE215A">
        <w:rPr>
          <w:rFonts w:ascii="Times New Roman" w:hAnsi="Times New Roman" w:cs="Times New Roman"/>
          <w:sz w:val="24"/>
          <w:szCs w:val="24"/>
        </w:rPr>
        <w:t xml:space="preserve">учащихся начальной школы </w:t>
      </w:r>
      <w:r w:rsidR="0024267B" w:rsidRPr="00AE215A">
        <w:rPr>
          <w:rFonts w:ascii="Times New Roman" w:hAnsi="Times New Roman" w:cs="Times New Roman"/>
          <w:sz w:val="24"/>
          <w:szCs w:val="24"/>
        </w:rPr>
        <w:t xml:space="preserve">в МБОУ Шибертуйская СОШ определяется основной </w:t>
      </w:r>
      <w:r w:rsidR="00095EA0" w:rsidRPr="00AE215A">
        <w:rPr>
          <w:rFonts w:ascii="Times New Roman" w:hAnsi="Times New Roman" w:cs="Times New Roman"/>
          <w:sz w:val="24"/>
          <w:szCs w:val="24"/>
        </w:rPr>
        <w:t xml:space="preserve">общеобразовательной программой, </w:t>
      </w:r>
      <w:r w:rsidR="0024267B" w:rsidRPr="00AE215A">
        <w:rPr>
          <w:rFonts w:ascii="Times New Roman" w:hAnsi="Times New Roman" w:cs="Times New Roman"/>
          <w:sz w:val="24"/>
          <w:szCs w:val="24"/>
        </w:rPr>
        <w:t>обеспечива</w:t>
      </w:r>
      <w:r w:rsidR="00A058A7" w:rsidRPr="00AE215A">
        <w:rPr>
          <w:rFonts w:ascii="Times New Roman" w:hAnsi="Times New Roman" w:cs="Times New Roman"/>
          <w:sz w:val="24"/>
          <w:szCs w:val="24"/>
        </w:rPr>
        <w:t>ющей реализацию ФГОС  2009 года, утвержденной приказом по школе от 01. 09. 2011года.</w:t>
      </w:r>
      <w:r w:rsidR="00D9566B" w:rsidRPr="00AE215A">
        <w:rPr>
          <w:rFonts w:ascii="Times New Roman" w:eastAsia="Times New Roman" w:hAnsi="Times New Roman" w:cs="Times New Roman"/>
          <w:bCs/>
          <w:color w:val="4D4D4D"/>
          <w:sz w:val="24"/>
          <w:szCs w:val="24"/>
          <w:lang w:eastAsia="ru-RU"/>
        </w:rPr>
        <w:t xml:space="preserve"> </w:t>
      </w:r>
    </w:p>
    <w:p w:rsidR="00996771" w:rsidRPr="00AE215A" w:rsidRDefault="00611CF2" w:rsidP="00AE215A">
      <w:pPr>
        <w:rPr>
          <w:rFonts w:ascii="Times New Roman" w:hAnsi="Times New Roman" w:cs="Times New Roman"/>
          <w:sz w:val="24"/>
          <w:szCs w:val="24"/>
        </w:rPr>
      </w:pPr>
      <w:r>
        <w:rPr>
          <w:rFonts w:ascii="Times New Roman" w:eastAsia="Times New Roman" w:hAnsi="Times New Roman" w:cs="Times New Roman"/>
          <w:bCs/>
          <w:color w:val="4D4D4D"/>
          <w:sz w:val="24"/>
          <w:szCs w:val="24"/>
          <w:lang w:eastAsia="ru-RU"/>
        </w:rPr>
        <w:tab/>
      </w:r>
      <w:r w:rsidR="00D9566B" w:rsidRPr="00AE215A">
        <w:rPr>
          <w:rFonts w:ascii="Times New Roman" w:eastAsia="Times New Roman" w:hAnsi="Times New Roman" w:cs="Times New Roman"/>
          <w:bCs/>
          <w:color w:val="4D4D4D"/>
          <w:sz w:val="24"/>
          <w:szCs w:val="24"/>
          <w:lang w:eastAsia="ru-RU"/>
        </w:rPr>
        <w:t xml:space="preserve"> </w:t>
      </w:r>
      <w:r w:rsidR="00D9566B" w:rsidRPr="00AE215A">
        <w:rPr>
          <w:rFonts w:ascii="Times New Roman" w:eastAsia="Times New Roman" w:hAnsi="Times New Roman" w:cs="Times New Roman"/>
          <w:color w:val="000000"/>
          <w:sz w:val="24"/>
          <w:szCs w:val="24"/>
          <w:lang w:eastAsia="ru-RU"/>
        </w:rPr>
        <w:t>Основная образовательная программа начального общего образования МБОУ Шибертуйская СОШ  разработана  на основе примерной основной образовательной программ</w:t>
      </w:r>
      <w:r w:rsidR="004E65E2" w:rsidRPr="00AE215A">
        <w:rPr>
          <w:rFonts w:ascii="Times New Roman" w:eastAsia="Times New Roman" w:hAnsi="Times New Roman" w:cs="Times New Roman"/>
          <w:color w:val="000000"/>
          <w:sz w:val="24"/>
          <w:szCs w:val="24"/>
          <w:lang w:eastAsia="ru-RU"/>
        </w:rPr>
        <w:t>ы начального общего образования,</w:t>
      </w:r>
      <w:r w:rsidR="00181F2D" w:rsidRPr="00AE215A">
        <w:rPr>
          <w:rFonts w:ascii="Times New Roman" w:hAnsi="Times New Roman" w:cs="Times New Roman"/>
          <w:sz w:val="24"/>
          <w:szCs w:val="24"/>
        </w:rPr>
        <w:t xml:space="preserve"> в соответствии с требованиями ФГОС:</w:t>
      </w:r>
    </w:p>
    <w:p w:rsidR="00996771" w:rsidRPr="007035A4" w:rsidRDefault="00996771" w:rsidP="00690202">
      <w:pPr>
        <w:pStyle w:val="a3"/>
        <w:numPr>
          <w:ilvl w:val="0"/>
          <w:numId w:val="3"/>
        </w:numPr>
        <w:rPr>
          <w:rFonts w:ascii="Times New Roman" w:hAnsi="Times New Roman" w:cs="Times New Roman"/>
          <w:sz w:val="24"/>
          <w:szCs w:val="24"/>
        </w:rPr>
      </w:pPr>
      <w:r w:rsidRPr="007035A4">
        <w:rPr>
          <w:rFonts w:ascii="Times New Roman" w:hAnsi="Times New Roman" w:cs="Times New Roman"/>
          <w:sz w:val="24"/>
          <w:szCs w:val="24"/>
        </w:rPr>
        <w:t xml:space="preserve">к структуре ООП НОО (определяющие организационно-педагогические условия деятельности системы образования. ООП включает в себя в числе прочего примерные программы формирования универсальных учебных действий, примерные программы отдельных учебных предметов, программу формирования культуры здорового и безопасного образа жизни, коррекционной работы, а также примерную программу воспитания, которая содержит основные направления работы по внеурочной деятельности по работе с семьей, общественностью). </w:t>
      </w:r>
    </w:p>
    <w:p w:rsidR="00985DE6" w:rsidRPr="007035A4" w:rsidRDefault="00CD6FFC" w:rsidP="00690202">
      <w:pPr>
        <w:pStyle w:val="a3"/>
        <w:numPr>
          <w:ilvl w:val="0"/>
          <w:numId w:val="3"/>
        </w:numPr>
        <w:rPr>
          <w:rFonts w:ascii="Times New Roman" w:hAnsi="Times New Roman" w:cs="Times New Roman"/>
          <w:sz w:val="24"/>
          <w:szCs w:val="24"/>
        </w:rPr>
      </w:pPr>
      <w:r w:rsidRPr="007035A4">
        <w:rPr>
          <w:rFonts w:ascii="Times New Roman" w:hAnsi="Times New Roman" w:cs="Times New Roman"/>
          <w:sz w:val="24"/>
          <w:szCs w:val="24"/>
        </w:rPr>
        <w:t>к результатам освоения ООП НОО</w:t>
      </w:r>
      <w:r w:rsidR="00BC0FD4" w:rsidRPr="007035A4">
        <w:rPr>
          <w:rFonts w:ascii="Times New Roman" w:hAnsi="Times New Roman" w:cs="Times New Roman"/>
          <w:sz w:val="24"/>
          <w:szCs w:val="24"/>
        </w:rPr>
        <w:t xml:space="preserve"> ( содержат описание целевых установок, знаний, умений, навыков и компетенций выпускника начальной школы,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r w:rsidR="00985DE6" w:rsidRPr="007035A4">
        <w:rPr>
          <w:rFonts w:ascii="Times New Roman" w:hAnsi="Times New Roman" w:cs="Times New Roman"/>
          <w:sz w:val="24"/>
          <w:szCs w:val="24"/>
        </w:rPr>
        <w:t>).</w:t>
      </w:r>
    </w:p>
    <w:p w:rsidR="007F2096" w:rsidRDefault="00CD6FFC" w:rsidP="00AE215A">
      <w:pPr>
        <w:pStyle w:val="a3"/>
        <w:numPr>
          <w:ilvl w:val="0"/>
          <w:numId w:val="3"/>
        </w:numPr>
        <w:rPr>
          <w:rFonts w:ascii="Times New Roman" w:hAnsi="Times New Roman" w:cs="Times New Roman"/>
          <w:sz w:val="24"/>
          <w:szCs w:val="24"/>
        </w:rPr>
      </w:pPr>
      <w:r w:rsidRPr="007035A4">
        <w:rPr>
          <w:rFonts w:ascii="Times New Roman" w:hAnsi="Times New Roman" w:cs="Times New Roman"/>
          <w:sz w:val="24"/>
          <w:szCs w:val="24"/>
        </w:rPr>
        <w:t>к условиям реализации ООП НОО</w:t>
      </w:r>
      <w:r w:rsidR="00985DE6" w:rsidRPr="007035A4">
        <w:rPr>
          <w:rFonts w:ascii="Times New Roman" w:hAnsi="Times New Roman" w:cs="Times New Roman"/>
          <w:sz w:val="24"/>
          <w:szCs w:val="24"/>
        </w:rPr>
        <w:t xml:space="preserve"> (</w:t>
      </w:r>
      <w:r w:rsidR="00BC0FD4" w:rsidRPr="007035A4">
        <w:rPr>
          <w:rFonts w:ascii="Times New Roman" w:hAnsi="Times New Roman" w:cs="Times New Roman"/>
          <w:sz w:val="24"/>
          <w:szCs w:val="24"/>
        </w:rPr>
        <w:t>определяющие ресурсные условия деятельности системы образования, т. е представляют собой систему нормативов и регламентов кадрового, финансового, материально-технического обеспечения, необходимого для реализации ООП и достижения планируемых результатов освоения ООП НОО</w:t>
      </w:r>
      <w:r w:rsidR="00985DE6" w:rsidRPr="007035A4">
        <w:rPr>
          <w:rFonts w:ascii="Times New Roman" w:hAnsi="Times New Roman" w:cs="Times New Roman"/>
          <w:sz w:val="24"/>
          <w:szCs w:val="24"/>
        </w:rPr>
        <w:t>)</w:t>
      </w:r>
      <w:r w:rsidR="00BC0FD4" w:rsidRPr="007035A4">
        <w:rPr>
          <w:rFonts w:ascii="Times New Roman" w:hAnsi="Times New Roman" w:cs="Times New Roman"/>
          <w:sz w:val="24"/>
          <w:szCs w:val="24"/>
        </w:rPr>
        <w:t>.</w:t>
      </w:r>
    </w:p>
    <w:p w:rsidR="00833639" w:rsidRPr="007F2096" w:rsidRDefault="00611CF2" w:rsidP="007F2096">
      <w:pPr>
        <w:ind w:left="360"/>
        <w:rPr>
          <w:rFonts w:ascii="Times New Roman" w:hAnsi="Times New Roman" w:cs="Times New Roman"/>
          <w:sz w:val="24"/>
          <w:szCs w:val="24"/>
        </w:rPr>
      </w:pPr>
      <w:r>
        <w:rPr>
          <w:rFonts w:ascii="Times New Roman" w:hAnsi="Times New Roman" w:cs="Times New Roman"/>
          <w:sz w:val="24"/>
          <w:szCs w:val="24"/>
        </w:rPr>
        <w:tab/>
      </w:r>
      <w:r w:rsidR="00833639" w:rsidRPr="007F2096">
        <w:rPr>
          <w:rFonts w:ascii="Times New Roman" w:hAnsi="Times New Roman" w:cs="Times New Roman"/>
          <w:sz w:val="24"/>
          <w:szCs w:val="24"/>
        </w:rPr>
        <w:t xml:space="preserve"> Образовательная программа МБОУ Шибертуйская СОШ в</w:t>
      </w:r>
      <w:r w:rsidR="002A5EBB" w:rsidRPr="007F2096">
        <w:rPr>
          <w:rFonts w:ascii="Times New Roman" w:hAnsi="Times New Roman" w:cs="Times New Roman"/>
          <w:sz w:val="24"/>
          <w:szCs w:val="24"/>
        </w:rPr>
        <w:t>ведена с 01.09.2011 года в первых классах в соответствии</w:t>
      </w:r>
      <w:r w:rsidR="00833639" w:rsidRPr="007F2096">
        <w:rPr>
          <w:rFonts w:ascii="Times New Roman" w:hAnsi="Times New Roman" w:cs="Times New Roman"/>
          <w:sz w:val="24"/>
          <w:szCs w:val="24"/>
        </w:rPr>
        <w:t xml:space="preserve"> с приказами:</w:t>
      </w:r>
    </w:p>
    <w:p w:rsidR="00833639" w:rsidRPr="00611CF2" w:rsidRDefault="00833639" w:rsidP="00611CF2">
      <w:pPr>
        <w:pStyle w:val="a3"/>
        <w:numPr>
          <w:ilvl w:val="0"/>
          <w:numId w:val="29"/>
        </w:numPr>
        <w:rPr>
          <w:rFonts w:ascii="Times New Roman" w:hAnsi="Times New Roman" w:cs="Times New Roman"/>
          <w:sz w:val="24"/>
          <w:szCs w:val="24"/>
        </w:rPr>
      </w:pPr>
      <w:r w:rsidRPr="00611CF2">
        <w:rPr>
          <w:rFonts w:ascii="Times New Roman" w:eastAsia="Calibri" w:hAnsi="Times New Roman" w:cs="Times New Roman"/>
          <w:sz w:val="24"/>
          <w:szCs w:val="24"/>
        </w:rPr>
        <w:t>Министерства образования и науки Российской Федерации от 06.10.2009г. №373 «Об утверждении и введении в действие федерального государственного образовательного стандарта</w:t>
      </w:r>
      <w:r w:rsidRPr="00611CF2">
        <w:rPr>
          <w:rFonts w:ascii="Times New Roman" w:hAnsi="Times New Roman" w:cs="Times New Roman"/>
          <w:sz w:val="24"/>
          <w:szCs w:val="24"/>
        </w:rPr>
        <w:t xml:space="preserve"> начального общего образования»;</w:t>
      </w:r>
    </w:p>
    <w:p w:rsidR="00833639" w:rsidRPr="00611CF2" w:rsidRDefault="00833639" w:rsidP="00611CF2">
      <w:pPr>
        <w:pStyle w:val="a3"/>
        <w:numPr>
          <w:ilvl w:val="0"/>
          <w:numId w:val="29"/>
        </w:numPr>
        <w:rPr>
          <w:rFonts w:ascii="Times New Roman" w:hAnsi="Times New Roman" w:cs="Times New Roman"/>
          <w:sz w:val="24"/>
          <w:szCs w:val="24"/>
        </w:rPr>
      </w:pPr>
      <w:r w:rsidRPr="00611CF2">
        <w:rPr>
          <w:rFonts w:ascii="Times New Roman" w:eastAsia="Calibri" w:hAnsi="Times New Roman" w:cs="Times New Roman"/>
          <w:sz w:val="24"/>
          <w:szCs w:val="24"/>
        </w:rPr>
        <w:t>приказа Министерства образования и науки РФ от 22.09.2011г № 2357 «О внесении изменений в ФГОС начального общего образования, утвержденный приказом Министерства образования и науки РФ от 06.10.2009г № 373»;</w:t>
      </w:r>
      <w:r w:rsidRPr="00611CF2">
        <w:rPr>
          <w:rFonts w:ascii="Times New Roman" w:hAnsi="Times New Roman" w:cs="Times New Roman"/>
          <w:sz w:val="24"/>
          <w:szCs w:val="24"/>
        </w:rPr>
        <w:t xml:space="preserve"> </w:t>
      </w:r>
    </w:p>
    <w:p w:rsidR="00833639" w:rsidRPr="00611CF2" w:rsidRDefault="00181F2D" w:rsidP="00611CF2">
      <w:pPr>
        <w:pStyle w:val="a3"/>
        <w:numPr>
          <w:ilvl w:val="0"/>
          <w:numId w:val="29"/>
        </w:numPr>
        <w:rPr>
          <w:rFonts w:ascii="Times New Roman" w:hAnsi="Times New Roman" w:cs="Times New Roman"/>
          <w:sz w:val="24"/>
          <w:szCs w:val="24"/>
        </w:rPr>
      </w:pPr>
      <w:r w:rsidRPr="00611CF2">
        <w:rPr>
          <w:rFonts w:ascii="Times New Roman" w:hAnsi="Times New Roman" w:cs="Times New Roman"/>
          <w:sz w:val="24"/>
          <w:szCs w:val="24"/>
        </w:rPr>
        <w:t>Постановление Главного</w:t>
      </w:r>
      <w:r w:rsidR="003B02AF" w:rsidRPr="00611CF2">
        <w:rPr>
          <w:rFonts w:ascii="Times New Roman" w:hAnsi="Times New Roman" w:cs="Times New Roman"/>
          <w:sz w:val="24"/>
          <w:szCs w:val="24"/>
        </w:rPr>
        <w:t xml:space="preserve"> государственного</w:t>
      </w:r>
      <w:r w:rsidRPr="00611CF2">
        <w:rPr>
          <w:rFonts w:ascii="Times New Roman" w:hAnsi="Times New Roman" w:cs="Times New Roman"/>
          <w:sz w:val="24"/>
          <w:szCs w:val="24"/>
        </w:rPr>
        <w:t xml:space="preserve"> санитарного врача РФ  №189 от 29.12.2010 г</w:t>
      </w:r>
      <w:r w:rsidR="003B02AF" w:rsidRPr="00611CF2">
        <w:rPr>
          <w:rFonts w:ascii="Times New Roman" w:hAnsi="Times New Roman" w:cs="Times New Roman"/>
          <w:sz w:val="24"/>
          <w:szCs w:val="24"/>
        </w:rPr>
        <w:t xml:space="preserve"> № 189 «Об утверждении СанПин 2.4.2.2810-10 «Санитарно-эпидемиологические требования к условиям и организации обучения в общеобразовательных учреждениях»</w:t>
      </w:r>
      <w:r w:rsidR="000A619D" w:rsidRPr="00611CF2">
        <w:rPr>
          <w:rFonts w:ascii="Times New Roman" w:hAnsi="Times New Roman" w:cs="Times New Roman"/>
          <w:sz w:val="24"/>
          <w:szCs w:val="24"/>
        </w:rPr>
        <w:t>;</w:t>
      </w:r>
      <w:r w:rsidR="00833639" w:rsidRPr="00611CF2">
        <w:rPr>
          <w:rFonts w:ascii="Times New Roman" w:hAnsi="Times New Roman" w:cs="Times New Roman"/>
          <w:sz w:val="24"/>
          <w:szCs w:val="24"/>
        </w:rPr>
        <w:t xml:space="preserve"> </w:t>
      </w:r>
    </w:p>
    <w:p w:rsidR="002F26FB" w:rsidRPr="00611CF2" w:rsidRDefault="008A5FCE" w:rsidP="00611CF2">
      <w:pPr>
        <w:pStyle w:val="a3"/>
        <w:numPr>
          <w:ilvl w:val="0"/>
          <w:numId w:val="29"/>
        </w:numPr>
        <w:rPr>
          <w:rFonts w:ascii="Times New Roman" w:hAnsi="Times New Roman" w:cs="Times New Roman"/>
          <w:sz w:val="24"/>
          <w:szCs w:val="24"/>
        </w:rPr>
      </w:pPr>
      <w:r w:rsidRPr="00611CF2">
        <w:rPr>
          <w:rFonts w:ascii="Times New Roman" w:hAnsi="Times New Roman" w:cs="Times New Roman"/>
          <w:sz w:val="24"/>
          <w:szCs w:val="24"/>
        </w:rPr>
        <w:t>Приказа «</w:t>
      </w:r>
      <w:r w:rsidR="002F26FB" w:rsidRPr="00611CF2">
        <w:rPr>
          <w:rFonts w:ascii="Times New Roman" w:hAnsi="Times New Roman" w:cs="Times New Roman"/>
          <w:sz w:val="24"/>
          <w:szCs w:val="24"/>
        </w:rPr>
        <w:t>Положение о разработке и утверждении рабочих программ</w:t>
      </w:r>
      <w:r w:rsidRPr="00611CF2">
        <w:rPr>
          <w:rFonts w:ascii="Times New Roman" w:hAnsi="Times New Roman" w:cs="Times New Roman"/>
          <w:sz w:val="24"/>
          <w:szCs w:val="24"/>
        </w:rPr>
        <w:t xml:space="preserve"> МБОУ Шибертуйская СОШ»</w:t>
      </w:r>
      <w:r w:rsidR="002F26FB" w:rsidRPr="00611CF2">
        <w:rPr>
          <w:rFonts w:ascii="Times New Roman" w:hAnsi="Times New Roman" w:cs="Times New Roman"/>
          <w:sz w:val="24"/>
          <w:szCs w:val="24"/>
        </w:rPr>
        <w:t>;</w:t>
      </w:r>
      <w:r w:rsidR="00E05489" w:rsidRPr="00611CF2">
        <w:rPr>
          <w:rFonts w:ascii="Times New Roman" w:hAnsi="Times New Roman" w:cs="Times New Roman"/>
          <w:sz w:val="24"/>
          <w:szCs w:val="24"/>
        </w:rPr>
        <w:t xml:space="preserve"> </w:t>
      </w:r>
    </w:p>
    <w:p w:rsidR="00E05489" w:rsidRPr="00AE215A" w:rsidRDefault="00611CF2" w:rsidP="00AE215A">
      <w:pPr>
        <w:rPr>
          <w:rFonts w:ascii="Times New Roman" w:hAnsi="Times New Roman" w:cs="Times New Roman"/>
          <w:sz w:val="24"/>
          <w:szCs w:val="24"/>
        </w:rPr>
      </w:pPr>
      <w:r>
        <w:rPr>
          <w:rFonts w:ascii="Times New Roman" w:hAnsi="Times New Roman" w:cs="Times New Roman"/>
          <w:sz w:val="24"/>
          <w:szCs w:val="24"/>
        </w:rPr>
        <w:tab/>
      </w:r>
      <w:r w:rsidR="00E05489" w:rsidRPr="00AE215A">
        <w:rPr>
          <w:rFonts w:ascii="Times New Roman" w:hAnsi="Times New Roman" w:cs="Times New Roman"/>
          <w:sz w:val="24"/>
          <w:szCs w:val="24"/>
        </w:rPr>
        <w:t>Данная программа определяет содер</w:t>
      </w:r>
      <w:r w:rsidR="00A54856" w:rsidRPr="00AE215A">
        <w:rPr>
          <w:rFonts w:ascii="Times New Roman" w:hAnsi="Times New Roman" w:cs="Times New Roman"/>
          <w:sz w:val="24"/>
          <w:szCs w:val="24"/>
        </w:rPr>
        <w:t xml:space="preserve">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 нравственное, социальное, личностное и интеллектуальное развитие, на создание основы для самостоятельной реализации учебной </w:t>
      </w:r>
      <w:r w:rsidR="00A54856" w:rsidRPr="00AE215A">
        <w:rPr>
          <w:rFonts w:ascii="Times New Roman" w:hAnsi="Times New Roman" w:cs="Times New Roman"/>
          <w:sz w:val="24"/>
          <w:szCs w:val="24"/>
        </w:rPr>
        <w:lastRenderedPageBreak/>
        <w:t>деятельности, обеспечивающей социальную успешность, развитие творческих способностей, саморазвитие и самосовершенствование, сохранение и укрепления здоровья.</w:t>
      </w:r>
    </w:p>
    <w:p w:rsidR="00A54856" w:rsidRPr="00AE215A" w:rsidRDefault="00611CF2" w:rsidP="00AE215A">
      <w:pPr>
        <w:rPr>
          <w:rFonts w:ascii="Times New Roman" w:hAnsi="Times New Roman" w:cs="Times New Roman"/>
          <w:sz w:val="24"/>
          <w:szCs w:val="24"/>
        </w:rPr>
      </w:pPr>
      <w:r>
        <w:rPr>
          <w:rFonts w:ascii="Times New Roman" w:hAnsi="Times New Roman" w:cs="Times New Roman"/>
          <w:sz w:val="24"/>
          <w:szCs w:val="24"/>
        </w:rPr>
        <w:tab/>
      </w:r>
      <w:r w:rsidR="00A54856" w:rsidRPr="00AE215A">
        <w:rPr>
          <w:rFonts w:ascii="Times New Roman" w:hAnsi="Times New Roman" w:cs="Times New Roman"/>
          <w:sz w:val="24"/>
          <w:szCs w:val="24"/>
        </w:rPr>
        <w:t>Основная образовательная программа сформирована с учетом особенностей   первой ступени общего образования</w:t>
      </w:r>
      <w:r w:rsidR="005D5C01" w:rsidRPr="00AE215A">
        <w:rPr>
          <w:rFonts w:ascii="Times New Roman" w:hAnsi="Times New Roman" w:cs="Times New Roman"/>
          <w:sz w:val="24"/>
          <w:szCs w:val="24"/>
        </w:rPr>
        <w:t xml:space="preserve"> </w:t>
      </w:r>
      <w:r w:rsidR="00A54856" w:rsidRPr="00AE215A">
        <w:rPr>
          <w:rFonts w:ascii="Times New Roman" w:hAnsi="Times New Roman" w:cs="Times New Roman"/>
          <w:sz w:val="24"/>
          <w:szCs w:val="24"/>
        </w:rPr>
        <w:t>как фундамента всего последующего обучения</w:t>
      </w:r>
      <w:r w:rsidR="005D5C01" w:rsidRPr="00AE215A">
        <w:rPr>
          <w:rFonts w:ascii="Times New Roman" w:hAnsi="Times New Roman" w:cs="Times New Roman"/>
          <w:sz w:val="24"/>
          <w:szCs w:val="24"/>
        </w:rPr>
        <w:t>.</w:t>
      </w:r>
    </w:p>
    <w:p w:rsidR="00D9566B" w:rsidRPr="00AE215A" w:rsidRDefault="00611CF2" w:rsidP="00AE215A">
      <w:pPr>
        <w:rPr>
          <w:rFonts w:ascii="Times New Roman" w:hAnsi="Times New Roman" w:cs="Times New Roman"/>
          <w:sz w:val="24"/>
          <w:szCs w:val="24"/>
        </w:rPr>
      </w:pPr>
      <w:r>
        <w:rPr>
          <w:rFonts w:ascii="Times New Roman" w:hAnsi="Times New Roman" w:cs="Times New Roman"/>
          <w:sz w:val="24"/>
          <w:szCs w:val="24"/>
        </w:rPr>
        <w:tab/>
      </w:r>
      <w:r w:rsidR="00706046" w:rsidRPr="00AE215A">
        <w:rPr>
          <w:rFonts w:ascii="Times New Roman" w:hAnsi="Times New Roman" w:cs="Times New Roman"/>
          <w:sz w:val="24"/>
          <w:szCs w:val="24"/>
        </w:rPr>
        <w:t>Исходя из выше сказанного, с</w:t>
      </w:r>
      <w:r w:rsidR="00D9566B" w:rsidRPr="00AE215A">
        <w:rPr>
          <w:rFonts w:ascii="Times New Roman" w:hAnsi="Times New Roman" w:cs="Times New Roman"/>
          <w:sz w:val="24"/>
          <w:szCs w:val="24"/>
        </w:rPr>
        <w:t>труктура</w:t>
      </w:r>
      <w:r w:rsidR="00706046" w:rsidRPr="00AE215A">
        <w:rPr>
          <w:rFonts w:ascii="Times New Roman" w:hAnsi="Times New Roman" w:cs="Times New Roman"/>
          <w:sz w:val="24"/>
          <w:szCs w:val="24"/>
        </w:rPr>
        <w:t xml:space="preserve"> и содержание</w:t>
      </w:r>
      <w:r w:rsidR="00D9566B" w:rsidRPr="00AE215A">
        <w:rPr>
          <w:rFonts w:ascii="Times New Roman" w:hAnsi="Times New Roman" w:cs="Times New Roman"/>
          <w:sz w:val="24"/>
          <w:szCs w:val="24"/>
        </w:rPr>
        <w:t xml:space="preserve"> ООП</w:t>
      </w:r>
      <w:r w:rsidR="00706046" w:rsidRPr="00AE215A">
        <w:rPr>
          <w:rFonts w:ascii="Times New Roman" w:hAnsi="Times New Roman" w:cs="Times New Roman"/>
          <w:sz w:val="24"/>
          <w:szCs w:val="24"/>
        </w:rPr>
        <w:t xml:space="preserve"> нашей школы</w:t>
      </w:r>
      <w:r w:rsidR="00D9566B" w:rsidRPr="00AE215A">
        <w:rPr>
          <w:rFonts w:ascii="Times New Roman" w:hAnsi="Times New Roman" w:cs="Times New Roman"/>
          <w:sz w:val="24"/>
          <w:szCs w:val="24"/>
        </w:rPr>
        <w:t xml:space="preserve"> включает в себя следующие разделы: </w:t>
      </w:r>
    </w:p>
    <w:p w:rsidR="00D9566B" w:rsidRPr="00611CF2" w:rsidRDefault="00D9566B" w:rsidP="00611CF2">
      <w:pPr>
        <w:pStyle w:val="a3"/>
        <w:numPr>
          <w:ilvl w:val="0"/>
          <w:numId w:val="30"/>
        </w:numPr>
        <w:rPr>
          <w:rFonts w:ascii="Times New Roman" w:hAnsi="Times New Roman" w:cs="Times New Roman"/>
          <w:sz w:val="24"/>
          <w:szCs w:val="24"/>
        </w:rPr>
      </w:pPr>
      <w:r w:rsidRPr="00611CF2">
        <w:rPr>
          <w:rFonts w:ascii="Times New Roman" w:hAnsi="Times New Roman" w:cs="Times New Roman"/>
          <w:sz w:val="24"/>
          <w:szCs w:val="24"/>
        </w:rPr>
        <w:t>Пояснительная записка;</w:t>
      </w:r>
    </w:p>
    <w:p w:rsidR="00D9566B" w:rsidRPr="00611CF2" w:rsidRDefault="00D9566B" w:rsidP="00611CF2">
      <w:pPr>
        <w:pStyle w:val="a3"/>
        <w:numPr>
          <w:ilvl w:val="0"/>
          <w:numId w:val="30"/>
        </w:numPr>
        <w:rPr>
          <w:rFonts w:ascii="Times New Roman" w:hAnsi="Times New Roman" w:cs="Times New Roman"/>
          <w:sz w:val="24"/>
          <w:szCs w:val="24"/>
        </w:rPr>
      </w:pPr>
      <w:r w:rsidRPr="00611CF2">
        <w:rPr>
          <w:rFonts w:ascii="Times New Roman" w:hAnsi="Times New Roman" w:cs="Times New Roman"/>
          <w:sz w:val="24"/>
          <w:szCs w:val="24"/>
        </w:rPr>
        <w:t>Планируемые результаты освоения обучающимися основной образовательной программы начального общего образования;</w:t>
      </w:r>
    </w:p>
    <w:p w:rsidR="00D9566B" w:rsidRPr="00611CF2" w:rsidRDefault="00D9566B" w:rsidP="00611CF2">
      <w:pPr>
        <w:pStyle w:val="a3"/>
        <w:numPr>
          <w:ilvl w:val="0"/>
          <w:numId w:val="30"/>
        </w:numPr>
        <w:rPr>
          <w:rFonts w:ascii="Times New Roman" w:hAnsi="Times New Roman" w:cs="Times New Roman"/>
          <w:sz w:val="24"/>
          <w:szCs w:val="24"/>
        </w:rPr>
      </w:pPr>
      <w:r w:rsidRPr="00611CF2">
        <w:rPr>
          <w:rFonts w:ascii="Times New Roman" w:hAnsi="Times New Roman" w:cs="Times New Roman"/>
          <w:sz w:val="24"/>
          <w:szCs w:val="24"/>
        </w:rPr>
        <w:t>Учебный план начального общего образования;</w:t>
      </w:r>
    </w:p>
    <w:p w:rsidR="00D9566B" w:rsidRPr="00611CF2" w:rsidRDefault="00D9566B" w:rsidP="00611CF2">
      <w:pPr>
        <w:pStyle w:val="a3"/>
        <w:numPr>
          <w:ilvl w:val="0"/>
          <w:numId w:val="30"/>
        </w:numPr>
        <w:rPr>
          <w:rFonts w:ascii="Times New Roman" w:hAnsi="Times New Roman" w:cs="Times New Roman"/>
          <w:sz w:val="24"/>
          <w:szCs w:val="24"/>
        </w:rPr>
      </w:pPr>
      <w:r w:rsidRPr="00611CF2">
        <w:rPr>
          <w:rFonts w:ascii="Times New Roman" w:hAnsi="Times New Roman" w:cs="Times New Roman"/>
          <w:sz w:val="24"/>
          <w:szCs w:val="24"/>
        </w:rPr>
        <w:t>Программа формирования универсальных учебных действий у обучающихся на первой ступени образования;</w:t>
      </w:r>
    </w:p>
    <w:p w:rsidR="00D9566B" w:rsidRPr="00611CF2" w:rsidRDefault="00D9566B" w:rsidP="00611CF2">
      <w:pPr>
        <w:pStyle w:val="a3"/>
        <w:numPr>
          <w:ilvl w:val="0"/>
          <w:numId w:val="30"/>
        </w:numPr>
        <w:rPr>
          <w:rFonts w:ascii="Times New Roman" w:hAnsi="Times New Roman" w:cs="Times New Roman"/>
          <w:sz w:val="24"/>
          <w:szCs w:val="24"/>
        </w:rPr>
      </w:pPr>
      <w:r w:rsidRPr="00611CF2">
        <w:rPr>
          <w:rFonts w:ascii="Times New Roman" w:hAnsi="Times New Roman" w:cs="Times New Roman"/>
          <w:sz w:val="24"/>
          <w:szCs w:val="24"/>
        </w:rPr>
        <w:t>Программы отдельных учебных предметов, курсов;</w:t>
      </w:r>
    </w:p>
    <w:p w:rsidR="00D9566B" w:rsidRPr="00611CF2" w:rsidRDefault="00D9566B" w:rsidP="00611CF2">
      <w:pPr>
        <w:pStyle w:val="a3"/>
        <w:numPr>
          <w:ilvl w:val="0"/>
          <w:numId w:val="30"/>
        </w:numPr>
        <w:rPr>
          <w:rFonts w:ascii="Times New Roman" w:hAnsi="Times New Roman" w:cs="Times New Roman"/>
          <w:sz w:val="24"/>
          <w:szCs w:val="24"/>
        </w:rPr>
      </w:pPr>
      <w:r w:rsidRPr="00611CF2">
        <w:rPr>
          <w:rFonts w:ascii="Times New Roman" w:hAnsi="Times New Roman" w:cs="Times New Roman"/>
          <w:sz w:val="24"/>
          <w:szCs w:val="24"/>
        </w:rPr>
        <w:t>Программа духовно-нравственного развития, воспитания обучающихся на ступени начального общего образования;</w:t>
      </w:r>
    </w:p>
    <w:p w:rsidR="00D9566B" w:rsidRPr="00611CF2" w:rsidRDefault="00D9566B" w:rsidP="00611CF2">
      <w:pPr>
        <w:pStyle w:val="a3"/>
        <w:numPr>
          <w:ilvl w:val="0"/>
          <w:numId w:val="30"/>
        </w:numPr>
        <w:rPr>
          <w:rFonts w:ascii="Times New Roman" w:hAnsi="Times New Roman" w:cs="Times New Roman"/>
          <w:sz w:val="24"/>
          <w:szCs w:val="24"/>
        </w:rPr>
      </w:pPr>
      <w:r w:rsidRPr="00611CF2">
        <w:rPr>
          <w:rFonts w:ascii="Times New Roman" w:hAnsi="Times New Roman" w:cs="Times New Roman"/>
          <w:sz w:val="24"/>
          <w:szCs w:val="24"/>
        </w:rPr>
        <w:t>Программа формирования культуры здорового и безопасного образа жизни;</w:t>
      </w:r>
    </w:p>
    <w:p w:rsidR="00D9566B" w:rsidRPr="00611CF2" w:rsidRDefault="00D9566B" w:rsidP="00611CF2">
      <w:pPr>
        <w:pStyle w:val="a3"/>
        <w:numPr>
          <w:ilvl w:val="0"/>
          <w:numId w:val="30"/>
        </w:numPr>
        <w:rPr>
          <w:rFonts w:ascii="Times New Roman" w:hAnsi="Times New Roman" w:cs="Times New Roman"/>
          <w:sz w:val="24"/>
          <w:szCs w:val="24"/>
        </w:rPr>
      </w:pPr>
      <w:r w:rsidRPr="00611CF2">
        <w:rPr>
          <w:rFonts w:ascii="Times New Roman" w:hAnsi="Times New Roman" w:cs="Times New Roman"/>
          <w:sz w:val="24"/>
          <w:szCs w:val="24"/>
        </w:rPr>
        <w:t>Программа коррекционной работы;</w:t>
      </w:r>
    </w:p>
    <w:p w:rsidR="005D5C01" w:rsidRPr="00611CF2" w:rsidRDefault="00D9566B" w:rsidP="00611CF2">
      <w:pPr>
        <w:pStyle w:val="a3"/>
        <w:numPr>
          <w:ilvl w:val="0"/>
          <w:numId w:val="30"/>
        </w:numPr>
        <w:rPr>
          <w:rFonts w:ascii="Times New Roman" w:hAnsi="Times New Roman" w:cs="Times New Roman"/>
          <w:sz w:val="24"/>
          <w:szCs w:val="24"/>
        </w:rPr>
      </w:pPr>
      <w:r w:rsidRPr="00611CF2">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w:t>
      </w:r>
      <w:r w:rsidR="005D5C01" w:rsidRPr="00611CF2">
        <w:rPr>
          <w:rFonts w:ascii="Times New Roman" w:hAnsi="Times New Roman" w:cs="Times New Roman"/>
          <w:sz w:val="24"/>
          <w:szCs w:val="24"/>
        </w:rPr>
        <w:t xml:space="preserve"> </w:t>
      </w:r>
    </w:p>
    <w:p w:rsidR="000A6DF1" w:rsidRPr="00AE215A" w:rsidRDefault="00611CF2" w:rsidP="00AE215A">
      <w:pPr>
        <w:rPr>
          <w:rFonts w:ascii="Times New Roman" w:hAnsi="Times New Roman" w:cs="Times New Roman"/>
          <w:sz w:val="24"/>
          <w:szCs w:val="24"/>
        </w:rPr>
      </w:pPr>
      <w:r>
        <w:rPr>
          <w:rFonts w:ascii="Times New Roman" w:hAnsi="Times New Roman" w:cs="Times New Roman"/>
          <w:sz w:val="24"/>
          <w:szCs w:val="24"/>
        </w:rPr>
        <w:tab/>
      </w:r>
      <w:r w:rsidR="000A6DF1" w:rsidRPr="00AE215A">
        <w:rPr>
          <w:rFonts w:ascii="Times New Roman" w:eastAsia="Times New Roman" w:hAnsi="Times New Roman" w:cs="Times New Roman"/>
          <w:color w:val="000000"/>
          <w:sz w:val="24"/>
          <w:szCs w:val="24"/>
          <w:lang w:eastAsia="ru-RU"/>
        </w:rPr>
        <w:t>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w:t>
      </w:r>
      <w:r w:rsidR="000A6DF1" w:rsidRPr="00AE215A">
        <w:rPr>
          <w:rFonts w:ascii="Times New Roman" w:eastAsia="Times New Roman" w:hAnsi="Times New Roman" w:cs="Times New Roman"/>
          <w:bCs/>
          <w:color w:val="4D4D4D"/>
          <w:sz w:val="24"/>
          <w:szCs w:val="24"/>
          <w:lang w:eastAsia="ru-RU"/>
        </w:rPr>
        <w:t>Приказ Министерства образования и науки РФ от 26 ноября 2010 г. № 1241 “О внесении изменений в федеральный государственный образовательный стандарт начального общего образования</w:t>
      </w:r>
      <w:r w:rsidR="000A6DF1" w:rsidRPr="00AE215A">
        <w:rPr>
          <w:rFonts w:ascii="Times New Roman" w:eastAsia="Times New Roman" w:hAnsi="Times New Roman" w:cs="Times New Roman"/>
          <w:color w:val="000000"/>
          <w:sz w:val="24"/>
          <w:szCs w:val="24"/>
          <w:lang w:eastAsia="ru-RU"/>
        </w:rPr>
        <w:t>)</w:t>
      </w:r>
    </w:p>
    <w:p w:rsidR="000A6DF1" w:rsidRPr="00AE215A" w:rsidRDefault="00611CF2" w:rsidP="00AE215A">
      <w:pPr>
        <w:rPr>
          <w:rFonts w:ascii="Times New Roman" w:hAnsi="Times New Roman" w:cs="Times New Roman"/>
          <w:sz w:val="24"/>
          <w:szCs w:val="24"/>
        </w:rPr>
      </w:pPr>
      <w:r>
        <w:rPr>
          <w:rFonts w:ascii="Times New Roman" w:hAnsi="Times New Roman" w:cs="Times New Roman"/>
          <w:sz w:val="24"/>
          <w:szCs w:val="24"/>
        </w:rPr>
        <w:tab/>
      </w:r>
      <w:r w:rsidR="000A6DF1" w:rsidRPr="00AE215A">
        <w:rPr>
          <w:rFonts w:ascii="Times New Roman" w:hAnsi="Times New Roman" w:cs="Times New Roman"/>
          <w:sz w:val="24"/>
          <w:szCs w:val="24"/>
        </w:rPr>
        <w:t>Основой учебного плана является осуществление принципа преемственности на всех ступенях обучения.   Рассчитан учебный план на 34 учебные недели во 2, 3, 4 классах и  33 учебные недели в 1 классе. В соответствии с Санитарно-эпидемиологическими правилами и нормативами учебным планом  установлена  5-дневная учебная неделя для обучающихся 1 класса, 6-дневная учебная неделя для обучающихся 2-4 классов,  определен  максимальный объём учебной нагрузки обучающихся по классам (1 класс - 21 час; 2 класс - 23 часа; 3 класс -  23 часа; 4 класс - 23 часа), распределен учебное время, отводимое на освоение федерального компонента  государственного образовательного стандарта по классам.</w:t>
      </w:r>
    </w:p>
    <w:p w:rsidR="005353AF" w:rsidRPr="00AE215A" w:rsidRDefault="00611CF2" w:rsidP="00AE215A">
      <w:pPr>
        <w:rPr>
          <w:rFonts w:ascii="Times New Roman" w:eastAsia="Calibri" w:hAnsi="Times New Roman" w:cs="Times New Roman"/>
          <w:sz w:val="24"/>
          <w:szCs w:val="24"/>
        </w:rPr>
      </w:pPr>
      <w:r>
        <w:rPr>
          <w:rFonts w:ascii="Times New Roman" w:hAnsi="Times New Roman" w:cs="Times New Roman"/>
          <w:sz w:val="24"/>
          <w:szCs w:val="24"/>
        </w:rPr>
        <w:tab/>
      </w:r>
      <w:r w:rsidR="003A73AE" w:rsidRPr="00AE215A">
        <w:rPr>
          <w:rFonts w:ascii="Times New Roman" w:hAnsi="Times New Roman" w:cs="Times New Roman"/>
          <w:sz w:val="24"/>
          <w:szCs w:val="24"/>
        </w:rPr>
        <w:t xml:space="preserve"> </w:t>
      </w:r>
      <w:r w:rsidR="003A73AE" w:rsidRPr="00AE215A">
        <w:rPr>
          <w:rFonts w:ascii="Times New Roman" w:eastAsia="Calibri" w:hAnsi="Times New Roman" w:cs="Times New Roman"/>
          <w:sz w:val="24"/>
          <w:szCs w:val="24"/>
        </w:rPr>
        <w:t xml:space="preserve"> Объём полноты реализации </w:t>
      </w:r>
      <w:r w:rsidR="003A73AE" w:rsidRPr="00AE215A">
        <w:rPr>
          <w:rFonts w:ascii="Times New Roman" w:hAnsi="Times New Roman" w:cs="Times New Roman"/>
          <w:sz w:val="24"/>
          <w:szCs w:val="24"/>
        </w:rPr>
        <w:t>учебного плана в 1-4</w:t>
      </w:r>
      <w:r w:rsidR="005353AF" w:rsidRPr="00AE215A">
        <w:rPr>
          <w:rFonts w:ascii="Times New Roman" w:eastAsia="Calibri" w:hAnsi="Times New Roman" w:cs="Times New Roman"/>
          <w:sz w:val="24"/>
          <w:szCs w:val="24"/>
        </w:rPr>
        <w:t xml:space="preserve"> классах</w:t>
      </w:r>
      <w:r w:rsidR="003A73AE" w:rsidRPr="00AE215A">
        <w:rPr>
          <w:rFonts w:ascii="Times New Roman" w:hAnsi="Times New Roman" w:cs="Times New Roman"/>
          <w:sz w:val="24"/>
          <w:szCs w:val="24"/>
        </w:rPr>
        <w:t xml:space="preserve"> в 2013/2014</w:t>
      </w:r>
      <w:r w:rsidR="003A73AE" w:rsidRPr="00AE215A">
        <w:rPr>
          <w:rFonts w:ascii="Times New Roman" w:eastAsia="Calibri" w:hAnsi="Times New Roman" w:cs="Times New Roman"/>
          <w:sz w:val="24"/>
          <w:szCs w:val="24"/>
        </w:rPr>
        <w:t xml:space="preserve"> учебном году  за</w:t>
      </w:r>
      <w:r w:rsidR="005353AF" w:rsidRPr="00AE215A">
        <w:rPr>
          <w:rFonts w:ascii="Times New Roman" w:eastAsia="Calibri" w:hAnsi="Times New Roman" w:cs="Times New Roman"/>
          <w:sz w:val="24"/>
          <w:szCs w:val="24"/>
        </w:rPr>
        <w:t xml:space="preserve"> три года составляет</w:t>
      </w:r>
      <w:r w:rsidR="003A73AE" w:rsidRPr="00AE215A">
        <w:rPr>
          <w:rFonts w:ascii="Times New Roman" w:eastAsia="Calibri" w:hAnsi="Times New Roman" w:cs="Times New Roman"/>
          <w:sz w:val="24"/>
          <w:szCs w:val="24"/>
        </w:rPr>
        <w:t xml:space="preserve"> </w:t>
      </w:r>
      <w:r w:rsidR="003A73AE" w:rsidRPr="00AE215A">
        <w:rPr>
          <w:rFonts w:ascii="Times New Roman" w:hAnsi="Times New Roman" w:cs="Times New Roman"/>
          <w:sz w:val="24"/>
          <w:szCs w:val="24"/>
        </w:rPr>
        <w:t xml:space="preserve">100 </w:t>
      </w:r>
      <w:r w:rsidR="003A73AE" w:rsidRPr="00AE215A">
        <w:rPr>
          <w:rFonts w:ascii="Times New Roman" w:eastAsia="Calibri" w:hAnsi="Times New Roman" w:cs="Times New Roman"/>
          <w:sz w:val="24"/>
          <w:szCs w:val="24"/>
        </w:rPr>
        <w:t xml:space="preserve">% на количественном уровне и 100% на теоретическом. </w:t>
      </w:r>
    </w:p>
    <w:p w:rsidR="00EF10E3" w:rsidRPr="00AE215A" w:rsidRDefault="00611CF2" w:rsidP="00AE215A">
      <w:pPr>
        <w:rPr>
          <w:rFonts w:ascii="Times New Roman" w:hAnsi="Times New Roman" w:cs="Times New Roman"/>
          <w:b/>
          <w:sz w:val="24"/>
          <w:szCs w:val="24"/>
        </w:rPr>
      </w:pPr>
      <w:r>
        <w:rPr>
          <w:rFonts w:ascii="Times New Roman" w:eastAsia="Calibri" w:hAnsi="Times New Roman" w:cs="Times New Roman"/>
          <w:b/>
          <w:sz w:val="24"/>
          <w:szCs w:val="24"/>
        </w:rPr>
        <w:t xml:space="preserve">                                  </w:t>
      </w:r>
      <w:r w:rsidR="00EF10E3" w:rsidRPr="00AE215A">
        <w:rPr>
          <w:rFonts w:ascii="Times New Roman" w:eastAsia="Calibri" w:hAnsi="Times New Roman" w:cs="Times New Roman"/>
          <w:b/>
          <w:sz w:val="24"/>
          <w:szCs w:val="24"/>
        </w:rPr>
        <w:t>Составление и утверждение рабочих программ</w:t>
      </w:r>
    </w:p>
    <w:p w:rsidR="00530936" w:rsidRPr="00AE215A" w:rsidRDefault="00611CF2" w:rsidP="00AE215A">
      <w:pPr>
        <w:rPr>
          <w:rFonts w:ascii="Times New Roman" w:hAnsi="Times New Roman" w:cs="Times New Roman"/>
          <w:sz w:val="24"/>
          <w:szCs w:val="24"/>
        </w:rPr>
      </w:pPr>
      <w:r>
        <w:rPr>
          <w:rFonts w:ascii="Times New Roman" w:hAnsi="Times New Roman" w:cs="Times New Roman"/>
          <w:sz w:val="24"/>
          <w:szCs w:val="24"/>
        </w:rPr>
        <w:tab/>
      </w:r>
      <w:r w:rsidR="00CA4E3F" w:rsidRPr="00AE215A">
        <w:rPr>
          <w:rFonts w:ascii="Times New Roman" w:hAnsi="Times New Roman" w:cs="Times New Roman"/>
          <w:sz w:val="24"/>
          <w:szCs w:val="24"/>
        </w:rPr>
        <w:t>Для</w:t>
      </w:r>
      <w:r w:rsidR="00520030" w:rsidRPr="00AE215A">
        <w:rPr>
          <w:rFonts w:ascii="Times New Roman" w:hAnsi="Times New Roman" w:cs="Times New Roman"/>
          <w:sz w:val="24"/>
          <w:szCs w:val="24"/>
        </w:rPr>
        <w:t xml:space="preserve"> реализации</w:t>
      </w:r>
      <w:r w:rsidR="00CA4E3F" w:rsidRPr="00AE215A">
        <w:rPr>
          <w:rFonts w:ascii="Times New Roman" w:hAnsi="Times New Roman" w:cs="Times New Roman"/>
          <w:sz w:val="24"/>
          <w:szCs w:val="24"/>
        </w:rPr>
        <w:t xml:space="preserve"> </w:t>
      </w:r>
      <w:r w:rsidR="000A619D" w:rsidRPr="00AE215A">
        <w:rPr>
          <w:rFonts w:ascii="Times New Roman" w:hAnsi="Times New Roman" w:cs="Times New Roman"/>
          <w:sz w:val="24"/>
          <w:szCs w:val="24"/>
        </w:rPr>
        <w:t xml:space="preserve"> предметного содержания  </w:t>
      </w:r>
      <w:r w:rsidR="00CA4E3F" w:rsidRPr="00AE215A">
        <w:rPr>
          <w:rFonts w:ascii="Times New Roman" w:hAnsi="Times New Roman" w:cs="Times New Roman"/>
          <w:sz w:val="24"/>
          <w:szCs w:val="24"/>
        </w:rPr>
        <w:t xml:space="preserve">составлены учебные </w:t>
      </w:r>
      <w:r w:rsidR="000A619D" w:rsidRPr="00AE215A">
        <w:rPr>
          <w:rFonts w:ascii="Times New Roman" w:hAnsi="Times New Roman" w:cs="Times New Roman"/>
          <w:sz w:val="24"/>
          <w:szCs w:val="24"/>
        </w:rPr>
        <w:t>рабочие</w:t>
      </w:r>
      <w:r w:rsidR="00CA4E3F" w:rsidRPr="00AE215A">
        <w:rPr>
          <w:rFonts w:ascii="Times New Roman" w:hAnsi="Times New Roman" w:cs="Times New Roman"/>
          <w:sz w:val="24"/>
          <w:szCs w:val="24"/>
        </w:rPr>
        <w:t xml:space="preserve"> программы и рассмотрены  школьным методическим объединением учителей начальных классов.</w:t>
      </w:r>
      <w:r w:rsidR="00EF10E3" w:rsidRPr="00AE215A">
        <w:rPr>
          <w:rFonts w:ascii="Times New Roman" w:hAnsi="Times New Roman" w:cs="Times New Roman"/>
          <w:sz w:val="24"/>
          <w:szCs w:val="24"/>
        </w:rPr>
        <w:t xml:space="preserve"> </w:t>
      </w:r>
    </w:p>
    <w:p w:rsidR="00530936" w:rsidRPr="00AE215A" w:rsidRDefault="00611CF2" w:rsidP="00AE215A">
      <w:pPr>
        <w:rPr>
          <w:rFonts w:ascii="Times New Roman" w:hAnsi="Times New Roman" w:cs="Times New Roman"/>
          <w:sz w:val="24"/>
          <w:szCs w:val="24"/>
        </w:rPr>
      </w:pPr>
      <w:r>
        <w:rPr>
          <w:rFonts w:ascii="Times New Roman" w:hAnsi="Times New Roman" w:cs="Times New Roman"/>
          <w:sz w:val="24"/>
          <w:szCs w:val="24"/>
        </w:rPr>
        <w:lastRenderedPageBreak/>
        <w:tab/>
      </w:r>
      <w:r w:rsidR="00530936" w:rsidRPr="00AE215A">
        <w:rPr>
          <w:rFonts w:ascii="Times New Roman" w:hAnsi="Times New Roman" w:cs="Times New Roman"/>
          <w:sz w:val="24"/>
          <w:szCs w:val="24"/>
        </w:rPr>
        <w:t xml:space="preserve">Структура и содержание учебных программ  соответствует  требованиям стандарта начального общего образования. Они составлены на  основе примерных общеобразовательных программ и учебно-методического комплекса «Школа России». </w:t>
      </w:r>
    </w:p>
    <w:p w:rsidR="00530936" w:rsidRPr="00AE215A" w:rsidRDefault="00611CF2" w:rsidP="00AE215A">
      <w:pPr>
        <w:rPr>
          <w:rFonts w:ascii="Times New Roman" w:hAnsi="Times New Roman" w:cs="Times New Roman"/>
          <w:sz w:val="24"/>
          <w:szCs w:val="24"/>
        </w:rPr>
      </w:pPr>
      <w:r>
        <w:rPr>
          <w:rFonts w:ascii="Times New Roman" w:hAnsi="Times New Roman" w:cs="Times New Roman"/>
          <w:sz w:val="24"/>
          <w:szCs w:val="24"/>
        </w:rPr>
        <w:tab/>
      </w:r>
      <w:r w:rsidR="00530936" w:rsidRPr="00AE215A">
        <w:rPr>
          <w:rFonts w:ascii="Times New Roman" w:hAnsi="Times New Roman" w:cs="Times New Roman"/>
          <w:sz w:val="24"/>
          <w:szCs w:val="24"/>
        </w:rPr>
        <w:t>Утверждены  программы директором ОУ и приказом по школе вводятся в действие в каждый учебный год.</w:t>
      </w:r>
    </w:p>
    <w:p w:rsidR="00EF10E3" w:rsidRPr="00AE215A" w:rsidRDefault="00611CF2" w:rsidP="00AE215A">
      <w:pPr>
        <w:rPr>
          <w:rFonts w:ascii="Times New Roman" w:hAnsi="Times New Roman" w:cs="Times New Roman"/>
          <w:sz w:val="24"/>
          <w:szCs w:val="24"/>
        </w:rPr>
      </w:pPr>
      <w:r>
        <w:rPr>
          <w:rFonts w:ascii="Times New Roman" w:hAnsi="Times New Roman" w:cs="Times New Roman"/>
          <w:sz w:val="24"/>
          <w:szCs w:val="24"/>
        </w:rPr>
        <w:tab/>
      </w:r>
      <w:r w:rsidR="00EF10E3" w:rsidRPr="00AE215A">
        <w:rPr>
          <w:rFonts w:ascii="Times New Roman" w:hAnsi="Times New Roman" w:cs="Times New Roman"/>
          <w:sz w:val="24"/>
          <w:szCs w:val="24"/>
        </w:rPr>
        <w:t xml:space="preserve">Структура  учебной программы включает в себя: </w:t>
      </w:r>
    </w:p>
    <w:p w:rsidR="00EF10E3" w:rsidRPr="007035A4" w:rsidRDefault="00EF10E3" w:rsidP="00611CF2">
      <w:pPr>
        <w:pStyle w:val="a3"/>
        <w:numPr>
          <w:ilvl w:val="0"/>
          <w:numId w:val="31"/>
        </w:numPr>
        <w:rPr>
          <w:rFonts w:ascii="Times New Roman" w:hAnsi="Times New Roman" w:cs="Times New Roman"/>
          <w:sz w:val="24"/>
          <w:szCs w:val="24"/>
        </w:rPr>
      </w:pPr>
      <w:r w:rsidRPr="007035A4">
        <w:rPr>
          <w:rFonts w:ascii="Times New Roman" w:hAnsi="Times New Roman" w:cs="Times New Roman"/>
          <w:sz w:val="24"/>
          <w:szCs w:val="24"/>
        </w:rPr>
        <w:t>- титульный лист;</w:t>
      </w:r>
    </w:p>
    <w:p w:rsidR="00EF10E3" w:rsidRPr="007035A4" w:rsidRDefault="00EF10E3" w:rsidP="00611CF2">
      <w:pPr>
        <w:pStyle w:val="a3"/>
        <w:numPr>
          <w:ilvl w:val="0"/>
          <w:numId w:val="31"/>
        </w:numPr>
        <w:rPr>
          <w:rFonts w:ascii="Times New Roman" w:hAnsi="Times New Roman" w:cs="Times New Roman"/>
          <w:sz w:val="24"/>
          <w:szCs w:val="24"/>
        </w:rPr>
      </w:pPr>
      <w:r w:rsidRPr="007035A4">
        <w:rPr>
          <w:rFonts w:ascii="Times New Roman" w:hAnsi="Times New Roman" w:cs="Times New Roman"/>
          <w:sz w:val="24"/>
          <w:szCs w:val="24"/>
        </w:rPr>
        <w:t>- пояснительная записка (представляет собой характеристику рабочей программы и содержит: ссылку на нормативный документ и методические материалы, в соответствии с которыми составлена данная рабочая программа; цели и задачи изучения предмета в области формирования системы знаний, умений и навыков, воспитательных и развивающих возможностей; обоснованность внесенных изменений); реализация национально- регионального компонента);</w:t>
      </w:r>
    </w:p>
    <w:p w:rsidR="00EF10E3" w:rsidRPr="007035A4" w:rsidRDefault="00EF10E3" w:rsidP="00611CF2">
      <w:pPr>
        <w:pStyle w:val="a3"/>
        <w:numPr>
          <w:ilvl w:val="0"/>
          <w:numId w:val="31"/>
        </w:numPr>
        <w:rPr>
          <w:rFonts w:ascii="Times New Roman" w:hAnsi="Times New Roman" w:cs="Times New Roman"/>
          <w:sz w:val="24"/>
          <w:szCs w:val="24"/>
        </w:rPr>
      </w:pPr>
      <w:r w:rsidRPr="007035A4">
        <w:rPr>
          <w:rFonts w:ascii="Times New Roman" w:hAnsi="Times New Roman" w:cs="Times New Roman"/>
          <w:sz w:val="24"/>
          <w:szCs w:val="24"/>
        </w:rPr>
        <w:t>- учебно-тематический план (в учебно-тематическом плане отражаются разделы содержания предмета, последовательность изучения разделов, тем программы, количество часов, выделяемых как на изучение всего предмета, так и на отдельные разделы, количество контрольных работ, часов с использованием НРК, уроков по развитию речи, внеклассного чтения, экскурсий, практических работ (проектов);</w:t>
      </w:r>
    </w:p>
    <w:p w:rsidR="00EF10E3" w:rsidRPr="007035A4" w:rsidRDefault="00EF10E3" w:rsidP="00611CF2">
      <w:pPr>
        <w:pStyle w:val="a3"/>
        <w:numPr>
          <w:ilvl w:val="0"/>
          <w:numId w:val="31"/>
        </w:numPr>
        <w:rPr>
          <w:rFonts w:ascii="Times New Roman" w:hAnsi="Times New Roman" w:cs="Times New Roman"/>
          <w:sz w:val="24"/>
          <w:szCs w:val="24"/>
        </w:rPr>
      </w:pPr>
      <w:r w:rsidRPr="007035A4">
        <w:rPr>
          <w:rFonts w:ascii="Times New Roman" w:hAnsi="Times New Roman" w:cs="Times New Roman"/>
          <w:sz w:val="24"/>
          <w:szCs w:val="24"/>
        </w:rPr>
        <w:t xml:space="preserve">-контрольно- измерительные материалы в соответствии содержанию программы; </w:t>
      </w:r>
    </w:p>
    <w:p w:rsidR="00EF10E3" w:rsidRPr="007035A4" w:rsidRDefault="00EF10E3" w:rsidP="00611CF2">
      <w:pPr>
        <w:pStyle w:val="a3"/>
        <w:numPr>
          <w:ilvl w:val="0"/>
          <w:numId w:val="31"/>
        </w:numPr>
        <w:rPr>
          <w:rFonts w:ascii="Times New Roman" w:hAnsi="Times New Roman" w:cs="Times New Roman"/>
          <w:sz w:val="24"/>
          <w:szCs w:val="24"/>
        </w:rPr>
      </w:pPr>
      <w:r w:rsidRPr="007035A4">
        <w:rPr>
          <w:rFonts w:ascii="Times New Roman" w:hAnsi="Times New Roman" w:cs="Times New Roman"/>
          <w:sz w:val="24"/>
          <w:szCs w:val="24"/>
        </w:rPr>
        <w:t>- содержание учебного предмета (строится по разделам в соответствии с учебно-тематическим планом. При его разработке учитель опирается на основные Требования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EF10E3" w:rsidRPr="007035A4" w:rsidRDefault="00EF10E3" w:rsidP="00611CF2">
      <w:pPr>
        <w:pStyle w:val="a3"/>
        <w:numPr>
          <w:ilvl w:val="0"/>
          <w:numId w:val="31"/>
        </w:numPr>
        <w:rPr>
          <w:rFonts w:ascii="Times New Roman" w:hAnsi="Times New Roman" w:cs="Times New Roman"/>
          <w:sz w:val="24"/>
          <w:szCs w:val="24"/>
        </w:rPr>
      </w:pPr>
      <w:r w:rsidRPr="007035A4">
        <w:rPr>
          <w:rFonts w:ascii="Times New Roman" w:hAnsi="Times New Roman" w:cs="Times New Roman"/>
          <w:sz w:val="24"/>
          <w:szCs w:val="24"/>
        </w:rPr>
        <w:t xml:space="preserve">- результаты изучения предметов по годам обучения.   </w:t>
      </w:r>
    </w:p>
    <w:p w:rsidR="00B81057" w:rsidRPr="007035A4" w:rsidRDefault="00EF10E3" w:rsidP="00611CF2">
      <w:pPr>
        <w:pStyle w:val="a3"/>
        <w:numPr>
          <w:ilvl w:val="0"/>
          <w:numId w:val="31"/>
        </w:numPr>
        <w:rPr>
          <w:rFonts w:ascii="Times New Roman" w:hAnsi="Times New Roman" w:cs="Times New Roman"/>
          <w:b/>
          <w:sz w:val="24"/>
          <w:szCs w:val="24"/>
        </w:rPr>
      </w:pPr>
      <w:r w:rsidRPr="007035A4">
        <w:rPr>
          <w:rFonts w:ascii="Times New Roman" w:hAnsi="Times New Roman" w:cs="Times New Roman"/>
          <w:sz w:val="24"/>
          <w:szCs w:val="24"/>
        </w:rPr>
        <w:t>- литература для обучающихся и учителя;</w:t>
      </w:r>
      <w:r w:rsidRPr="007035A4">
        <w:rPr>
          <w:rFonts w:ascii="Times New Roman" w:hAnsi="Times New Roman" w:cs="Times New Roman"/>
          <w:b/>
          <w:sz w:val="24"/>
          <w:szCs w:val="24"/>
        </w:rPr>
        <w:t xml:space="preserve"> </w:t>
      </w:r>
    </w:p>
    <w:p w:rsidR="000849F1" w:rsidRPr="00B81057" w:rsidRDefault="00611CF2" w:rsidP="00AE215A">
      <w:pPr>
        <w:rPr>
          <w:rFonts w:ascii="Times New Roman" w:hAnsi="Times New Roman" w:cs="Times New Roman"/>
          <w:b/>
          <w:sz w:val="24"/>
          <w:szCs w:val="24"/>
        </w:rPr>
      </w:pPr>
      <w:r>
        <w:rPr>
          <w:rFonts w:ascii="Times New Roman" w:hAnsi="Times New Roman" w:cs="Times New Roman"/>
          <w:sz w:val="24"/>
          <w:szCs w:val="24"/>
        </w:rPr>
        <w:tab/>
      </w:r>
      <w:r w:rsidR="000849F1" w:rsidRPr="00AE215A">
        <w:rPr>
          <w:rFonts w:ascii="Times New Roman" w:hAnsi="Times New Roman" w:cs="Times New Roman"/>
          <w:sz w:val="24"/>
          <w:szCs w:val="24"/>
        </w:rPr>
        <w:t>Рабочие  учебные программы учебных  предметов 1-4 классов</w:t>
      </w:r>
      <w:r w:rsidR="000849F1" w:rsidRPr="00AE215A">
        <w:rPr>
          <w:rFonts w:ascii="Times New Roman" w:hAnsi="Times New Roman" w:cs="Times New Roman"/>
          <w:b/>
          <w:sz w:val="24"/>
          <w:szCs w:val="24"/>
        </w:rPr>
        <w:t xml:space="preserve"> </w:t>
      </w:r>
      <w:r w:rsidR="000849F1" w:rsidRPr="00AE215A">
        <w:rPr>
          <w:rFonts w:ascii="Times New Roman" w:hAnsi="Times New Roman" w:cs="Times New Roman"/>
          <w:sz w:val="24"/>
          <w:szCs w:val="24"/>
        </w:rPr>
        <w:t xml:space="preserve"> отражают требования к</w:t>
      </w:r>
      <w:r w:rsidR="00213F6B">
        <w:rPr>
          <w:rFonts w:ascii="Times New Roman" w:hAnsi="Times New Roman" w:cs="Times New Roman"/>
          <w:sz w:val="24"/>
          <w:szCs w:val="24"/>
        </w:rPr>
        <w:t xml:space="preserve"> планируемым </w:t>
      </w:r>
      <w:r w:rsidR="000849F1" w:rsidRPr="00AE215A">
        <w:rPr>
          <w:rFonts w:ascii="Times New Roman" w:hAnsi="Times New Roman" w:cs="Times New Roman"/>
          <w:sz w:val="24"/>
          <w:szCs w:val="24"/>
        </w:rPr>
        <w:t xml:space="preserve"> результатам освоения основной образовательной программы начального общего образования согласно ФГОС НОО:</w:t>
      </w:r>
    </w:p>
    <w:p w:rsidR="000849F1" w:rsidRPr="007035A4" w:rsidRDefault="000849F1" w:rsidP="00611CF2">
      <w:pPr>
        <w:pStyle w:val="a3"/>
        <w:numPr>
          <w:ilvl w:val="0"/>
          <w:numId w:val="32"/>
        </w:numPr>
        <w:rPr>
          <w:rFonts w:ascii="Times New Roman" w:hAnsi="Times New Roman" w:cs="Times New Roman"/>
          <w:sz w:val="24"/>
          <w:szCs w:val="24"/>
        </w:rPr>
      </w:pPr>
      <w:r w:rsidRPr="007035A4">
        <w:rPr>
          <w:rFonts w:ascii="Times New Roman" w:hAnsi="Times New Roman" w:cs="Times New Roman"/>
          <w:sz w:val="24"/>
          <w:szCs w:val="24"/>
        </w:rPr>
        <w:t>- 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сфомированность  основ гражданской идентичности;</w:t>
      </w:r>
    </w:p>
    <w:p w:rsidR="000849F1" w:rsidRPr="007035A4" w:rsidRDefault="000849F1" w:rsidP="00611CF2">
      <w:pPr>
        <w:pStyle w:val="a3"/>
        <w:numPr>
          <w:ilvl w:val="0"/>
          <w:numId w:val="32"/>
        </w:numPr>
        <w:rPr>
          <w:rFonts w:ascii="Times New Roman" w:hAnsi="Times New Roman" w:cs="Times New Roman"/>
          <w:sz w:val="24"/>
          <w:szCs w:val="24"/>
        </w:rPr>
      </w:pPr>
      <w:r w:rsidRPr="007035A4">
        <w:rPr>
          <w:rFonts w:ascii="Times New Roman" w:hAnsi="Times New Roman" w:cs="Times New Roman"/>
          <w:sz w:val="24"/>
          <w:szCs w:val="24"/>
        </w:rPr>
        <w:t>- метапредметным, включающим освоение обучающимися универсальные учебные действия (познавательные, регулятивные и коммуникативные), обеспечивающими овладение ключевыми компетенциями, составляющими основу умения учиться, и межпредметными понятиями;</w:t>
      </w:r>
    </w:p>
    <w:p w:rsidR="000849F1" w:rsidRPr="007035A4" w:rsidRDefault="000849F1" w:rsidP="00611CF2">
      <w:pPr>
        <w:pStyle w:val="a3"/>
        <w:numPr>
          <w:ilvl w:val="0"/>
          <w:numId w:val="32"/>
        </w:numPr>
        <w:rPr>
          <w:rFonts w:ascii="Times New Roman" w:hAnsi="Times New Roman" w:cs="Times New Roman"/>
          <w:sz w:val="24"/>
          <w:szCs w:val="24"/>
        </w:rPr>
      </w:pPr>
      <w:r w:rsidRPr="007035A4">
        <w:rPr>
          <w:rFonts w:ascii="Times New Roman" w:hAnsi="Times New Roman" w:cs="Times New Roman"/>
          <w:sz w:val="24"/>
          <w:szCs w:val="24"/>
        </w:rPr>
        <w:t xml:space="preserve">-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w:t>
      </w:r>
      <w:r w:rsidRPr="007035A4">
        <w:rPr>
          <w:rFonts w:ascii="Times New Roman" w:hAnsi="Times New Roman" w:cs="Times New Roman"/>
          <w:sz w:val="24"/>
          <w:szCs w:val="24"/>
        </w:rPr>
        <w:lastRenderedPageBreak/>
        <w:t>основополагающих элементов научного знания, лежащих в основе современной научной картины мира.</w:t>
      </w:r>
    </w:p>
    <w:p w:rsidR="00611CF2" w:rsidRDefault="00611CF2" w:rsidP="00AE215A">
      <w:pPr>
        <w:rPr>
          <w:rFonts w:ascii="Times New Roman" w:hAnsi="Times New Roman" w:cs="Times New Roman"/>
          <w:b/>
          <w:sz w:val="24"/>
          <w:szCs w:val="24"/>
        </w:rPr>
      </w:pPr>
      <w:r>
        <w:rPr>
          <w:rFonts w:ascii="Times New Roman" w:hAnsi="Times New Roman" w:cs="Times New Roman"/>
          <w:b/>
          <w:sz w:val="24"/>
          <w:szCs w:val="24"/>
        </w:rPr>
        <w:t xml:space="preserve">         </w:t>
      </w:r>
      <w:r w:rsidR="00D369B1" w:rsidRPr="007035A4">
        <w:rPr>
          <w:rFonts w:ascii="Times New Roman" w:hAnsi="Times New Roman" w:cs="Times New Roman"/>
          <w:b/>
          <w:sz w:val="24"/>
          <w:szCs w:val="24"/>
        </w:rPr>
        <w:t>Перечень рабочих программ по предметам</w:t>
      </w:r>
      <w:r w:rsidR="005E6FF2" w:rsidRPr="007035A4">
        <w:rPr>
          <w:rFonts w:ascii="Times New Roman" w:hAnsi="Times New Roman" w:cs="Times New Roman"/>
          <w:b/>
          <w:sz w:val="24"/>
          <w:szCs w:val="24"/>
        </w:rPr>
        <w:t xml:space="preserve">, количество часов </w:t>
      </w:r>
      <w:r w:rsidR="000F7BB7" w:rsidRPr="007035A4">
        <w:rPr>
          <w:rFonts w:ascii="Times New Roman" w:hAnsi="Times New Roman" w:cs="Times New Roman"/>
          <w:b/>
          <w:sz w:val="24"/>
          <w:szCs w:val="24"/>
        </w:rPr>
        <w:t xml:space="preserve">и используемый </w:t>
      </w:r>
    </w:p>
    <w:p w:rsidR="009574F0" w:rsidRPr="007035A4" w:rsidRDefault="00611CF2" w:rsidP="00AE215A">
      <w:pPr>
        <w:rPr>
          <w:rFonts w:ascii="Times New Roman" w:hAnsi="Times New Roman" w:cs="Times New Roman"/>
          <w:b/>
          <w:sz w:val="24"/>
          <w:szCs w:val="24"/>
        </w:rPr>
      </w:pPr>
      <w:r>
        <w:rPr>
          <w:rFonts w:ascii="Times New Roman" w:hAnsi="Times New Roman" w:cs="Times New Roman"/>
          <w:b/>
          <w:sz w:val="24"/>
          <w:szCs w:val="24"/>
        </w:rPr>
        <w:t xml:space="preserve">                                         </w:t>
      </w:r>
      <w:r w:rsidR="000F7BB7" w:rsidRPr="007035A4">
        <w:rPr>
          <w:rFonts w:ascii="Times New Roman" w:hAnsi="Times New Roman" w:cs="Times New Roman"/>
          <w:b/>
          <w:sz w:val="24"/>
          <w:szCs w:val="24"/>
        </w:rPr>
        <w:t>учебно-методический комплекс</w:t>
      </w:r>
      <w:r w:rsidR="001E74A6" w:rsidRPr="007035A4">
        <w:rPr>
          <w:rFonts w:ascii="Times New Roman" w:hAnsi="Times New Roman" w:cs="Times New Roman"/>
          <w:b/>
          <w:sz w:val="24"/>
          <w:szCs w:val="24"/>
        </w:rPr>
        <w:t>:</w:t>
      </w:r>
    </w:p>
    <w:tbl>
      <w:tblPr>
        <w:tblStyle w:val="a6"/>
        <w:tblW w:w="0" w:type="auto"/>
        <w:tblLayout w:type="fixed"/>
        <w:tblLook w:val="04A0"/>
      </w:tblPr>
      <w:tblGrid>
        <w:gridCol w:w="534"/>
        <w:gridCol w:w="2268"/>
        <w:gridCol w:w="850"/>
        <w:gridCol w:w="851"/>
        <w:gridCol w:w="708"/>
        <w:gridCol w:w="709"/>
        <w:gridCol w:w="3651"/>
      </w:tblGrid>
      <w:tr w:rsidR="00991767" w:rsidRPr="00AE215A" w:rsidTr="00E72DF8">
        <w:tc>
          <w:tcPr>
            <w:tcW w:w="534" w:type="dxa"/>
            <w:vMerge w:val="restart"/>
          </w:tcPr>
          <w:p w:rsidR="00991767" w:rsidRPr="00AE215A" w:rsidRDefault="0099176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w:t>
            </w:r>
          </w:p>
          <w:p w:rsidR="00991767" w:rsidRPr="00AE215A" w:rsidRDefault="0099176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п/п</w:t>
            </w:r>
          </w:p>
        </w:tc>
        <w:tc>
          <w:tcPr>
            <w:tcW w:w="2268" w:type="dxa"/>
            <w:vMerge w:val="restart"/>
          </w:tcPr>
          <w:p w:rsidR="00991767"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Рабочие программы по предметам</w:t>
            </w:r>
          </w:p>
        </w:tc>
        <w:tc>
          <w:tcPr>
            <w:tcW w:w="850" w:type="dxa"/>
          </w:tcPr>
          <w:p w:rsidR="00991767" w:rsidRPr="00AE215A" w:rsidRDefault="0099176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 класс</w:t>
            </w:r>
          </w:p>
        </w:tc>
        <w:tc>
          <w:tcPr>
            <w:tcW w:w="851" w:type="dxa"/>
          </w:tcPr>
          <w:p w:rsidR="00991767" w:rsidRPr="00AE215A" w:rsidRDefault="0099176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 класс</w:t>
            </w:r>
          </w:p>
        </w:tc>
        <w:tc>
          <w:tcPr>
            <w:tcW w:w="708" w:type="dxa"/>
          </w:tcPr>
          <w:p w:rsidR="00991767" w:rsidRPr="00AE215A" w:rsidRDefault="0099176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 класс</w:t>
            </w:r>
          </w:p>
        </w:tc>
        <w:tc>
          <w:tcPr>
            <w:tcW w:w="709" w:type="dxa"/>
          </w:tcPr>
          <w:p w:rsidR="00991767" w:rsidRPr="00AE215A" w:rsidRDefault="0099176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 класс</w:t>
            </w:r>
          </w:p>
        </w:tc>
        <w:tc>
          <w:tcPr>
            <w:tcW w:w="3651" w:type="dxa"/>
          </w:tcPr>
          <w:p w:rsidR="007B690C" w:rsidRPr="00AE215A" w:rsidRDefault="007B690C"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w:t>
            </w:r>
            <w:r w:rsidR="00991767" w:rsidRPr="00AE215A">
              <w:rPr>
                <w:rFonts w:ascii="Times New Roman" w:hAnsi="Times New Roman" w:cs="Times New Roman"/>
                <w:sz w:val="24"/>
                <w:szCs w:val="24"/>
              </w:rPr>
              <w:t>УМК</w:t>
            </w:r>
          </w:p>
          <w:p w:rsidR="00991767" w:rsidRPr="00AE215A" w:rsidRDefault="007B690C"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(Школа России: авторы, наименование) </w:t>
            </w:r>
          </w:p>
        </w:tc>
      </w:tr>
      <w:tr w:rsidR="00991767" w:rsidRPr="00AE215A" w:rsidTr="00E72DF8">
        <w:tc>
          <w:tcPr>
            <w:tcW w:w="534" w:type="dxa"/>
            <w:vMerge/>
          </w:tcPr>
          <w:p w:rsidR="00991767" w:rsidRPr="00AE215A" w:rsidRDefault="00991767" w:rsidP="00AE215A">
            <w:pPr>
              <w:spacing w:line="276" w:lineRule="auto"/>
              <w:rPr>
                <w:rFonts w:ascii="Times New Roman" w:hAnsi="Times New Roman" w:cs="Times New Roman"/>
                <w:sz w:val="24"/>
                <w:szCs w:val="24"/>
              </w:rPr>
            </w:pPr>
          </w:p>
        </w:tc>
        <w:tc>
          <w:tcPr>
            <w:tcW w:w="2268" w:type="dxa"/>
            <w:vMerge/>
          </w:tcPr>
          <w:p w:rsidR="00991767" w:rsidRPr="00AE215A" w:rsidRDefault="00991767" w:rsidP="00AE215A">
            <w:pPr>
              <w:spacing w:line="276" w:lineRule="auto"/>
              <w:rPr>
                <w:rFonts w:ascii="Times New Roman" w:hAnsi="Times New Roman" w:cs="Times New Roman"/>
                <w:sz w:val="24"/>
                <w:szCs w:val="24"/>
              </w:rPr>
            </w:pPr>
          </w:p>
        </w:tc>
        <w:tc>
          <w:tcPr>
            <w:tcW w:w="3118" w:type="dxa"/>
            <w:gridSpan w:val="4"/>
          </w:tcPr>
          <w:p w:rsidR="00991767" w:rsidRPr="00AE215A" w:rsidRDefault="0099176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количество часов по программе</w:t>
            </w:r>
          </w:p>
        </w:tc>
        <w:tc>
          <w:tcPr>
            <w:tcW w:w="3651" w:type="dxa"/>
          </w:tcPr>
          <w:p w:rsidR="00991767" w:rsidRPr="00AE215A" w:rsidRDefault="00991767" w:rsidP="00AE215A">
            <w:pPr>
              <w:spacing w:line="276" w:lineRule="auto"/>
              <w:rPr>
                <w:rFonts w:ascii="Times New Roman" w:hAnsi="Times New Roman" w:cs="Times New Roman"/>
                <w:sz w:val="24"/>
                <w:szCs w:val="24"/>
              </w:rPr>
            </w:pPr>
          </w:p>
        </w:tc>
      </w:tr>
      <w:tr w:rsidR="00991767" w:rsidRPr="00AE215A" w:rsidTr="00E72DF8">
        <w:tc>
          <w:tcPr>
            <w:tcW w:w="534" w:type="dxa"/>
          </w:tcPr>
          <w:p w:rsidR="00991767" w:rsidRPr="00AE215A" w:rsidRDefault="0099176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r w:rsidR="001E74A6" w:rsidRPr="00AE215A">
              <w:rPr>
                <w:rFonts w:ascii="Times New Roman" w:hAnsi="Times New Roman" w:cs="Times New Roman"/>
                <w:sz w:val="24"/>
                <w:szCs w:val="24"/>
              </w:rPr>
              <w:t xml:space="preserve"> </w:t>
            </w:r>
          </w:p>
        </w:tc>
        <w:tc>
          <w:tcPr>
            <w:tcW w:w="2268" w:type="dxa"/>
          </w:tcPr>
          <w:p w:rsidR="00991767" w:rsidRPr="00AE215A" w:rsidRDefault="000F7BB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Обучение грамоте</w:t>
            </w:r>
            <w:r w:rsidR="00E8281E" w:rsidRPr="00AE215A">
              <w:rPr>
                <w:rFonts w:ascii="Times New Roman" w:hAnsi="Times New Roman" w:cs="Times New Roman"/>
                <w:sz w:val="24"/>
                <w:szCs w:val="24"/>
              </w:rPr>
              <w:t>.</w:t>
            </w:r>
          </w:p>
          <w:p w:rsidR="00E8281E" w:rsidRPr="00AE215A" w:rsidRDefault="00E8281E" w:rsidP="00AE215A">
            <w:pPr>
              <w:spacing w:line="276" w:lineRule="auto"/>
              <w:rPr>
                <w:rFonts w:ascii="Times New Roman" w:hAnsi="Times New Roman" w:cs="Times New Roman"/>
                <w:sz w:val="24"/>
                <w:szCs w:val="24"/>
              </w:rPr>
            </w:pPr>
          </w:p>
        </w:tc>
        <w:tc>
          <w:tcPr>
            <w:tcW w:w="850" w:type="dxa"/>
          </w:tcPr>
          <w:p w:rsidR="00991767" w:rsidRPr="00AE215A" w:rsidRDefault="009574F0"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207 </w:t>
            </w:r>
          </w:p>
        </w:tc>
        <w:tc>
          <w:tcPr>
            <w:tcW w:w="851" w:type="dxa"/>
          </w:tcPr>
          <w:p w:rsidR="00991767" w:rsidRPr="00AE215A" w:rsidRDefault="00991767" w:rsidP="00AE215A">
            <w:pPr>
              <w:spacing w:line="276" w:lineRule="auto"/>
              <w:rPr>
                <w:rFonts w:ascii="Times New Roman" w:hAnsi="Times New Roman" w:cs="Times New Roman"/>
                <w:sz w:val="24"/>
                <w:szCs w:val="24"/>
              </w:rPr>
            </w:pPr>
          </w:p>
        </w:tc>
        <w:tc>
          <w:tcPr>
            <w:tcW w:w="708" w:type="dxa"/>
          </w:tcPr>
          <w:p w:rsidR="00991767" w:rsidRPr="00AE215A" w:rsidRDefault="00991767" w:rsidP="00AE215A">
            <w:pPr>
              <w:spacing w:line="276" w:lineRule="auto"/>
              <w:rPr>
                <w:rFonts w:ascii="Times New Roman" w:hAnsi="Times New Roman" w:cs="Times New Roman"/>
                <w:sz w:val="24"/>
                <w:szCs w:val="24"/>
              </w:rPr>
            </w:pPr>
          </w:p>
        </w:tc>
        <w:tc>
          <w:tcPr>
            <w:tcW w:w="709" w:type="dxa"/>
          </w:tcPr>
          <w:p w:rsidR="00991767" w:rsidRPr="00AE215A" w:rsidRDefault="00991767" w:rsidP="00AE215A">
            <w:pPr>
              <w:spacing w:line="276" w:lineRule="auto"/>
              <w:rPr>
                <w:rFonts w:ascii="Times New Roman" w:hAnsi="Times New Roman" w:cs="Times New Roman"/>
                <w:sz w:val="24"/>
                <w:szCs w:val="24"/>
              </w:rPr>
            </w:pPr>
          </w:p>
        </w:tc>
        <w:tc>
          <w:tcPr>
            <w:tcW w:w="3651" w:type="dxa"/>
          </w:tcPr>
          <w:p w:rsidR="00991767" w:rsidRPr="00AE215A" w:rsidRDefault="00E8281E"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Горецкий В.Г. Кирюшкин В.А. Азбука. Учебник, 2 ч. М: Просвещение</w:t>
            </w:r>
            <w:r w:rsidR="001E74A6" w:rsidRPr="00AE215A">
              <w:rPr>
                <w:rFonts w:ascii="Times New Roman" w:hAnsi="Times New Roman" w:cs="Times New Roman"/>
                <w:sz w:val="24"/>
                <w:szCs w:val="24"/>
              </w:rPr>
              <w:t>.</w:t>
            </w:r>
          </w:p>
        </w:tc>
      </w:tr>
      <w:tr w:rsidR="00991767" w:rsidRPr="00AE215A" w:rsidTr="00E72DF8">
        <w:tc>
          <w:tcPr>
            <w:tcW w:w="534" w:type="dxa"/>
          </w:tcPr>
          <w:p w:rsidR="00991767" w:rsidRPr="00AE215A" w:rsidRDefault="0099176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p>
        </w:tc>
        <w:tc>
          <w:tcPr>
            <w:tcW w:w="2268" w:type="dxa"/>
          </w:tcPr>
          <w:p w:rsidR="00991767" w:rsidRPr="00AE215A" w:rsidRDefault="000F7BB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Русский язык</w:t>
            </w:r>
          </w:p>
        </w:tc>
        <w:tc>
          <w:tcPr>
            <w:tcW w:w="850" w:type="dxa"/>
          </w:tcPr>
          <w:p w:rsidR="00991767" w:rsidRPr="00AE215A" w:rsidRDefault="001E74A6"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50</w:t>
            </w:r>
            <w:r w:rsidR="009574F0" w:rsidRPr="00AE215A">
              <w:rPr>
                <w:rFonts w:ascii="Times New Roman" w:hAnsi="Times New Roman" w:cs="Times New Roman"/>
                <w:sz w:val="24"/>
                <w:szCs w:val="24"/>
              </w:rPr>
              <w:t xml:space="preserve"> </w:t>
            </w:r>
          </w:p>
        </w:tc>
        <w:tc>
          <w:tcPr>
            <w:tcW w:w="851"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170</w:t>
            </w:r>
          </w:p>
        </w:tc>
        <w:tc>
          <w:tcPr>
            <w:tcW w:w="708"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170</w:t>
            </w:r>
          </w:p>
        </w:tc>
        <w:tc>
          <w:tcPr>
            <w:tcW w:w="709"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170</w:t>
            </w:r>
          </w:p>
        </w:tc>
        <w:tc>
          <w:tcPr>
            <w:tcW w:w="3651" w:type="dxa"/>
          </w:tcPr>
          <w:p w:rsidR="00991767" w:rsidRPr="00AE215A" w:rsidRDefault="007B690C"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Канакина В.П. Горецкий В.Г. Русский язык. Учебник, 2 ч. с приложением на электр. носителе. М: Просвещение, </w:t>
            </w:r>
          </w:p>
        </w:tc>
      </w:tr>
      <w:tr w:rsidR="00991767" w:rsidRPr="00AE215A" w:rsidTr="00E72DF8">
        <w:tc>
          <w:tcPr>
            <w:tcW w:w="534" w:type="dxa"/>
          </w:tcPr>
          <w:p w:rsidR="00991767" w:rsidRPr="00AE215A" w:rsidRDefault="0099176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w:t>
            </w:r>
          </w:p>
        </w:tc>
        <w:tc>
          <w:tcPr>
            <w:tcW w:w="2268" w:type="dxa"/>
          </w:tcPr>
          <w:p w:rsidR="00991767" w:rsidRPr="00AE215A" w:rsidRDefault="000F7BB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Литературное чтение</w:t>
            </w:r>
          </w:p>
        </w:tc>
        <w:tc>
          <w:tcPr>
            <w:tcW w:w="850" w:type="dxa"/>
          </w:tcPr>
          <w:p w:rsidR="00991767" w:rsidRPr="00AE215A" w:rsidRDefault="001E74A6"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40</w:t>
            </w:r>
          </w:p>
        </w:tc>
        <w:tc>
          <w:tcPr>
            <w:tcW w:w="851"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136</w:t>
            </w:r>
          </w:p>
        </w:tc>
        <w:tc>
          <w:tcPr>
            <w:tcW w:w="708" w:type="dxa"/>
          </w:tcPr>
          <w:p w:rsidR="00991767" w:rsidRPr="00AE215A" w:rsidRDefault="007F2096" w:rsidP="00AE215A">
            <w:pPr>
              <w:spacing w:line="276" w:lineRule="auto"/>
              <w:rPr>
                <w:rFonts w:ascii="Times New Roman" w:hAnsi="Times New Roman" w:cs="Times New Roman"/>
                <w:sz w:val="24"/>
                <w:szCs w:val="24"/>
              </w:rPr>
            </w:pPr>
            <w:r>
              <w:rPr>
                <w:rFonts w:ascii="Times New Roman" w:hAnsi="Times New Roman" w:cs="Times New Roman"/>
                <w:sz w:val="24"/>
                <w:szCs w:val="24"/>
              </w:rPr>
              <w:t>136</w:t>
            </w:r>
          </w:p>
        </w:tc>
        <w:tc>
          <w:tcPr>
            <w:tcW w:w="709"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r w:rsidR="007F2096">
              <w:rPr>
                <w:rFonts w:ascii="Times New Roman" w:hAnsi="Times New Roman" w:cs="Times New Roman"/>
                <w:sz w:val="24"/>
                <w:szCs w:val="24"/>
              </w:rPr>
              <w:t>36</w:t>
            </w:r>
          </w:p>
        </w:tc>
        <w:tc>
          <w:tcPr>
            <w:tcW w:w="3651" w:type="dxa"/>
          </w:tcPr>
          <w:p w:rsidR="00991767" w:rsidRPr="00AE215A" w:rsidRDefault="007B690C"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Климанова Л.Ф. </w:t>
            </w:r>
            <w:r w:rsidR="008757CC" w:rsidRPr="00AE215A">
              <w:rPr>
                <w:rFonts w:ascii="Times New Roman" w:hAnsi="Times New Roman" w:cs="Times New Roman"/>
                <w:sz w:val="24"/>
                <w:szCs w:val="24"/>
              </w:rPr>
              <w:t>Горецкий В.Г.</w:t>
            </w:r>
            <w:r w:rsidRPr="00AE215A">
              <w:rPr>
                <w:rFonts w:ascii="Times New Roman" w:hAnsi="Times New Roman" w:cs="Times New Roman"/>
                <w:sz w:val="24"/>
                <w:szCs w:val="24"/>
              </w:rPr>
              <w:t>Литературное чтение. Учебник 2 ч.</w:t>
            </w:r>
            <w:r w:rsidR="008757CC" w:rsidRPr="00AE215A">
              <w:rPr>
                <w:rFonts w:ascii="Times New Roman" w:hAnsi="Times New Roman" w:cs="Times New Roman"/>
                <w:sz w:val="24"/>
                <w:szCs w:val="24"/>
              </w:rPr>
              <w:t xml:space="preserve"> с приложением на электр. носителе. М: Просвещение,</w:t>
            </w:r>
          </w:p>
        </w:tc>
      </w:tr>
      <w:tr w:rsidR="00991767" w:rsidRPr="00AE215A" w:rsidTr="00E72DF8">
        <w:tc>
          <w:tcPr>
            <w:tcW w:w="534" w:type="dxa"/>
          </w:tcPr>
          <w:p w:rsidR="00991767" w:rsidRPr="00AE215A" w:rsidRDefault="0099176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w:t>
            </w:r>
          </w:p>
        </w:tc>
        <w:tc>
          <w:tcPr>
            <w:tcW w:w="2268" w:type="dxa"/>
          </w:tcPr>
          <w:p w:rsidR="00991767" w:rsidRPr="00AE215A" w:rsidRDefault="000F7BB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Английский язык</w:t>
            </w:r>
          </w:p>
        </w:tc>
        <w:tc>
          <w:tcPr>
            <w:tcW w:w="850" w:type="dxa"/>
          </w:tcPr>
          <w:p w:rsidR="00991767" w:rsidRPr="00AE215A" w:rsidRDefault="00991767" w:rsidP="00AE215A">
            <w:pPr>
              <w:spacing w:line="276" w:lineRule="auto"/>
              <w:rPr>
                <w:rFonts w:ascii="Times New Roman" w:hAnsi="Times New Roman" w:cs="Times New Roman"/>
                <w:sz w:val="24"/>
                <w:szCs w:val="24"/>
              </w:rPr>
            </w:pPr>
          </w:p>
        </w:tc>
        <w:tc>
          <w:tcPr>
            <w:tcW w:w="851"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68</w:t>
            </w:r>
          </w:p>
        </w:tc>
        <w:tc>
          <w:tcPr>
            <w:tcW w:w="708"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68</w:t>
            </w:r>
          </w:p>
        </w:tc>
        <w:tc>
          <w:tcPr>
            <w:tcW w:w="709"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68</w:t>
            </w:r>
          </w:p>
        </w:tc>
        <w:tc>
          <w:tcPr>
            <w:tcW w:w="3651" w:type="dxa"/>
          </w:tcPr>
          <w:p w:rsidR="00991767" w:rsidRPr="00AE215A" w:rsidRDefault="008757CC"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Кузовлев В.П. Лапа Н.М. Английский язык. Учебник 2 ч. с приложением на электр. носителе. М: Просвещение,</w:t>
            </w:r>
          </w:p>
        </w:tc>
      </w:tr>
      <w:tr w:rsidR="00991767" w:rsidRPr="00AE215A" w:rsidTr="00E72DF8">
        <w:tc>
          <w:tcPr>
            <w:tcW w:w="534" w:type="dxa"/>
          </w:tcPr>
          <w:p w:rsidR="00991767" w:rsidRPr="00AE215A" w:rsidRDefault="0099176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w:t>
            </w:r>
          </w:p>
        </w:tc>
        <w:tc>
          <w:tcPr>
            <w:tcW w:w="2268" w:type="dxa"/>
          </w:tcPr>
          <w:p w:rsidR="00991767" w:rsidRPr="00AE215A" w:rsidRDefault="000F7BB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Бурятский язык</w:t>
            </w:r>
          </w:p>
        </w:tc>
        <w:tc>
          <w:tcPr>
            <w:tcW w:w="850" w:type="dxa"/>
          </w:tcPr>
          <w:p w:rsidR="00991767" w:rsidRPr="00AE215A" w:rsidRDefault="00991767" w:rsidP="00AE215A">
            <w:pPr>
              <w:spacing w:line="276" w:lineRule="auto"/>
              <w:rPr>
                <w:rFonts w:ascii="Times New Roman" w:hAnsi="Times New Roman" w:cs="Times New Roman"/>
                <w:sz w:val="24"/>
                <w:szCs w:val="24"/>
              </w:rPr>
            </w:pPr>
          </w:p>
        </w:tc>
        <w:tc>
          <w:tcPr>
            <w:tcW w:w="851"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68</w:t>
            </w:r>
          </w:p>
        </w:tc>
        <w:tc>
          <w:tcPr>
            <w:tcW w:w="708"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68</w:t>
            </w:r>
          </w:p>
        </w:tc>
        <w:tc>
          <w:tcPr>
            <w:tcW w:w="709"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68</w:t>
            </w:r>
          </w:p>
        </w:tc>
        <w:tc>
          <w:tcPr>
            <w:tcW w:w="3651" w:type="dxa"/>
          </w:tcPr>
          <w:p w:rsidR="00991767" w:rsidRPr="00AE215A" w:rsidRDefault="008757CC"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Нанзатова Э.П.Эрдэни. Учебник второго года обучения. Улан-Удэ, Бэлиг.</w:t>
            </w:r>
          </w:p>
        </w:tc>
      </w:tr>
      <w:tr w:rsidR="00991767" w:rsidRPr="00AE215A" w:rsidTr="00E72DF8">
        <w:tc>
          <w:tcPr>
            <w:tcW w:w="534" w:type="dxa"/>
          </w:tcPr>
          <w:p w:rsidR="00991767" w:rsidRPr="00AE215A" w:rsidRDefault="0099176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w:t>
            </w:r>
          </w:p>
        </w:tc>
        <w:tc>
          <w:tcPr>
            <w:tcW w:w="2268" w:type="dxa"/>
          </w:tcPr>
          <w:p w:rsidR="00991767" w:rsidRPr="00AE215A" w:rsidRDefault="000F7BB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Математика</w:t>
            </w:r>
          </w:p>
        </w:tc>
        <w:tc>
          <w:tcPr>
            <w:tcW w:w="850"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13</w:t>
            </w:r>
            <w:r w:rsidR="001E74A6" w:rsidRPr="00AE215A">
              <w:rPr>
                <w:rFonts w:ascii="Times New Roman" w:hAnsi="Times New Roman" w:cs="Times New Roman"/>
                <w:sz w:val="24"/>
                <w:szCs w:val="24"/>
              </w:rPr>
              <w:t>2</w:t>
            </w:r>
          </w:p>
        </w:tc>
        <w:tc>
          <w:tcPr>
            <w:tcW w:w="851"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136</w:t>
            </w:r>
          </w:p>
        </w:tc>
        <w:tc>
          <w:tcPr>
            <w:tcW w:w="708"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136</w:t>
            </w:r>
          </w:p>
        </w:tc>
        <w:tc>
          <w:tcPr>
            <w:tcW w:w="709"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136</w:t>
            </w:r>
          </w:p>
        </w:tc>
        <w:tc>
          <w:tcPr>
            <w:tcW w:w="3651" w:type="dxa"/>
          </w:tcPr>
          <w:p w:rsidR="00991767" w:rsidRPr="00AE215A" w:rsidRDefault="008757CC"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Моро М.И Бантова М.А. Математика, Учебник 2 ч. с приложением на электр. носителе. М: Просвещение.</w:t>
            </w:r>
          </w:p>
        </w:tc>
      </w:tr>
      <w:tr w:rsidR="00991767" w:rsidRPr="00AE215A" w:rsidTr="00E72DF8">
        <w:tc>
          <w:tcPr>
            <w:tcW w:w="534" w:type="dxa"/>
          </w:tcPr>
          <w:p w:rsidR="00991767" w:rsidRPr="00AE215A" w:rsidRDefault="0099176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7</w:t>
            </w:r>
          </w:p>
        </w:tc>
        <w:tc>
          <w:tcPr>
            <w:tcW w:w="2268" w:type="dxa"/>
          </w:tcPr>
          <w:p w:rsidR="00991767" w:rsidRPr="00AE215A" w:rsidRDefault="000F7BB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Окружающий мир</w:t>
            </w:r>
          </w:p>
        </w:tc>
        <w:tc>
          <w:tcPr>
            <w:tcW w:w="850"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w:t>
            </w:r>
            <w:r w:rsidR="001E74A6" w:rsidRPr="00AE215A">
              <w:rPr>
                <w:rFonts w:ascii="Times New Roman" w:hAnsi="Times New Roman" w:cs="Times New Roman"/>
                <w:sz w:val="24"/>
                <w:szCs w:val="24"/>
              </w:rPr>
              <w:t>6</w:t>
            </w:r>
          </w:p>
        </w:tc>
        <w:tc>
          <w:tcPr>
            <w:tcW w:w="851"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68</w:t>
            </w:r>
          </w:p>
        </w:tc>
        <w:tc>
          <w:tcPr>
            <w:tcW w:w="708"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68</w:t>
            </w:r>
          </w:p>
        </w:tc>
        <w:tc>
          <w:tcPr>
            <w:tcW w:w="709"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68</w:t>
            </w:r>
          </w:p>
        </w:tc>
        <w:tc>
          <w:tcPr>
            <w:tcW w:w="3651" w:type="dxa"/>
          </w:tcPr>
          <w:p w:rsidR="00991767" w:rsidRPr="00AE215A" w:rsidRDefault="008757CC"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Плешаков А.А. Окружающий мир. Учебник 2 ч. с приложением на электр. носителе. М: Просвещение.</w:t>
            </w:r>
          </w:p>
        </w:tc>
      </w:tr>
      <w:tr w:rsidR="000F7BB7" w:rsidRPr="00AE215A" w:rsidTr="00E72DF8">
        <w:tc>
          <w:tcPr>
            <w:tcW w:w="534" w:type="dxa"/>
          </w:tcPr>
          <w:p w:rsidR="000F7BB7" w:rsidRPr="00AE215A" w:rsidRDefault="000F7BB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8</w:t>
            </w:r>
          </w:p>
        </w:tc>
        <w:tc>
          <w:tcPr>
            <w:tcW w:w="2268" w:type="dxa"/>
          </w:tcPr>
          <w:p w:rsidR="000F7BB7" w:rsidRPr="00AE215A" w:rsidRDefault="000F7BB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ОРКиСЭ</w:t>
            </w:r>
          </w:p>
        </w:tc>
        <w:tc>
          <w:tcPr>
            <w:tcW w:w="850" w:type="dxa"/>
          </w:tcPr>
          <w:p w:rsidR="000F7BB7" w:rsidRPr="00AE215A" w:rsidRDefault="000F7BB7" w:rsidP="00AE215A">
            <w:pPr>
              <w:spacing w:line="276" w:lineRule="auto"/>
              <w:rPr>
                <w:rFonts w:ascii="Times New Roman" w:hAnsi="Times New Roman" w:cs="Times New Roman"/>
                <w:sz w:val="24"/>
                <w:szCs w:val="24"/>
              </w:rPr>
            </w:pPr>
          </w:p>
        </w:tc>
        <w:tc>
          <w:tcPr>
            <w:tcW w:w="851" w:type="dxa"/>
          </w:tcPr>
          <w:p w:rsidR="000F7BB7" w:rsidRPr="00AE215A" w:rsidRDefault="000F7BB7" w:rsidP="00AE215A">
            <w:pPr>
              <w:spacing w:line="276" w:lineRule="auto"/>
              <w:rPr>
                <w:rFonts w:ascii="Times New Roman" w:hAnsi="Times New Roman" w:cs="Times New Roman"/>
                <w:sz w:val="24"/>
                <w:szCs w:val="24"/>
              </w:rPr>
            </w:pPr>
          </w:p>
        </w:tc>
        <w:tc>
          <w:tcPr>
            <w:tcW w:w="708" w:type="dxa"/>
          </w:tcPr>
          <w:p w:rsidR="000F7BB7" w:rsidRPr="00AE215A" w:rsidRDefault="000F7BB7" w:rsidP="00AE215A">
            <w:pPr>
              <w:spacing w:line="276" w:lineRule="auto"/>
              <w:rPr>
                <w:rFonts w:ascii="Times New Roman" w:hAnsi="Times New Roman" w:cs="Times New Roman"/>
                <w:sz w:val="24"/>
                <w:szCs w:val="24"/>
              </w:rPr>
            </w:pPr>
          </w:p>
        </w:tc>
        <w:tc>
          <w:tcPr>
            <w:tcW w:w="709" w:type="dxa"/>
          </w:tcPr>
          <w:p w:rsidR="000F7BB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34</w:t>
            </w:r>
          </w:p>
        </w:tc>
        <w:tc>
          <w:tcPr>
            <w:tcW w:w="3651" w:type="dxa"/>
          </w:tcPr>
          <w:p w:rsidR="000F7BB7" w:rsidRPr="00AE215A" w:rsidRDefault="000F7BB7" w:rsidP="00AE215A">
            <w:pPr>
              <w:spacing w:line="276" w:lineRule="auto"/>
              <w:rPr>
                <w:rFonts w:ascii="Times New Roman" w:hAnsi="Times New Roman" w:cs="Times New Roman"/>
                <w:sz w:val="24"/>
                <w:szCs w:val="24"/>
              </w:rPr>
            </w:pPr>
          </w:p>
        </w:tc>
      </w:tr>
      <w:tr w:rsidR="00991767" w:rsidRPr="00AE215A" w:rsidTr="00E72DF8">
        <w:tc>
          <w:tcPr>
            <w:tcW w:w="534" w:type="dxa"/>
          </w:tcPr>
          <w:p w:rsidR="00991767" w:rsidRPr="00AE215A" w:rsidRDefault="000F7BB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9</w:t>
            </w:r>
          </w:p>
        </w:tc>
        <w:tc>
          <w:tcPr>
            <w:tcW w:w="2268" w:type="dxa"/>
          </w:tcPr>
          <w:p w:rsidR="00991767" w:rsidRPr="00AE215A" w:rsidRDefault="000F7BB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Изобразительное искусство</w:t>
            </w:r>
          </w:p>
        </w:tc>
        <w:tc>
          <w:tcPr>
            <w:tcW w:w="850"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w:t>
            </w:r>
            <w:r w:rsidR="001E74A6" w:rsidRPr="00AE215A">
              <w:rPr>
                <w:rFonts w:ascii="Times New Roman" w:hAnsi="Times New Roman" w:cs="Times New Roman"/>
                <w:sz w:val="24"/>
                <w:szCs w:val="24"/>
              </w:rPr>
              <w:t>3</w:t>
            </w:r>
          </w:p>
        </w:tc>
        <w:tc>
          <w:tcPr>
            <w:tcW w:w="851"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34</w:t>
            </w:r>
          </w:p>
        </w:tc>
        <w:tc>
          <w:tcPr>
            <w:tcW w:w="708"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34</w:t>
            </w:r>
          </w:p>
        </w:tc>
        <w:tc>
          <w:tcPr>
            <w:tcW w:w="709"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34</w:t>
            </w:r>
          </w:p>
        </w:tc>
        <w:tc>
          <w:tcPr>
            <w:tcW w:w="3651" w:type="dxa"/>
          </w:tcPr>
          <w:p w:rsidR="00991767" w:rsidRPr="00AE215A" w:rsidRDefault="008757CC"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Неменская Л.А. Горяева Н.А. Изобразительное искусство. Учебник  с приложением на электр. носителе. М: Просвещение.</w:t>
            </w:r>
          </w:p>
        </w:tc>
      </w:tr>
      <w:tr w:rsidR="00991767" w:rsidRPr="00AE215A" w:rsidTr="00E72DF8">
        <w:tc>
          <w:tcPr>
            <w:tcW w:w="534" w:type="dxa"/>
          </w:tcPr>
          <w:p w:rsidR="00991767" w:rsidRPr="00AE215A" w:rsidRDefault="000F7BB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10</w:t>
            </w:r>
          </w:p>
        </w:tc>
        <w:tc>
          <w:tcPr>
            <w:tcW w:w="2268" w:type="dxa"/>
          </w:tcPr>
          <w:p w:rsidR="00991767" w:rsidRPr="00AE215A" w:rsidRDefault="000F7BB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Музыка</w:t>
            </w:r>
          </w:p>
        </w:tc>
        <w:tc>
          <w:tcPr>
            <w:tcW w:w="850"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w:t>
            </w:r>
            <w:r w:rsidR="001E74A6" w:rsidRPr="00AE215A">
              <w:rPr>
                <w:rFonts w:ascii="Times New Roman" w:hAnsi="Times New Roman" w:cs="Times New Roman"/>
                <w:sz w:val="24"/>
                <w:szCs w:val="24"/>
              </w:rPr>
              <w:t>3</w:t>
            </w:r>
          </w:p>
        </w:tc>
        <w:tc>
          <w:tcPr>
            <w:tcW w:w="851"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34</w:t>
            </w:r>
          </w:p>
        </w:tc>
        <w:tc>
          <w:tcPr>
            <w:tcW w:w="708"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34</w:t>
            </w:r>
          </w:p>
        </w:tc>
        <w:tc>
          <w:tcPr>
            <w:tcW w:w="709" w:type="dxa"/>
          </w:tcPr>
          <w:p w:rsidR="0099176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34</w:t>
            </w:r>
          </w:p>
        </w:tc>
        <w:tc>
          <w:tcPr>
            <w:tcW w:w="3651" w:type="dxa"/>
          </w:tcPr>
          <w:p w:rsidR="00991767" w:rsidRPr="00AE215A" w:rsidRDefault="00E8281E"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Критская Е.Д. Сергеева Г.П. </w:t>
            </w:r>
            <w:r w:rsidRPr="00AE215A">
              <w:rPr>
                <w:rFonts w:ascii="Times New Roman" w:hAnsi="Times New Roman" w:cs="Times New Roman"/>
                <w:sz w:val="24"/>
                <w:szCs w:val="24"/>
              </w:rPr>
              <w:lastRenderedPageBreak/>
              <w:t>Музыка. Учебник. М: Просвещение.</w:t>
            </w:r>
          </w:p>
        </w:tc>
      </w:tr>
      <w:tr w:rsidR="000F7BB7" w:rsidRPr="00AE215A" w:rsidTr="00E72DF8">
        <w:tc>
          <w:tcPr>
            <w:tcW w:w="534" w:type="dxa"/>
          </w:tcPr>
          <w:p w:rsidR="000F7BB7" w:rsidRPr="00AE215A" w:rsidRDefault="000F7BB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lastRenderedPageBreak/>
              <w:t>11</w:t>
            </w:r>
          </w:p>
        </w:tc>
        <w:tc>
          <w:tcPr>
            <w:tcW w:w="2268" w:type="dxa"/>
          </w:tcPr>
          <w:p w:rsidR="000F7BB7" w:rsidRPr="00AE215A" w:rsidRDefault="000F7BB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Технология</w:t>
            </w:r>
          </w:p>
        </w:tc>
        <w:tc>
          <w:tcPr>
            <w:tcW w:w="850" w:type="dxa"/>
          </w:tcPr>
          <w:p w:rsidR="000F7BB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w:t>
            </w:r>
            <w:r w:rsidR="001E74A6" w:rsidRPr="00AE215A">
              <w:rPr>
                <w:rFonts w:ascii="Times New Roman" w:hAnsi="Times New Roman" w:cs="Times New Roman"/>
                <w:sz w:val="24"/>
                <w:szCs w:val="24"/>
              </w:rPr>
              <w:t>3</w:t>
            </w:r>
          </w:p>
        </w:tc>
        <w:tc>
          <w:tcPr>
            <w:tcW w:w="851" w:type="dxa"/>
          </w:tcPr>
          <w:p w:rsidR="000F7BB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34</w:t>
            </w:r>
          </w:p>
        </w:tc>
        <w:tc>
          <w:tcPr>
            <w:tcW w:w="708" w:type="dxa"/>
          </w:tcPr>
          <w:p w:rsidR="000F7BB7" w:rsidRPr="00AE215A" w:rsidRDefault="007F2096" w:rsidP="00AE215A">
            <w:pPr>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0F7BB7" w:rsidRPr="00AE215A" w:rsidRDefault="007F2096" w:rsidP="00AE215A">
            <w:pPr>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3651" w:type="dxa"/>
          </w:tcPr>
          <w:p w:rsidR="000F7BB7" w:rsidRPr="00AE215A" w:rsidRDefault="008757CC"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Роговцева Н.И. Богданова Н.В. Технология. Учебник  с приложением на электр. носителе. М: Просвещение.</w:t>
            </w:r>
          </w:p>
        </w:tc>
      </w:tr>
      <w:tr w:rsidR="000F7BB7" w:rsidRPr="00AE215A" w:rsidTr="00E72DF8">
        <w:tc>
          <w:tcPr>
            <w:tcW w:w="534" w:type="dxa"/>
          </w:tcPr>
          <w:p w:rsidR="000F7BB7" w:rsidRPr="00AE215A" w:rsidRDefault="000F7BB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12</w:t>
            </w:r>
          </w:p>
        </w:tc>
        <w:tc>
          <w:tcPr>
            <w:tcW w:w="2268" w:type="dxa"/>
          </w:tcPr>
          <w:p w:rsidR="000F7BB7" w:rsidRPr="00AE215A" w:rsidRDefault="000F7BB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Физическая культура</w:t>
            </w:r>
          </w:p>
        </w:tc>
        <w:tc>
          <w:tcPr>
            <w:tcW w:w="850" w:type="dxa"/>
          </w:tcPr>
          <w:p w:rsidR="000F7BB7" w:rsidRPr="00AE215A" w:rsidRDefault="001E74A6"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99</w:t>
            </w:r>
          </w:p>
        </w:tc>
        <w:tc>
          <w:tcPr>
            <w:tcW w:w="851" w:type="dxa"/>
          </w:tcPr>
          <w:p w:rsidR="000F7BB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102</w:t>
            </w:r>
          </w:p>
        </w:tc>
        <w:tc>
          <w:tcPr>
            <w:tcW w:w="708" w:type="dxa"/>
          </w:tcPr>
          <w:p w:rsidR="000F7BB7" w:rsidRPr="00AE215A" w:rsidRDefault="0095508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102</w:t>
            </w:r>
          </w:p>
        </w:tc>
        <w:tc>
          <w:tcPr>
            <w:tcW w:w="709" w:type="dxa"/>
          </w:tcPr>
          <w:p w:rsidR="000F7BB7" w:rsidRPr="00AE215A" w:rsidRDefault="007F2096" w:rsidP="00AE215A">
            <w:pPr>
              <w:spacing w:line="276" w:lineRule="auto"/>
              <w:rPr>
                <w:rFonts w:ascii="Times New Roman" w:hAnsi="Times New Roman" w:cs="Times New Roman"/>
                <w:sz w:val="24"/>
                <w:szCs w:val="24"/>
              </w:rPr>
            </w:pPr>
            <w:r>
              <w:rPr>
                <w:rFonts w:ascii="Times New Roman" w:hAnsi="Times New Roman" w:cs="Times New Roman"/>
                <w:sz w:val="24"/>
                <w:szCs w:val="24"/>
              </w:rPr>
              <w:t>68</w:t>
            </w:r>
          </w:p>
        </w:tc>
        <w:tc>
          <w:tcPr>
            <w:tcW w:w="3651" w:type="dxa"/>
          </w:tcPr>
          <w:p w:rsidR="000F7BB7" w:rsidRPr="00AE215A" w:rsidRDefault="00E8281E"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Лях В.И. Физическая культура. Учебник 1-4 классы. М: Просвещение</w:t>
            </w:r>
          </w:p>
        </w:tc>
      </w:tr>
    </w:tbl>
    <w:p w:rsidR="00530936" w:rsidRDefault="00530936" w:rsidP="00AE215A">
      <w:pPr>
        <w:rPr>
          <w:rFonts w:ascii="Times New Roman" w:hAnsi="Times New Roman" w:cs="Times New Roman"/>
          <w:sz w:val="24"/>
          <w:szCs w:val="24"/>
        </w:rPr>
      </w:pPr>
    </w:p>
    <w:p w:rsidR="00213F6B" w:rsidRDefault="00213F6B" w:rsidP="00AE215A">
      <w:pPr>
        <w:rPr>
          <w:rFonts w:ascii="Times New Roman" w:hAnsi="Times New Roman" w:cs="Times New Roman"/>
          <w:sz w:val="24"/>
          <w:szCs w:val="24"/>
        </w:rPr>
      </w:pPr>
      <w:r w:rsidRPr="0061316E">
        <w:rPr>
          <w:rFonts w:ascii="Times New Roman" w:hAnsi="Times New Roman" w:cs="Times New Roman"/>
          <w:sz w:val="24"/>
          <w:szCs w:val="24"/>
        </w:rPr>
        <w:t>Итогом реализации образовательных программ мы видим</w:t>
      </w:r>
      <w:r w:rsidR="00C15E94" w:rsidRPr="0061316E">
        <w:rPr>
          <w:rFonts w:ascii="Times New Roman" w:hAnsi="Times New Roman" w:cs="Times New Roman"/>
          <w:sz w:val="24"/>
          <w:szCs w:val="24"/>
        </w:rPr>
        <w:t xml:space="preserve"> портрет</w:t>
      </w:r>
      <w:r w:rsidRPr="0061316E">
        <w:rPr>
          <w:rFonts w:ascii="Times New Roman" w:hAnsi="Times New Roman" w:cs="Times New Roman"/>
          <w:sz w:val="24"/>
          <w:szCs w:val="24"/>
        </w:rPr>
        <w:t xml:space="preserve"> выпускника начальной школы</w:t>
      </w:r>
      <w:r w:rsidR="0061316E" w:rsidRPr="0061316E">
        <w:rPr>
          <w:rFonts w:ascii="Times New Roman" w:hAnsi="Times New Roman" w:cs="Times New Roman"/>
          <w:sz w:val="24"/>
          <w:szCs w:val="24"/>
        </w:rPr>
        <w:t>:</w:t>
      </w:r>
    </w:p>
    <w:tbl>
      <w:tblPr>
        <w:tblStyle w:val="a6"/>
        <w:tblW w:w="0" w:type="auto"/>
        <w:tblLook w:val="04A0"/>
      </w:tblPr>
      <w:tblGrid>
        <w:gridCol w:w="4785"/>
        <w:gridCol w:w="4786"/>
      </w:tblGrid>
      <w:tr w:rsidR="00F81D80" w:rsidTr="00F81D80">
        <w:tc>
          <w:tcPr>
            <w:tcW w:w="4785" w:type="dxa"/>
          </w:tcPr>
          <w:p w:rsidR="00F81D80" w:rsidRDefault="00C15E94" w:rsidP="00AE215A">
            <w:pPr>
              <w:rPr>
                <w:rFonts w:ascii="Times New Roman" w:hAnsi="Times New Roman" w:cs="Times New Roman"/>
                <w:sz w:val="24"/>
                <w:szCs w:val="24"/>
              </w:rPr>
            </w:pPr>
            <w:r>
              <w:rPr>
                <w:rFonts w:ascii="Times New Roman" w:hAnsi="Times New Roman" w:cs="Times New Roman"/>
                <w:sz w:val="24"/>
                <w:szCs w:val="24"/>
              </w:rPr>
              <w:t xml:space="preserve">                                 </w:t>
            </w:r>
            <w:r w:rsidR="00F81D80">
              <w:rPr>
                <w:rFonts w:ascii="Times New Roman" w:hAnsi="Times New Roman" w:cs="Times New Roman"/>
                <w:sz w:val="24"/>
                <w:szCs w:val="24"/>
              </w:rPr>
              <w:t>Знания</w:t>
            </w:r>
          </w:p>
        </w:tc>
        <w:tc>
          <w:tcPr>
            <w:tcW w:w="4786" w:type="dxa"/>
          </w:tcPr>
          <w:p w:rsidR="00F81D80" w:rsidRDefault="00C15E94" w:rsidP="00AE215A">
            <w:pPr>
              <w:rPr>
                <w:rFonts w:ascii="Times New Roman" w:hAnsi="Times New Roman" w:cs="Times New Roman"/>
                <w:sz w:val="24"/>
                <w:szCs w:val="24"/>
              </w:rPr>
            </w:pPr>
            <w:r>
              <w:rPr>
                <w:rFonts w:ascii="Times New Roman" w:hAnsi="Times New Roman" w:cs="Times New Roman"/>
                <w:sz w:val="24"/>
                <w:szCs w:val="24"/>
              </w:rPr>
              <w:t xml:space="preserve">                            </w:t>
            </w:r>
            <w:r w:rsidR="00F81D80">
              <w:rPr>
                <w:rFonts w:ascii="Times New Roman" w:hAnsi="Times New Roman" w:cs="Times New Roman"/>
                <w:sz w:val="24"/>
                <w:szCs w:val="24"/>
              </w:rPr>
              <w:t>Здоровье</w:t>
            </w:r>
          </w:p>
        </w:tc>
      </w:tr>
      <w:tr w:rsidR="00F81D80" w:rsidTr="00F81D80">
        <w:tc>
          <w:tcPr>
            <w:tcW w:w="4785" w:type="dxa"/>
          </w:tcPr>
          <w:p w:rsidR="00F81D80" w:rsidRDefault="00020535" w:rsidP="00AE215A">
            <w:pPr>
              <w:rPr>
                <w:rFonts w:ascii="Times New Roman" w:hAnsi="Times New Roman" w:cs="Times New Roman"/>
                <w:sz w:val="24"/>
                <w:szCs w:val="24"/>
              </w:rPr>
            </w:pPr>
            <w:r>
              <w:rPr>
                <w:rFonts w:ascii="Times New Roman" w:hAnsi="Times New Roman" w:cs="Times New Roman"/>
                <w:sz w:val="24"/>
                <w:szCs w:val="24"/>
              </w:rPr>
              <w:t>Владеющий основами умения учиться, способный к организации собственной деятельности</w:t>
            </w:r>
            <w:r w:rsidR="00C15E94">
              <w:rPr>
                <w:rFonts w:ascii="Times New Roman" w:hAnsi="Times New Roman" w:cs="Times New Roman"/>
                <w:sz w:val="24"/>
                <w:szCs w:val="24"/>
              </w:rPr>
              <w:t>:</w:t>
            </w:r>
          </w:p>
          <w:p w:rsidR="00C15E94" w:rsidRPr="008919D6" w:rsidRDefault="00C15E94" w:rsidP="008919D6">
            <w:pPr>
              <w:pStyle w:val="a3"/>
              <w:numPr>
                <w:ilvl w:val="0"/>
                <w:numId w:val="21"/>
              </w:numPr>
              <w:rPr>
                <w:rFonts w:ascii="Times New Roman" w:hAnsi="Times New Roman" w:cs="Times New Roman"/>
                <w:sz w:val="24"/>
                <w:szCs w:val="24"/>
              </w:rPr>
            </w:pPr>
            <w:r w:rsidRPr="008919D6">
              <w:rPr>
                <w:rFonts w:ascii="Times New Roman" w:hAnsi="Times New Roman" w:cs="Times New Roman"/>
                <w:sz w:val="24"/>
                <w:szCs w:val="24"/>
              </w:rPr>
              <w:t>сформированность основных мыслительных операций;</w:t>
            </w:r>
          </w:p>
          <w:p w:rsidR="00C15E94" w:rsidRPr="008919D6" w:rsidRDefault="00C15E94" w:rsidP="008919D6">
            <w:pPr>
              <w:pStyle w:val="a3"/>
              <w:numPr>
                <w:ilvl w:val="0"/>
                <w:numId w:val="21"/>
              </w:numPr>
              <w:rPr>
                <w:rFonts w:ascii="Times New Roman" w:hAnsi="Times New Roman" w:cs="Times New Roman"/>
                <w:sz w:val="24"/>
                <w:szCs w:val="24"/>
              </w:rPr>
            </w:pPr>
            <w:r w:rsidRPr="008919D6">
              <w:rPr>
                <w:rFonts w:ascii="Times New Roman" w:hAnsi="Times New Roman" w:cs="Times New Roman"/>
                <w:sz w:val="24"/>
                <w:szCs w:val="24"/>
              </w:rPr>
              <w:t>формирование начал навыков рефлексии для первичного ориентирования в учебной деятельности;</w:t>
            </w:r>
          </w:p>
          <w:p w:rsidR="00C15E94" w:rsidRPr="008919D6" w:rsidRDefault="00C15E94" w:rsidP="008919D6">
            <w:pPr>
              <w:pStyle w:val="a3"/>
              <w:numPr>
                <w:ilvl w:val="0"/>
                <w:numId w:val="21"/>
              </w:numPr>
              <w:rPr>
                <w:rFonts w:ascii="Times New Roman" w:hAnsi="Times New Roman" w:cs="Times New Roman"/>
                <w:sz w:val="24"/>
                <w:szCs w:val="24"/>
              </w:rPr>
            </w:pPr>
            <w:r w:rsidRPr="008919D6">
              <w:rPr>
                <w:rFonts w:ascii="Times New Roman" w:hAnsi="Times New Roman" w:cs="Times New Roman"/>
                <w:sz w:val="24"/>
                <w:szCs w:val="24"/>
              </w:rPr>
              <w:t>развитие универсальных учебных действий.</w:t>
            </w:r>
          </w:p>
          <w:p w:rsidR="00C15E94" w:rsidRDefault="00C15E94" w:rsidP="00AE215A">
            <w:pPr>
              <w:rPr>
                <w:rFonts w:ascii="Times New Roman" w:hAnsi="Times New Roman" w:cs="Times New Roman"/>
                <w:sz w:val="24"/>
                <w:szCs w:val="24"/>
              </w:rPr>
            </w:pPr>
          </w:p>
        </w:tc>
        <w:tc>
          <w:tcPr>
            <w:tcW w:w="4786" w:type="dxa"/>
          </w:tcPr>
          <w:p w:rsidR="00F81D80" w:rsidRPr="008919D6" w:rsidRDefault="00C15E94" w:rsidP="008919D6">
            <w:pPr>
              <w:pStyle w:val="a3"/>
              <w:numPr>
                <w:ilvl w:val="0"/>
                <w:numId w:val="20"/>
              </w:numPr>
              <w:rPr>
                <w:rFonts w:ascii="Times New Roman" w:hAnsi="Times New Roman" w:cs="Times New Roman"/>
                <w:sz w:val="24"/>
                <w:szCs w:val="24"/>
              </w:rPr>
            </w:pPr>
            <w:r w:rsidRPr="008919D6">
              <w:rPr>
                <w:rFonts w:ascii="Times New Roman" w:hAnsi="Times New Roman" w:cs="Times New Roman"/>
                <w:sz w:val="24"/>
                <w:szCs w:val="24"/>
              </w:rPr>
              <w:t>Соответствие функциональных особенностей ребенка нормативам физического развития.</w:t>
            </w:r>
          </w:p>
          <w:p w:rsidR="00C15E94" w:rsidRPr="008919D6" w:rsidRDefault="00C15E94" w:rsidP="008919D6">
            <w:pPr>
              <w:pStyle w:val="a3"/>
              <w:numPr>
                <w:ilvl w:val="0"/>
                <w:numId w:val="20"/>
              </w:numPr>
              <w:rPr>
                <w:rFonts w:ascii="Times New Roman" w:hAnsi="Times New Roman" w:cs="Times New Roman"/>
                <w:sz w:val="24"/>
                <w:szCs w:val="24"/>
              </w:rPr>
            </w:pPr>
            <w:r w:rsidRPr="008919D6">
              <w:rPr>
                <w:rFonts w:ascii="Times New Roman" w:hAnsi="Times New Roman" w:cs="Times New Roman"/>
                <w:sz w:val="24"/>
                <w:szCs w:val="24"/>
              </w:rPr>
              <w:t>Сознательное отношение к здоровому образу жизни.</w:t>
            </w:r>
          </w:p>
          <w:p w:rsidR="00C15E94" w:rsidRPr="008919D6" w:rsidRDefault="00C15E94" w:rsidP="008919D6">
            <w:pPr>
              <w:pStyle w:val="a3"/>
              <w:numPr>
                <w:ilvl w:val="0"/>
                <w:numId w:val="20"/>
              </w:numPr>
              <w:rPr>
                <w:rFonts w:ascii="Times New Roman" w:hAnsi="Times New Roman" w:cs="Times New Roman"/>
                <w:sz w:val="24"/>
                <w:szCs w:val="24"/>
              </w:rPr>
            </w:pPr>
            <w:r w:rsidRPr="008919D6">
              <w:rPr>
                <w:rFonts w:ascii="Times New Roman" w:hAnsi="Times New Roman" w:cs="Times New Roman"/>
                <w:sz w:val="24"/>
                <w:szCs w:val="24"/>
              </w:rPr>
              <w:t>Развитие чувства ответственности за свое физическое и духовное состояние.</w:t>
            </w:r>
          </w:p>
          <w:p w:rsidR="00C15E94" w:rsidRPr="008919D6" w:rsidRDefault="00C15E94" w:rsidP="008919D6">
            <w:pPr>
              <w:pStyle w:val="a3"/>
              <w:numPr>
                <w:ilvl w:val="0"/>
                <w:numId w:val="20"/>
              </w:numPr>
              <w:rPr>
                <w:rFonts w:ascii="Times New Roman" w:hAnsi="Times New Roman" w:cs="Times New Roman"/>
                <w:sz w:val="24"/>
                <w:szCs w:val="24"/>
              </w:rPr>
            </w:pPr>
            <w:r w:rsidRPr="008919D6">
              <w:rPr>
                <w:rFonts w:ascii="Times New Roman" w:hAnsi="Times New Roman" w:cs="Times New Roman"/>
                <w:sz w:val="24"/>
                <w:szCs w:val="24"/>
              </w:rPr>
              <w:t>Становление ключевой компетентности «быть здоровым».</w:t>
            </w:r>
          </w:p>
        </w:tc>
      </w:tr>
      <w:tr w:rsidR="00F81D80" w:rsidTr="006D2E66">
        <w:tc>
          <w:tcPr>
            <w:tcW w:w="9571" w:type="dxa"/>
            <w:gridSpan w:val="2"/>
          </w:tcPr>
          <w:p w:rsidR="00C15E94" w:rsidRPr="00C15E94" w:rsidRDefault="00D966E0" w:rsidP="00AE215A">
            <w:pPr>
              <w:rPr>
                <w:rFonts w:ascii="Times New Roman" w:hAnsi="Times New Roman" w:cs="Times New Roman"/>
                <w:b/>
                <w:sz w:val="24"/>
                <w:szCs w:val="24"/>
              </w:rPr>
            </w:pPr>
            <w:r w:rsidRPr="00D966E0">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margin-left:394.45pt;margin-top:1.05pt;width:7.15pt;height:26.85pt;z-index:251670528;mso-position-horizontal-relative:text;mso-position-vertical-relative:text">
                  <v:textbox style="layout-flow:vertical-ideographic"/>
                </v:shape>
              </w:pict>
            </w:r>
            <w:r w:rsidRPr="00D966E0">
              <w:rPr>
                <w:rFonts w:ascii="Times New Roman" w:hAnsi="Times New Roman" w:cs="Times New Roman"/>
                <w:noProof/>
                <w:sz w:val="24"/>
                <w:szCs w:val="24"/>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5" type="#_x0000_t68" style="position:absolute;margin-left:365.1pt;margin-top:1.05pt;width:7.15pt;height:26.85pt;z-index:251669504;mso-position-horizontal-relative:text;mso-position-vertical-relative:text">
                  <v:textbox style="layout-flow:vertical-ideographic"/>
                </v:shape>
              </w:pict>
            </w:r>
            <w:r w:rsidRPr="00D966E0">
              <w:rPr>
                <w:rFonts w:ascii="Times New Roman" w:hAnsi="Times New Roman" w:cs="Times New Roman"/>
                <w:noProof/>
                <w:sz w:val="24"/>
                <w:szCs w:val="24"/>
                <w:lang w:eastAsia="ru-RU"/>
              </w:rPr>
              <w:pict>
                <v:shape id="_x0000_s1032" type="#_x0000_t68" style="position:absolute;margin-left:78.85pt;margin-top:1.05pt;width:7.15pt;height:26.85pt;z-index:251667456;mso-position-horizontal-relative:text;mso-position-vertical-relative:text">
                  <v:textbox style="layout-flow:vertical-ideographic"/>
                </v:shape>
              </w:pict>
            </w:r>
            <w:r w:rsidRPr="00D966E0">
              <w:rPr>
                <w:rFonts w:ascii="Times New Roman" w:hAnsi="Times New Roman" w:cs="Times New Roman"/>
                <w:noProof/>
                <w:sz w:val="24"/>
                <w:szCs w:val="24"/>
                <w:lang w:eastAsia="ru-RU"/>
              </w:rPr>
              <w:pict>
                <v:shape id="_x0000_s1033" type="#_x0000_t67" style="position:absolute;margin-left:103.4pt;margin-top:1.05pt;width:7.15pt;height:26.85pt;z-index:251668480;mso-position-horizontal-relative:text;mso-position-vertical-relative:text">
                  <v:textbox style="layout-flow:vertical-ideographic"/>
                </v:shape>
              </w:pict>
            </w:r>
            <w:r w:rsidR="00F81D80">
              <w:rPr>
                <w:rFonts w:ascii="Times New Roman" w:hAnsi="Times New Roman" w:cs="Times New Roman"/>
                <w:sz w:val="24"/>
                <w:szCs w:val="24"/>
              </w:rPr>
              <w:t xml:space="preserve">                        </w:t>
            </w:r>
            <w:r w:rsidR="00C15E94">
              <w:rPr>
                <w:rFonts w:ascii="Times New Roman" w:hAnsi="Times New Roman" w:cs="Times New Roman"/>
                <w:sz w:val="24"/>
                <w:szCs w:val="24"/>
              </w:rPr>
              <w:t xml:space="preserve">                   </w:t>
            </w:r>
            <w:r w:rsidR="00F81D80">
              <w:rPr>
                <w:rFonts w:ascii="Times New Roman" w:hAnsi="Times New Roman" w:cs="Times New Roman"/>
                <w:sz w:val="24"/>
                <w:szCs w:val="24"/>
              </w:rPr>
              <w:t xml:space="preserve"> </w:t>
            </w:r>
            <w:r w:rsidR="00F81D80" w:rsidRPr="00C15E94">
              <w:rPr>
                <w:rFonts w:ascii="Times New Roman" w:hAnsi="Times New Roman" w:cs="Times New Roman"/>
                <w:b/>
                <w:sz w:val="24"/>
                <w:szCs w:val="24"/>
              </w:rPr>
              <w:t>Личность, мотивированная к освоению</w:t>
            </w:r>
          </w:p>
          <w:p w:rsidR="00F81D80" w:rsidRDefault="00C15E94" w:rsidP="00AE215A">
            <w:pPr>
              <w:rPr>
                <w:rFonts w:ascii="Times New Roman" w:hAnsi="Times New Roman" w:cs="Times New Roman"/>
                <w:sz w:val="24"/>
                <w:szCs w:val="24"/>
              </w:rPr>
            </w:pPr>
            <w:r w:rsidRPr="00C15E94">
              <w:rPr>
                <w:rFonts w:ascii="Times New Roman" w:hAnsi="Times New Roman" w:cs="Times New Roman"/>
                <w:b/>
                <w:sz w:val="24"/>
                <w:szCs w:val="24"/>
              </w:rPr>
              <w:t xml:space="preserve">                                   </w:t>
            </w:r>
            <w:r w:rsidR="00F81D80" w:rsidRPr="00C15E94">
              <w:rPr>
                <w:rFonts w:ascii="Times New Roman" w:hAnsi="Times New Roman" w:cs="Times New Roman"/>
                <w:b/>
                <w:sz w:val="24"/>
                <w:szCs w:val="24"/>
              </w:rPr>
              <w:t xml:space="preserve"> </w:t>
            </w:r>
            <w:r w:rsidRPr="00C15E94">
              <w:rPr>
                <w:rFonts w:ascii="Times New Roman" w:hAnsi="Times New Roman" w:cs="Times New Roman"/>
                <w:b/>
                <w:sz w:val="24"/>
                <w:szCs w:val="24"/>
              </w:rPr>
              <w:t xml:space="preserve">                    </w:t>
            </w:r>
            <w:r w:rsidR="00F81D80" w:rsidRPr="00C15E94">
              <w:rPr>
                <w:rFonts w:ascii="Times New Roman" w:hAnsi="Times New Roman" w:cs="Times New Roman"/>
                <w:b/>
                <w:sz w:val="24"/>
                <w:szCs w:val="24"/>
              </w:rPr>
              <w:t>знаний и самопознанию</w:t>
            </w:r>
          </w:p>
        </w:tc>
      </w:tr>
      <w:tr w:rsidR="00F81D80" w:rsidTr="00F81D80">
        <w:tc>
          <w:tcPr>
            <w:tcW w:w="4785" w:type="dxa"/>
          </w:tcPr>
          <w:p w:rsidR="00F81D80" w:rsidRDefault="00C15E94" w:rsidP="00AE215A">
            <w:pPr>
              <w:rPr>
                <w:rFonts w:ascii="Times New Roman" w:hAnsi="Times New Roman" w:cs="Times New Roman"/>
                <w:sz w:val="24"/>
                <w:szCs w:val="24"/>
              </w:rPr>
            </w:pPr>
            <w:r>
              <w:rPr>
                <w:rFonts w:ascii="Times New Roman" w:hAnsi="Times New Roman" w:cs="Times New Roman"/>
                <w:sz w:val="24"/>
                <w:szCs w:val="24"/>
              </w:rPr>
              <w:t xml:space="preserve">             </w:t>
            </w:r>
            <w:r w:rsidR="00F81D80">
              <w:rPr>
                <w:rFonts w:ascii="Times New Roman" w:hAnsi="Times New Roman" w:cs="Times New Roman"/>
                <w:sz w:val="24"/>
                <w:szCs w:val="24"/>
              </w:rPr>
              <w:t>Познавательная деятельность</w:t>
            </w:r>
          </w:p>
        </w:tc>
        <w:tc>
          <w:tcPr>
            <w:tcW w:w="4786" w:type="dxa"/>
          </w:tcPr>
          <w:p w:rsidR="00F81D80" w:rsidRDefault="00C15E94" w:rsidP="00AE215A">
            <w:pPr>
              <w:rPr>
                <w:rFonts w:ascii="Times New Roman" w:hAnsi="Times New Roman" w:cs="Times New Roman"/>
                <w:sz w:val="24"/>
                <w:szCs w:val="24"/>
              </w:rPr>
            </w:pPr>
            <w:r>
              <w:rPr>
                <w:rFonts w:ascii="Times New Roman" w:hAnsi="Times New Roman" w:cs="Times New Roman"/>
                <w:sz w:val="24"/>
                <w:szCs w:val="24"/>
              </w:rPr>
              <w:t xml:space="preserve">                   </w:t>
            </w:r>
            <w:r w:rsidR="00F81D80">
              <w:rPr>
                <w:rFonts w:ascii="Times New Roman" w:hAnsi="Times New Roman" w:cs="Times New Roman"/>
                <w:sz w:val="24"/>
                <w:szCs w:val="24"/>
              </w:rPr>
              <w:t>Культура личности</w:t>
            </w:r>
          </w:p>
        </w:tc>
      </w:tr>
      <w:tr w:rsidR="00F81D80" w:rsidTr="00F81D80">
        <w:tc>
          <w:tcPr>
            <w:tcW w:w="4785" w:type="dxa"/>
          </w:tcPr>
          <w:p w:rsidR="00F81D80" w:rsidRDefault="00C15E94" w:rsidP="00AE215A">
            <w:pPr>
              <w:rPr>
                <w:rFonts w:ascii="Times New Roman" w:hAnsi="Times New Roman" w:cs="Times New Roman"/>
                <w:sz w:val="24"/>
                <w:szCs w:val="24"/>
              </w:rPr>
            </w:pPr>
            <w:r>
              <w:rPr>
                <w:rFonts w:ascii="Times New Roman" w:hAnsi="Times New Roman" w:cs="Times New Roman"/>
                <w:sz w:val="24"/>
                <w:szCs w:val="24"/>
              </w:rPr>
              <w:t>Освоение первоначальных основ учебно-познавательной деятельности</w:t>
            </w:r>
            <w:r w:rsidR="008919D6">
              <w:rPr>
                <w:rFonts w:ascii="Times New Roman" w:hAnsi="Times New Roman" w:cs="Times New Roman"/>
                <w:sz w:val="24"/>
                <w:szCs w:val="24"/>
              </w:rPr>
              <w:t>:</w:t>
            </w:r>
          </w:p>
          <w:p w:rsidR="008919D6" w:rsidRPr="008919D6" w:rsidRDefault="008919D6" w:rsidP="008919D6">
            <w:pPr>
              <w:pStyle w:val="a3"/>
              <w:numPr>
                <w:ilvl w:val="0"/>
                <w:numId w:val="18"/>
              </w:numPr>
              <w:rPr>
                <w:rFonts w:ascii="Times New Roman" w:hAnsi="Times New Roman" w:cs="Times New Roman"/>
                <w:sz w:val="24"/>
                <w:szCs w:val="24"/>
              </w:rPr>
            </w:pPr>
            <w:r w:rsidRPr="008919D6">
              <w:rPr>
                <w:rFonts w:ascii="Times New Roman" w:hAnsi="Times New Roman" w:cs="Times New Roman"/>
                <w:sz w:val="24"/>
                <w:szCs w:val="24"/>
              </w:rPr>
              <w:t>сформированность положительной мотивации учения;</w:t>
            </w:r>
          </w:p>
          <w:p w:rsidR="008919D6" w:rsidRPr="008919D6" w:rsidRDefault="008919D6" w:rsidP="008919D6">
            <w:pPr>
              <w:pStyle w:val="a3"/>
              <w:numPr>
                <w:ilvl w:val="0"/>
                <w:numId w:val="18"/>
              </w:numPr>
              <w:rPr>
                <w:rFonts w:ascii="Times New Roman" w:hAnsi="Times New Roman" w:cs="Times New Roman"/>
                <w:sz w:val="24"/>
                <w:szCs w:val="24"/>
              </w:rPr>
            </w:pPr>
            <w:r w:rsidRPr="008919D6">
              <w:rPr>
                <w:rFonts w:ascii="Times New Roman" w:hAnsi="Times New Roman" w:cs="Times New Roman"/>
                <w:sz w:val="24"/>
                <w:szCs w:val="24"/>
              </w:rPr>
              <w:t>развитие навыков организации индивидуальной и групповой деятельности;</w:t>
            </w:r>
          </w:p>
          <w:p w:rsidR="008919D6" w:rsidRPr="008919D6" w:rsidRDefault="008919D6" w:rsidP="008919D6">
            <w:pPr>
              <w:pStyle w:val="a3"/>
              <w:numPr>
                <w:ilvl w:val="0"/>
                <w:numId w:val="18"/>
              </w:numPr>
              <w:rPr>
                <w:rFonts w:ascii="Times New Roman" w:hAnsi="Times New Roman" w:cs="Times New Roman"/>
                <w:sz w:val="24"/>
                <w:szCs w:val="24"/>
              </w:rPr>
            </w:pPr>
            <w:r w:rsidRPr="008919D6">
              <w:rPr>
                <w:rFonts w:ascii="Times New Roman" w:hAnsi="Times New Roman" w:cs="Times New Roman"/>
                <w:sz w:val="24"/>
                <w:szCs w:val="24"/>
              </w:rPr>
              <w:t>любознательный, активно и заинтересованно познающий мир;</w:t>
            </w:r>
          </w:p>
          <w:p w:rsidR="008919D6" w:rsidRPr="008919D6" w:rsidRDefault="008919D6" w:rsidP="008919D6">
            <w:pPr>
              <w:pStyle w:val="a3"/>
              <w:numPr>
                <w:ilvl w:val="0"/>
                <w:numId w:val="18"/>
              </w:numPr>
              <w:rPr>
                <w:rFonts w:ascii="Times New Roman" w:hAnsi="Times New Roman" w:cs="Times New Roman"/>
                <w:sz w:val="24"/>
                <w:szCs w:val="24"/>
              </w:rPr>
            </w:pPr>
            <w:r w:rsidRPr="008919D6">
              <w:rPr>
                <w:rFonts w:ascii="Times New Roman" w:hAnsi="Times New Roman" w:cs="Times New Roman"/>
                <w:sz w:val="24"/>
                <w:szCs w:val="24"/>
              </w:rPr>
              <w:t>готовый самостоятельно действовать и отвечать за свои поступки перед семьей и обществом.</w:t>
            </w:r>
          </w:p>
          <w:p w:rsidR="008919D6" w:rsidRDefault="008919D6" w:rsidP="00AE215A">
            <w:pPr>
              <w:rPr>
                <w:rFonts w:ascii="Times New Roman" w:hAnsi="Times New Roman" w:cs="Times New Roman"/>
                <w:sz w:val="24"/>
                <w:szCs w:val="24"/>
              </w:rPr>
            </w:pPr>
          </w:p>
        </w:tc>
        <w:tc>
          <w:tcPr>
            <w:tcW w:w="4786" w:type="dxa"/>
          </w:tcPr>
          <w:p w:rsidR="00F81D80" w:rsidRPr="008919D6" w:rsidRDefault="008919D6" w:rsidP="008919D6">
            <w:pPr>
              <w:pStyle w:val="a3"/>
              <w:numPr>
                <w:ilvl w:val="0"/>
                <w:numId w:val="19"/>
              </w:numPr>
              <w:rPr>
                <w:rFonts w:ascii="Times New Roman" w:hAnsi="Times New Roman" w:cs="Times New Roman"/>
                <w:sz w:val="24"/>
                <w:szCs w:val="24"/>
              </w:rPr>
            </w:pPr>
            <w:r w:rsidRPr="008919D6">
              <w:rPr>
                <w:rFonts w:ascii="Times New Roman" w:hAnsi="Times New Roman" w:cs="Times New Roman"/>
                <w:sz w:val="24"/>
                <w:szCs w:val="24"/>
              </w:rPr>
              <w:t>Уважающий и принимающий ценности семьи и общества.</w:t>
            </w:r>
          </w:p>
          <w:p w:rsidR="008919D6" w:rsidRPr="008919D6" w:rsidRDefault="008919D6" w:rsidP="008919D6">
            <w:pPr>
              <w:pStyle w:val="a3"/>
              <w:numPr>
                <w:ilvl w:val="0"/>
                <w:numId w:val="19"/>
              </w:numPr>
              <w:rPr>
                <w:rFonts w:ascii="Times New Roman" w:hAnsi="Times New Roman" w:cs="Times New Roman"/>
                <w:sz w:val="24"/>
                <w:szCs w:val="24"/>
              </w:rPr>
            </w:pPr>
            <w:r w:rsidRPr="008919D6">
              <w:rPr>
                <w:rFonts w:ascii="Times New Roman" w:hAnsi="Times New Roman" w:cs="Times New Roman"/>
                <w:sz w:val="24"/>
                <w:szCs w:val="24"/>
              </w:rPr>
              <w:t>Любящий свой народ, свой край и свою Родину.</w:t>
            </w:r>
          </w:p>
          <w:p w:rsidR="008919D6" w:rsidRPr="008919D6" w:rsidRDefault="008919D6" w:rsidP="008919D6">
            <w:pPr>
              <w:pStyle w:val="a3"/>
              <w:numPr>
                <w:ilvl w:val="0"/>
                <w:numId w:val="19"/>
              </w:numPr>
              <w:rPr>
                <w:rFonts w:ascii="Times New Roman" w:hAnsi="Times New Roman" w:cs="Times New Roman"/>
                <w:sz w:val="24"/>
                <w:szCs w:val="24"/>
              </w:rPr>
            </w:pPr>
            <w:r w:rsidRPr="008919D6">
              <w:rPr>
                <w:rFonts w:ascii="Times New Roman" w:hAnsi="Times New Roman" w:cs="Times New Roman"/>
                <w:sz w:val="24"/>
                <w:szCs w:val="24"/>
              </w:rPr>
              <w:t>Умеющий строить коммуникации со взрослыми и сверстниками.</w:t>
            </w:r>
          </w:p>
          <w:p w:rsidR="008919D6" w:rsidRPr="008919D6" w:rsidRDefault="008919D6" w:rsidP="008919D6">
            <w:pPr>
              <w:pStyle w:val="a3"/>
              <w:numPr>
                <w:ilvl w:val="0"/>
                <w:numId w:val="19"/>
              </w:numPr>
              <w:rPr>
                <w:rFonts w:ascii="Times New Roman" w:hAnsi="Times New Roman" w:cs="Times New Roman"/>
                <w:sz w:val="24"/>
                <w:szCs w:val="24"/>
              </w:rPr>
            </w:pPr>
            <w:r w:rsidRPr="008919D6">
              <w:rPr>
                <w:rFonts w:ascii="Times New Roman" w:hAnsi="Times New Roman" w:cs="Times New Roman"/>
                <w:sz w:val="24"/>
                <w:szCs w:val="24"/>
              </w:rPr>
              <w:t>Использующий нравственные знания как основу своих личных ценностных ориентаций и мотивов.</w:t>
            </w:r>
          </w:p>
          <w:p w:rsidR="008919D6" w:rsidRPr="008919D6" w:rsidRDefault="008919D6" w:rsidP="008919D6">
            <w:pPr>
              <w:pStyle w:val="a3"/>
              <w:numPr>
                <w:ilvl w:val="0"/>
                <w:numId w:val="19"/>
              </w:numPr>
              <w:rPr>
                <w:rFonts w:ascii="Times New Roman" w:hAnsi="Times New Roman" w:cs="Times New Roman"/>
                <w:sz w:val="24"/>
                <w:szCs w:val="24"/>
              </w:rPr>
            </w:pPr>
            <w:r w:rsidRPr="008919D6">
              <w:rPr>
                <w:rFonts w:ascii="Times New Roman" w:hAnsi="Times New Roman" w:cs="Times New Roman"/>
                <w:sz w:val="24"/>
                <w:szCs w:val="24"/>
              </w:rPr>
              <w:t>Формирование основ общекультурной компетенции</w:t>
            </w:r>
          </w:p>
        </w:tc>
      </w:tr>
    </w:tbl>
    <w:p w:rsidR="00F81D80" w:rsidRDefault="00F81D80" w:rsidP="00AE215A">
      <w:pPr>
        <w:rPr>
          <w:rFonts w:ascii="Times New Roman" w:hAnsi="Times New Roman" w:cs="Times New Roman"/>
          <w:sz w:val="24"/>
          <w:szCs w:val="24"/>
        </w:rPr>
      </w:pPr>
    </w:p>
    <w:p w:rsidR="00D86129" w:rsidRDefault="00611CF2" w:rsidP="00D86129">
      <w:pPr>
        <w:rPr>
          <w:rFonts w:ascii="Times New Roman" w:hAnsi="Times New Roman" w:cs="Times New Roman"/>
          <w:sz w:val="24"/>
          <w:szCs w:val="24"/>
        </w:rPr>
      </w:pPr>
      <w:r>
        <w:rPr>
          <w:rFonts w:ascii="Times New Roman" w:hAnsi="Times New Roman" w:cs="Times New Roman"/>
          <w:sz w:val="24"/>
          <w:szCs w:val="24"/>
        </w:rPr>
        <w:tab/>
      </w:r>
      <w:r w:rsidR="00D86129">
        <w:rPr>
          <w:rFonts w:ascii="Times New Roman" w:hAnsi="Times New Roman" w:cs="Times New Roman"/>
          <w:sz w:val="24"/>
          <w:szCs w:val="24"/>
        </w:rPr>
        <w:t xml:space="preserve">В ходе освоения предметных образовательных программ при реализации учебного плана в начальной школе формируются базовые основы и фундамент всего последующего обучения, в том числе: </w:t>
      </w:r>
    </w:p>
    <w:p w:rsidR="00D86129" w:rsidRPr="008F3EDC" w:rsidRDefault="00D86129" w:rsidP="00611CF2">
      <w:pPr>
        <w:pStyle w:val="a3"/>
        <w:numPr>
          <w:ilvl w:val="0"/>
          <w:numId w:val="33"/>
        </w:numPr>
        <w:rPr>
          <w:rFonts w:ascii="Times New Roman" w:hAnsi="Times New Roman" w:cs="Times New Roman"/>
          <w:sz w:val="24"/>
          <w:szCs w:val="24"/>
        </w:rPr>
      </w:pPr>
      <w:r w:rsidRPr="008F3EDC">
        <w:rPr>
          <w:rFonts w:ascii="Times New Roman" w:hAnsi="Times New Roman" w:cs="Times New Roman"/>
          <w:sz w:val="24"/>
          <w:szCs w:val="24"/>
        </w:rPr>
        <w:lastRenderedPageBreak/>
        <w:t>закладывается основа формирования учебной деятельности ребенка – система учебных и познавательных мотивов, умение принимать, планировать, реализовывать учебные цели, умение контролировать и оценивать учебные действия и результат;</w:t>
      </w:r>
    </w:p>
    <w:p w:rsidR="00D86129" w:rsidRPr="008F3EDC" w:rsidRDefault="00D86129" w:rsidP="00611CF2">
      <w:pPr>
        <w:pStyle w:val="a3"/>
        <w:numPr>
          <w:ilvl w:val="0"/>
          <w:numId w:val="33"/>
        </w:numPr>
        <w:rPr>
          <w:rFonts w:ascii="Times New Roman" w:hAnsi="Times New Roman" w:cs="Times New Roman"/>
          <w:sz w:val="24"/>
          <w:szCs w:val="24"/>
        </w:rPr>
      </w:pPr>
      <w:r w:rsidRPr="008F3EDC">
        <w:rPr>
          <w:rFonts w:ascii="Times New Roman" w:hAnsi="Times New Roman" w:cs="Times New Roman"/>
          <w:sz w:val="24"/>
          <w:szCs w:val="24"/>
        </w:rPr>
        <w:t>формируются универсальные учебные действия;</w:t>
      </w:r>
    </w:p>
    <w:p w:rsidR="00D86129" w:rsidRDefault="00D86129" w:rsidP="00611CF2">
      <w:pPr>
        <w:pStyle w:val="a3"/>
        <w:numPr>
          <w:ilvl w:val="0"/>
          <w:numId w:val="33"/>
        </w:numPr>
        <w:rPr>
          <w:rFonts w:ascii="Times New Roman" w:hAnsi="Times New Roman" w:cs="Times New Roman"/>
          <w:sz w:val="24"/>
          <w:szCs w:val="24"/>
        </w:rPr>
      </w:pPr>
      <w:r w:rsidRPr="008F3EDC">
        <w:rPr>
          <w:rFonts w:ascii="Times New Roman" w:hAnsi="Times New Roman" w:cs="Times New Roman"/>
          <w:sz w:val="24"/>
          <w:szCs w:val="24"/>
        </w:rPr>
        <w:t>развивается познавательная мотивация, интересы обучающихся. Их готовность,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D86129" w:rsidRDefault="00611CF2" w:rsidP="00D86129">
      <w:pPr>
        <w:rPr>
          <w:rFonts w:ascii="Times New Roman" w:hAnsi="Times New Roman" w:cs="Times New Roman"/>
          <w:sz w:val="24"/>
          <w:szCs w:val="24"/>
        </w:rPr>
      </w:pPr>
      <w:r>
        <w:rPr>
          <w:rFonts w:ascii="Times New Roman" w:hAnsi="Times New Roman" w:cs="Times New Roman"/>
          <w:sz w:val="24"/>
          <w:szCs w:val="24"/>
        </w:rPr>
        <w:tab/>
      </w:r>
      <w:r w:rsidR="00D86129">
        <w:rPr>
          <w:rFonts w:ascii="Times New Roman" w:hAnsi="Times New Roman" w:cs="Times New Roman"/>
          <w:sz w:val="24"/>
          <w:szCs w:val="24"/>
        </w:rPr>
        <w:t>Целью развития универсальных учебных действий является общекультурное, личностное и познавательное развитие младших школьников, обеспечивающее такую ключевую компетенцию, как умение учиться. Достижение умения учиться предполагает полноценное освоение младшими школьниками всех компонентов учебной деятельности,  включая: познавательные и учебные мотивы; учебную цель; учебную задачу; учебные действия и операции (оценка,  контроль).</w:t>
      </w:r>
    </w:p>
    <w:p w:rsidR="004101F0" w:rsidRDefault="00611CF2" w:rsidP="00D86129">
      <w:pPr>
        <w:rPr>
          <w:rFonts w:ascii="Times New Roman" w:hAnsi="Times New Roman" w:cs="Times New Roman"/>
          <w:sz w:val="24"/>
          <w:szCs w:val="24"/>
        </w:rPr>
      </w:pPr>
      <w:r>
        <w:rPr>
          <w:rFonts w:ascii="Times New Roman" w:hAnsi="Times New Roman" w:cs="Times New Roman"/>
          <w:sz w:val="24"/>
          <w:szCs w:val="24"/>
        </w:rPr>
        <w:tab/>
      </w:r>
      <w:r w:rsidR="004101F0">
        <w:rPr>
          <w:rFonts w:ascii="Times New Roman" w:hAnsi="Times New Roman" w:cs="Times New Roman"/>
          <w:sz w:val="24"/>
          <w:szCs w:val="24"/>
        </w:rPr>
        <w:t>Формирование универсальных учебных действий в образовательном процессе осуществляется в контексте усвоения разных учебных предметов.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«Математика», «Литературное чтение», «Окружающий мир», «Технология».</w:t>
      </w:r>
    </w:p>
    <w:p w:rsidR="00976840" w:rsidRDefault="00611CF2" w:rsidP="00D86129">
      <w:pPr>
        <w:rPr>
          <w:rFonts w:ascii="Times New Roman" w:hAnsi="Times New Roman" w:cs="Times New Roman"/>
          <w:sz w:val="24"/>
          <w:szCs w:val="24"/>
        </w:rPr>
      </w:pPr>
      <w:r>
        <w:rPr>
          <w:rFonts w:ascii="Times New Roman" w:hAnsi="Times New Roman" w:cs="Times New Roman"/>
          <w:sz w:val="24"/>
          <w:szCs w:val="24"/>
        </w:rPr>
        <w:tab/>
      </w:r>
      <w:r w:rsidR="00D86129">
        <w:rPr>
          <w:rFonts w:ascii="Times New Roman" w:hAnsi="Times New Roman" w:cs="Times New Roman"/>
          <w:sz w:val="24"/>
          <w:szCs w:val="24"/>
        </w:rPr>
        <w:t>В результате изучения всех без исключения предметов в начальной школе у</w:t>
      </w:r>
      <w:r w:rsidR="00976840">
        <w:rPr>
          <w:rFonts w:ascii="Times New Roman" w:hAnsi="Times New Roman" w:cs="Times New Roman"/>
          <w:sz w:val="24"/>
          <w:szCs w:val="24"/>
        </w:rPr>
        <w:t xml:space="preserve"> выпускников будут сформированы</w:t>
      </w:r>
      <w:r w:rsidR="0020220E">
        <w:rPr>
          <w:rFonts w:ascii="Times New Roman" w:hAnsi="Times New Roman" w:cs="Times New Roman"/>
          <w:sz w:val="24"/>
          <w:szCs w:val="24"/>
        </w:rPr>
        <w:t xml:space="preserve"> следующие универсальные учебные действия как основа умения учиться</w:t>
      </w:r>
      <w:r w:rsidR="00976840">
        <w:rPr>
          <w:rFonts w:ascii="Times New Roman" w:hAnsi="Times New Roman" w:cs="Times New Roman"/>
          <w:sz w:val="24"/>
          <w:szCs w:val="24"/>
        </w:rPr>
        <w:t xml:space="preserve">: </w:t>
      </w:r>
    </w:p>
    <w:tbl>
      <w:tblPr>
        <w:tblStyle w:val="a6"/>
        <w:tblW w:w="0" w:type="auto"/>
        <w:tblLook w:val="04A0"/>
      </w:tblPr>
      <w:tblGrid>
        <w:gridCol w:w="3190"/>
        <w:gridCol w:w="3190"/>
        <w:gridCol w:w="3191"/>
      </w:tblGrid>
      <w:tr w:rsidR="00D31A04" w:rsidTr="00D31A04">
        <w:tc>
          <w:tcPr>
            <w:tcW w:w="3190" w:type="dxa"/>
          </w:tcPr>
          <w:p w:rsidR="00D31A04" w:rsidRDefault="0020220E" w:rsidP="00D86129">
            <w:pPr>
              <w:rPr>
                <w:rFonts w:ascii="Times New Roman" w:hAnsi="Times New Roman" w:cs="Times New Roman"/>
                <w:sz w:val="24"/>
                <w:szCs w:val="24"/>
              </w:rPr>
            </w:pPr>
            <w:r w:rsidRPr="00976840">
              <w:rPr>
                <w:rFonts w:ascii="Times New Roman" w:hAnsi="Times New Roman" w:cs="Times New Roman"/>
                <w:sz w:val="24"/>
                <w:szCs w:val="24"/>
              </w:rPr>
              <w:t>личностные</w:t>
            </w:r>
          </w:p>
        </w:tc>
        <w:tc>
          <w:tcPr>
            <w:tcW w:w="3190" w:type="dxa"/>
          </w:tcPr>
          <w:p w:rsidR="00D31A04" w:rsidRDefault="0020220E" w:rsidP="00D86129">
            <w:pPr>
              <w:rPr>
                <w:rFonts w:ascii="Times New Roman" w:hAnsi="Times New Roman" w:cs="Times New Roman"/>
                <w:sz w:val="24"/>
                <w:szCs w:val="24"/>
              </w:rPr>
            </w:pPr>
            <w:r w:rsidRPr="00D31A04">
              <w:rPr>
                <w:rFonts w:ascii="Times New Roman" w:hAnsi="Times New Roman" w:cs="Times New Roman"/>
                <w:sz w:val="24"/>
                <w:szCs w:val="24"/>
              </w:rPr>
              <w:t>регулятивные</w:t>
            </w:r>
          </w:p>
        </w:tc>
        <w:tc>
          <w:tcPr>
            <w:tcW w:w="3191" w:type="dxa"/>
          </w:tcPr>
          <w:p w:rsidR="00D31A04" w:rsidRDefault="0020220E" w:rsidP="00D86129">
            <w:pPr>
              <w:rPr>
                <w:rFonts w:ascii="Times New Roman" w:hAnsi="Times New Roman" w:cs="Times New Roman"/>
                <w:sz w:val="24"/>
                <w:szCs w:val="24"/>
              </w:rPr>
            </w:pPr>
            <w:r>
              <w:rPr>
                <w:rFonts w:ascii="Times New Roman" w:hAnsi="Times New Roman" w:cs="Times New Roman"/>
                <w:sz w:val="24"/>
                <w:szCs w:val="24"/>
              </w:rPr>
              <w:t>коммуникативные</w:t>
            </w:r>
          </w:p>
        </w:tc>
      </w:tr>
      <w:tr w:rsidR="00D31A04" w:rsidTr="00D31A04">
        <w:tc>
          <w:tcPr>
            <w:tcW w:w="3190" w:type="dxa"/>
          </w:tcPr>
          <w:p w:rsidR="0020220E" w:rsidRPr="0020220E" w:rsidRDefault="0020220E" w:rsidP="0020220E">
            <w:pPr>
              <w:rPr>
                <w:rFonts w:ascii="Times New Roman" w:hAnsi="Times New Roman" w:cs="Times New Roman"/>
                <w:sz w:val="24"/>
                <w:szCs w:val="24"/>
              </w:rPr>
            </w:pPr>
            <w:r w:rsidRPr="0020220E">
              <w:rPr>
                <w:rFonts w:ascii="Times New Roman" w:hAnsi="Times New Roman" w:cs="Times New Roman"/>
                <w:sz w:val="24"/>
                <w:szCs w:val="24"/>
              </w:rPr>
              <w:t>положительное отношение к школе;</w:t>
            </w:r>
          </w:p>
          <w:p w:rsidR="0020220E" w:rsidRPr="0020220E" w:rsidRDefault="0020220E" w:rsidP="0020220E">
            <w:pPr>
              <w:rPr>
                <w:rFonts w:ascii="Times New Roman" w:hAnsi="Times New Roman" w:cs="Times New Roman"/>
                <w:sz w:val="24"/>
                <w:szCs w:val="24"/>
              </w:rPr>
            </w:pPr>
            <w:r w:rsidRPr="0020220E">
              <w:rPr>
                <w:rFonts w:ascii="Times New Roman" w:hAnsi="Times New Roman" w:cs="Times New Roman"/>
                <w:sz w:val="24"/>
                <w:szCs w:val="24"/>
              </w:rPr>
              <w:t>выраженная устойчивая учебно-познавательная мотивация учения:</w:t>
            </w:r>
          </w:p>
          <w:p w:rsidR="0020220E" w:rsidRPr="0020220E" w:rsidRDefault="0020220E" w:rsidP="0020220E">
            <w:pPr>
              <w:rPr>
                <w:rFonts w:ascii="Times New Roman" w:hAnsi="Times New Roman" w:cs="Times New Roman"/>
                <w:sz w:val="24"/>
                <w:szCs w:val="24"/>
              </w:rPr>
            </w:pPr>
            <w:r w:rsidRPr="0020220E">
              <w:rPr>
                <w:rFonts w:ascii="Times New Roman" w:hAnsi="Times New Roman" w:cs="Times New Roman"/>
                <w:sz w:val="24"/>
                <w:szCs w:val="24"/>
              </w:rPr>
              <w:t>устойчивый учебно-познавательный интерес к новым общим способам решения задач;</w:t>
            </w:r>
          </w:p>
          <w:p w:rsidR="0020220E" w:rsidRPr="0020220E" w:rsidRDefault="0020220E" w:rsidP="0020220E">
            <w:pPr>
              <w:rPr>
                <w:rFonts w:ascii="Times New Roman" w:hAnsi="Times New Roman" w:cs="Times New Roman"/>
                <w:sz w:val="24"/>
                <w:szCs w:val="24"/>
              </w:rPr>
            </w:pPr>
            <w:r w:rsidRPr="0020220E">
              <w:rPr>
                <w:rFonts w:ascii="Times New Roman" w:hAnsi="Times New Roman" w:cs="Times New Roman"/>
                <w:sz w:val="24"/>
                <w:szCs w:val="24"/>
              </w:rPr>
              <w:t>адекватное понимание причин успешности/неуспешности учебной деятельности;</w:t>
            </w:r>
          </w:p>
          <w:p w:rsidR="0020220E" w:rsidRPr="0020220E" w:rsidRDefault="0020220E" w:rsidP="0020220E">
            <w:pPr>
              <w:rPr>
                <w:rFonts w:ascii="Times New Roman" w:hAnsi="Times New Roman" w:cs="Times New Roman"/>
                <w:sz w:val="24"/>
                <w:szCs w:val="24"/>
              </w:rPr>
            </w:pPr>
            <w:r w:rsidRPr="0020220E">
              <w:rPr>
                <w:rFonts w:ascii="Times New Roman" w:hAnsi="Times New Roman" w:cs="Times New Roman"/>
                <w:sz w:val="24"/>
                <w:szCs w:val="24"/>
              </w:rPr>
              <w:t>положительная самооценка;</w:t>
            </w:r>
          </w:p>
          <w:p w:rsidR="0020220E" w:rsidRPr="0020220E" w:rsidRDefault="0020220E" w:rsidP="0020220E">
            <w:pPr>
              <w:rPr>
                <w:rFonts w:ascii="Times New Roman" w:hAnsi="Times New Roman" w:cs="Times New Roman"/>
                <w:sz w:val="24"/>
                <w:szCs w:val="24"/>
              </w:rPr>
            </w:pPr>
            <w:r w:rsidRPr="0020220E">
              <w:rPr>
                <w:rFonts w:ascii="Times New Roman" w:hAnsi="Times New Roman" w:cs="Times New Roman"/>
                <w:sz w:val="24"/>
                <w:szCs w:val="24"/>
              </w:rPr>
              <w:t>компетентности в реализации основ гражданской идентичности в поступках и деятельности;</w:t>
            </w:r>
          </w:p>
          <w:p w:rsidR="0020220E" w:rsidRPr="0020220E" w:rsidRDefault="0020220E" w:rsidP="0020220E">
            <w:pPr>
              <w:rPr>
                <w:rFonts w:ascii="Times New Roman" w:hAnsi="Times New Roman" w:cs="Times New Roman"/>
                <w:sz w:val="24"/>
                <w:szCs w:val="24"/>
              </w:rPr>
            </w:pPr>
            <w:r w:rsidRPr="0020220E">
              <w:rPr>
                <w:rFonts w:ascii="Times New Roman" w:hAnsi="Times New Roman" w:cs="Times New Roman"/>
                <w:sz w:val="24"/>
                <w:szCs w:val="24"/>
              </w:rPr>
              <w:t xml:space="preserve">осознанные устойчивые эстетические предпочтения и ориентации на искусство как значимую сферу </w:t>
            </w:r>
            <w:r w:rsidRPr="0020220E">
              <w:rPr>
                <w:rFonts w:ascii="Times New Roman" w:hAnsi="Times New Roman" w:cs="Times New Roman"/>
                <w:sz w:val="24"/>
                <w:szCs w:val="24"/>
              </w:rPr>
              <w:lastRenderedPageBreak/>
              <w:t xml:space="preserve">человеческой жизни. </w:t>
            </w:r>
          </w:p>
          <w:p w:rsidR="00D31A04" w:rsidRDefault="00D31A04" w:rsidP="00D86129">
            <w:pPr>
              <w:rPr>
                <w:rFonts w:ascii="Times New Roman" w:hAnsi="Times New Roman" w:cs="Times New Roman"/>
                <w:sz w:val="24"/>
                <w:szCs w:val="24"/>
              </w:rPr>
            </w:pPr>
          </w:p>
        </w:tc>
        <w:tc>
          <w:tcPr>
            <w:tcW w:w="3190" w:type="dxa"/>
          </w:tcPr>
          <w:p w:rsidR="0020220E" w:rsidRPr="0020220E" w:rsidRDefault="0020220E" w:rsidP="0020220E">
            <w:pPr>
              <w:rPr>
                <w:rFonts w:ascii="Times New Roman" w:hAnsi="Times New Roman" w:cs="Times New Roman"/>
                <w:sz w:val="24"/>
                <w:szCs w:val="24"/>
              </w:rPr>
            </w:pPr>
            <w:r w:rsidRPr="0020220E">
              <w:rPr>
                <w:rFonts w:ascii="Times New Roman" w:hAnsi="Times New Roman" w:cs="Times New Roman"/>
                <w:sz w:val="24"/>
                <w:szCs w:val="24"/>
              </w:rPr>
              <w:lastRenderedPageBreak/>
              <w:t>в сотрудничестве с учителем ставить новые учебные задачи;</w:t>
            </w:r>
          </w:p>
          <w:p w:rsidR="0020220E" w:rsidRPr="0020220E" w:rsidRDefault="0020220E" w:rsidP="0020220E">
            <w:pPr>
              <w:rPr>
                <w:rFonts w:ascii="Times New Roman" w:hAnsi="Times New Roman" w:cs="Times New Roman"/>
                <w:sz w:val="24"/>
                <w:szCs w:val="24"/>
              </w:rPr>
            </w:pPr>
            <w:r w:rsidRPr="0020220E">
              <w:rPr>
                <w:rFonts w:ascii="Times New Roman" w:hAnsi="Times New Roman" w:cs="Times New Roman"/>
                <w:sz w:val="24"/>
                <w:szCs w:val="24"/>
              </w:rPr>
              <w:t>преобразовывать практическую задачу в познавательную;</w:t>
            </w:r>
          </w:p>
          <w:p w:rsidR="0020220E" w:rsidRPr="0020220E" w:rsidRDefault="0020220E" w:rsidP="0020220E">
            <w:pPr>
              <w:rPr>
                <w:rFonts w:ascii="Times New Roman" w:hAnsi="Times New Roman" w:cs="Times New Roman"/>
                <w:sz w:val="24"/>
                <w:szCs w:val="24"/>
              </w:rPr>
            </w:pPr>
            <w:r w:rsidRPr="0020220E">
              <w:rPr>
                <w:rFonts w:ascii="Times New Roman" w:hAnsi="Times New Roman" w:cs="Times New Roman"/>
                <w:sz w:val="24"/>
                <w:szCs w:val="24"/>
              </w:rPr>
              <w:t>проявлять инициативу в учебном сотрудничестве;</w:t>
            </w:r>
          </w:p>
          <w:p w:rsidR="0020220E" w:rsidRPr="0020220E" w:rsidRDefault="0020220E" w:rsidP="0020220E">
            <w:pPr>
              <w:rPr>
                <w:rFonts w:ascii="Times New Roman" w:hAnsi="Times New Roman" w:cs="Times New Roman"/>
                <w:sz w:val="24"/>
                <w:szCs w:val="24"/>
              </w:rPr>
            </w:pPr>
            <w:r w:rsidRPr="0020220E">
              <w:rPr>
                <w:rFonts w:ascii="Times New Roman" w:hAnsi="Times New Roman" w:cs="Times New Roman"/>
                <w:sz w:val="24"/>
                <w:szCs w:val="24"/>
              </w:rPr>
              <w:t>самостоятельно учитывать выделенные учителем ориентиры действия в новом учебном материале;</w:t>
            </w:r>
          </w:p>
          <w:p w:rsidR="0020220E" w:rsidRPr="0020220E" w:rsidRDefault="0020220E" w:rsidP="0020220E">
            <w:pPr>
              <w:rPr>
                <w:rFonts w:ascii="Times New Roman" w:hAnsi="Times New Roman" w:cs="Times New Roman"/>
                <w:sz w:val="24"/>
                <w:szCs w:val="24"/>
              </w:rPr>
            </w:pPr>
            <w:r w:rsidRPr="0020220E">
              <w:rPr>
                <w:rFonts w:ascii="Times New Roman" w:hAnsi="Times New Roman" w:cs="Times New Roman"/>
                <w:sz w:val="24"/>
                <w:szCs w:val="24"/>
              </w:rPr>
              <w:t>самостоятельно адекватно оценивать правильность выполнения действия и делать необходимые корректировки;</w:t>
            </w:r>
          </w:p>
          <w:p w:rsidR="0020220E" w:rsidRPr="0020220E" w:rsidRDefault="0020220E" w:rsidP="0020220E">
            <w:pPr>
              <w:rPr>
                <w:rFonts w:ascii="Times New Roman" w:hAnsi="Times New Roman" w:cs="Times New Roman"/>
                <w:sz w:val="24"/>
                <w:szCs w:val="24"/>
              </w:rPr>
            </w:pPr>
            <w:r w:rsidRPr="0020220E">
              <w:rPr>
                <w:rFonts w:ascii="Times New Roman" w:hAnsi="Times New Roman" w:cs="Times New Roman"/>
                <w:sz w:val="24"/>
                <w:szCs w:val="24"/>
              </w:rPr>
              <w:t>установка на здоровый образ жизни и реализация в реальном поведении и поступках.</w:t>
            </w:r>
          </w:p>
          <w:p w:rsidR="00D31A04" w:rsidRDefault="00D31A04" w:rsidP="00D86129">
            <w:pPr>
              <w:rPr>
                <w:rFonts w:ascii="Times New Roman" w:hAnsi="Times New Roman" w:cs="Times New Roman"/>
                <w:sz w:val="24"/>
                <w:szCs w:val="24"/>
              </w:rPr>
            </w:pPr>
          </w:p>
        </w:tc>
        <w:tc>
          <w:tcPr>
            <w:tcW w:w="3191" w:type="dxa"/>
          </w:tcPr>
          <w:p w:rsidR="00D31A04" w:rsidRDefault="00E1216F" w:rsidP="00D86129">
            <w:pPr>
              <w:rPr>
                <w:rFonts w:ascii="Times New Roman" w:hAnsi="Times New Roman" w:cs="Times New Roman"/>
                <w:sz w:val="24"/>
                <w:szCs w:val="24"/>
              </w:rPr>
            </w:pPr>
            <w:r>
              <w:rPr>
                <w:rFonts w:ascii="Times New Roman" w:hAnsi="Times New Roman" w:cs="Times New Roman"/>
                <w:sz w:val="24"/>
                <w:szCs w:val="24"/>
              </w:rPr>
              <w:t>Умение слушать и вступать в диалог;</w:t>
            </w:r>
          </w:p>
          <w:p w:rsidR="00E1216F" w:rsidRDefault="00E1216F" w:rsidP="00D86129">
            <w:pPr>
              <w:rPr>
                <w:rFonts w:ascii="Times New Roman" w:hAnsi="Times New Roman" w:cs="Times New Roman"/>
                <w:sz w:val="24"/>
                <w:szCs w:val="24"/>
              </w:rPr>
            </w:pPr>
            <w:r>
              <w:rPr>
                <w:rFonts w:ascii="Times New Roman" w:hAnsi="Times New Roman" w:cs="Times New Roman"/>
                <w:sz w:val="24"/>
                <w:szCs w:val="24"/>
              </w:rPr>
              <w:t>Участвовать в коллективном обсуждении проблем;</w:t>
            </w:r>
          </w:p>
          <w:p w:rsidR="00837626" w:rsidRDefault="00E1216F" w:rsidP="00D86129">
            <w:pPr>
              <w:rPr>
                <w:rFonts w:ascii="Times New Roman" w:hAnsi="Times New Roman" w:cs="Times New Roman"/>
                <w:sz w:val="24"/>
                <w:szCs w:val="24"/>
              </w:rPr>
            </w:pPr>
            <w:r>
              <w:rPr>
                <w:rFonts w:ascii="Times New Roman" w:hAnsi="Times New Roman" w:cs="Times New Roman"/>
                <w:sz w:val="24"/>
                <w:szCs w:val="24"/>
              </w:rPr>
              <w:t>Интегрироваться в группу сверстников и строить продуктивное взаимодействие и сотрудничество со сверстниками и взрослыми</w:t>
            </w:r>
            <w:r w:rsidR="00837626">
              <w:rPr>
                <w:rFonts w:ascii="Times New Roman" w:hAnsi="Times New Roman" w:cs="Times New Roman"/>
                <w:sz w:val="24"/>
                <w:szCs w:val="24"/>
              </w:rPr>
              <w:t>:  планирование учебного сотрудничества с учителем и сверстниками;</w:t>
            </w:r>
          </w:p>
          <w:p w:rsidR="00837626" w:rsidRDefault="00837626" w:rsidP="00D86129">
            <w:pPr>
              <w:rPr>
                <w:rFonts w:ascii="Times New Roman" w:hAnsi="Times New Roman" w:cs="Times New Roman"/>
                <w:sz w:val="24"/>
                <w:szCs w:val="24"/>
              </w:rPr>
            </w:pPr>
            <w:r>
              <w:rPr>
                <w:rFonts w:ascii="Times New Roman" w:hAnsi="Times New Roman" w:cs="Times New Roman"/>
                <w:sz w:val="24"/>
                <w:szCs w:val="24"/>
              </w:rPr>
              <w:t>постановка вопросов-инициативное сотрудничество в поиске и сборе информации;</w:t>
            </w:r>
          </w:p>
          <w:p w:rsidR="00837626" w:rsidRDefault="00837626" w:rsidP="00D86129">
            <w:pPr>
              <w:rPr>
                <w:rFonts w:ascii="Times New Roman" w:hAnsi="Times New Roman" w:cs="Times New Roman"/>
                <w:sz w:val="24"/>
                <w:szCs w:val="24"/>
              </w:rPr>
            </w:pPr>
            <w:r>
              <w:rPr>
                <w:rFonts w:ascii="Times New Roman" w:hAnsi="Times New Roman" w:cs="Times New Roman"/>
                <w:sz w:val="24"/>
                <w:szCs w:val="24"/>
              </w:rPr>
              <w:t>разрешение конфликтов;</w:t>
            </w:r>
          </w:p>
          <w:p w:rsidR="00E1216F" w:rsidRDefault="00837626" w:rsidP="00D86129">
            <w:pPr>
              <w:rPr>
                <w:rFonts w:ascii="Times New Roman" w:hAnsi="Times New Roman" w:cs="Times New Roman"/>
                <w:sz w:val="24"/>
                <w:szCs w:val="24"/>
              </w:rPr>
            </w:pPr>
            <w:r>
              <w:rPr>
                <w:rFonts w:ascii="Times New Roman" w:hAnsi="Times New Roman" w:cs="Times New Roman"/>
                <w:sz w:val="24"/>
                <w:szCs w:val="24"/>
              </w:rPr>
              <w:t>управление поведением партнера;</w:t>
            </w:r>
          </w:p>
          <w:p w:rsidR="00837626" w:rsidRDefault="00837626" w:rsidP="00D86129">
            <w:pPr>
              <w:rPr>
                <w:rFonts w:ascii="Times New Roman" w:hAnsi="Times New Roman" w:cs="Times New Roman"/>
                <w:sz w:val="24"/>
                <w:szCs w:val="24"/>
              </w:rPr>
            </w:pPr>
            <w:r>
              <w:rPr>
                <w:rFonts w:ascii="Times New Roman" w:hAnsi="Times New Roman" w:cs="Times New Roman"/>
                <w:sz w:val="24"/>
                <w:szCs w:val="24"/>
              </w:rPr>
              <w:t>умение выражать свои мысли;</w:t>
            </w:r>
          </w:p>
          <w:p w:rsidR="00837626" w:rsidRDefault="00837626" w:rsidP="00D86129">
            <w:pPr>
              <w:rPr>
                <w:rFonts w:ascii="Times New Roman" w:hAnsi="Times New Roman" w:cs="Times New Roman"/>
                <w:sz w:val="24"/>
                <w:szCs w:val="24"/>
              </w:rPr>
            </w:pPr>
            <w:r>
              <w:rPr>
                <w:rFonts w:ascii="Times New Roman" w:hAnsi="Times New Roman" w:cs="Times New Roman"/>
                <w:sz w:val="24"/>
                <w:szCs w:val="24"/>
              </w:rPr>
              <w:lastRenderedPageBreak/>
              <w:t>владение монологической и диалогической формами речи.</w:t>
            </w:r>
          </w:p>
          <w:p w:rsidR="006D2E66" w:rsidRDefault="006D2E66" w:rsidP="00D86129">
            <w:pPr>
              <w:rPr>
                <w:rFonts w:ascii="Times New Roman" w:hAnsi="Times New Roman" w:cs="Times New Roman"/>
                <w:sz w:val="24"/>
                <w:szCs w:val="24"/>
              </w:rPr>
            </w:pPr>
          </w:p>
        </w:tc>
      </w:tr>
      <w:tr w:rsidR="0020220E" w:rsidTr="006D2E66">
        <w:tc>
          <w:tcPr>
            <w:tcW w:w="9571" w:type="dxa"/>
            <w:gridSpan w:val="3"/>
          </w:tcPr>
          <w:p w:rsidR="0020220E" w:rsidRDefault="0020220E" w:rsidP="00D86129">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0220E" w:rsidRDefault="0020220E" w:rsidP="00D86129">
            <w:pPr>
              <w:rPr>
                <w:rFonts w:ascii="Times New Roman" w:hAnsi="Times New Roman" w:cs="Times New Roman"/>
                <w:sz w:val="24"/>
                <w:szCs w:val="24"/>
              </w:rPr>
            </w:pPr>
            <w:r>
              <w:rPr>
                <w:rFonts w:ascii="Times New Roman" w:hAnsi="Times New Roman" w:cs="Times New Roman"/>
                <w:sz w:val="24"/>
                <w:szCs w:val="24"/>
              </w:rPr>
              <w:t xml:space="preserve">                                                              познавательные</w:t>
            </w:r>
          </w:p>
        </w:tc>
      </w:tr>
      <w:tr w:rsidR="00D31A04" w:rsidTr="00D31A04">
        <w:tc>
          <w:tcPr>
            <w:tcW w:w="3190" w:type="dxa"/>
          </w:tcPr>
          <w:p w:rsidR="00D31A04" w:rsidRDefault="0020220E" w:rsidP="00D86129">
            <w:pPr>
              <w:rPr>
                <w:rFonts w:ascii="Times New Roman" w:hAnsi="Times New Roman" w:cs="Times New Roman"/>
                <w:sz w:val="24"/>
                <w:szCs w:val="24"/>
              </w:rPr>
            </w:pPr>
            <w:r>
              <w:rPr>
                <w:rFonts w:ascii="Times New Roman" w:hAnsi="Times New Roman" w:cs="Times New Roman"/>
                <w:sz w:val="24"/>
                <w:szCs w:val="24"/>
              </w:rPr>
              <w:t>общеучебные</w:t>
            </w:r>
          </w:p>
        </w:tc>
        <w:tc>
          <w:tcPr>
            <w:tcW w:w="3190" w:type="dxa"/>
          </w:tcPr>
          <w:p w:rsidR="00D31A04" w:rsidRDefault="0020220E" w:rsidP="00D86129">
            <w:pPr>
              <w:rPr>
                <w:rFonts w:ascii="Times New Roman" w:hAnsi="Times New Roman" w:cs="Times New Roman"/>
                <w:sz w:val="24"/>
                <w:szCs w:val="24"/>
              </w:rPr>
            </w:pPr>
            <w:r>
              <w:rPr>
                <w:rFonts w:ascii="Times New Roman" w:hAnsi="Times New Roman" w:cs="Times New Roman"/>
                <w:sz w:val="24"/>
                <w:szCs w:val="24"/>
              </w:rPr>
              <w:t>логические</w:t>
            </w:r>
          </w:p>
        </w:tc>
        <w:tc>
          <w:tcPr>
            <w:tcW w:w="3191" w:type="dxa"/>
          </w:tcPr>
          <w:p w:rsidR="006D2E66" w:rsidRDefault="006D2E66" w:rsidP="006D2E66">
            <w:pPr>
              <w:rPr>
                <w:rFonts w:ascii="Times New Roman" w:hAnsi="Times New Roman" w:cs="Times New Roman"/>
                <w:sz w:val="24"/>
                <w:szCs w:val="24"/>
              </w:rPr>
            </w:pPr>
            <w:r>
              <w:rPr>
                <w:rFonts w:ascii="Times New Roman" w:hAnsi="Times New Roman" w:cs="Times New Roman"/>
                <w:sz w:val="24"/>
                <w:szCs w:val="24"/>
              </w:rPr>
              <w:t>Постановка и решение проблемы</w:t>
            </w:r>
          </w:p>
          <w:p w:rsidR="00D31A04" w:rsidRDefault="00D31A04" w:rsidP="00D86129">
            <w:pPr>
              <w:rPr>
                <w:rFonts w:ascii="Times New Roman" w:hAnsi="Times New Roman" w:cs="Times New Roman"/>
                <w:sz w:val="24"/>
                <w:szCs w:val="24"/>
              </w:rPr>
            </w:pPr>
          </w:p>
        </w:tc>
      </w:tr>
      <w:tr w:rsidR="00D31A04" w:rsidTr="00D31A04">
        <w:tc>
          <w:tcPr>
            <w:tcW w:w="3190" w:type="dxa"/>
          </w:tcPr>
          <w:p w:rsidR="00D31A04" w:rsidRDefault="00531BDE" w:rsidP="00D86129">
            <w:pPr>
              <w:rPr>
                <w:rFonts w:ascii="Times New Roman" w:hAnsi="Times New Roman" w:cs="Times New Roman"/>
                <w:sz w:val="24"/>
                <w:szCs w:val="24"/>
              </w:rPr>
            </w:pPr>
            <w:r>
              <w:rPr>
                <w:rFonts w:ascii="Times New Roman" w:hAnsi="Times New Roman" w:cs="Times New Roman"/>
                <w:sz w:val="24"/>
                <w:szCs w:val="24"/>
              </w:rPr>
              <w:t>самостоятельное выделение и формулирование познавательной цели;</w:t>
            </w:r>
          </w:p>
          <w:p w:rsidR="00531BDE" w:rsidRDefault="00531BDE" w:rsidP="00D86129">
            <w:pPr>
              <w:rPr>
                <w:rFonts w:ascii="Times New Roman" w:hAnsi="Times New Roman" w:cs="Times New Roman"/>
                <w:sz w:val="24"/>
                <w:szCs w:val="24"/>
              </w:rPr>
            </w:pPr>
            <w:r>
              <w:rPr>
                <w:rFonts w:ascii="Times New Roman" w:hAnsi="Times New Roman" w:cs="Times New Roman"/>
                <w:sz w:val="24"/>
                <w:szCs w:val="24"/>
              </w:rPr>
              <w:t>поиск и выделение главного в текстах;</w:t>
            </w:r>
          </w:p>
          <w:p w:rsidR="00531BDE" w:rsidRDefault="00531BDE" w:rsidP="00D86129">
            <w:pPr>
              <w:rPr>
                <w:rFonts w:ascii="Times New Roman" w:hAnsi="Times New Roman" w:cs="Times New Roman"/>
                <w:sz w:val="24"/>
                <w:szCs w:val="24"/>
              </w:rPr>
            </w:pPr>
            <w:r>
              <w:rPr>
                <w:rFonts w:ascii="Times New Roman" w:hAnsi="Times New Roman" w:cs="Times New Roman"/>
                <w:sz w:val="24"/>
                <w:szCs w:val="24"/>
              </w:rPr>
              <w:t>умение составлять простой план;</w:t>
            </w:r>
          </w:p>
          <w:p w:rsidR="00531BDE" w:rsidRDefault="00531BDE" w:rsidP="00D86129">
            <w:pPr>
              <w:rPr>
                <w:rFonts w:ascii="Times New Roman" w:hAnsi="Times New Roman" w:cs="Times New Roman"/>
                <w:sz w:val="24"/>
                <w:szCs w:val="24"/>
              </w:rPr>
            </w:pPr>
            <w:r>
              <w:rPr>
                <w:rFonts w:ascii="Times New Roman" w:hAnsi="Times New Roman" w:cs="Times New Roman"/>
                <w:sz w:val="24"/>
                <w:szCs w:val="24"/>
              </w:rPr>
              <w:t>выбор эффективных способов решения задач;</w:t>
            </w:r>
          </w:p>
          <w:p w:rsidR="00531BDE" w:rsidRDefault="00531BDE" w:rsidP="00D86129">
            <w:pPr>
              <w:rPr>
                <w:rFonts w:ascii="Times New Roman" w:hAnsi="Times New Roman" w:cs="Times New Roman"/>
                <w:sz w:val="24"/>
                <w:szCs w:val="24"/>
              </w:rPr>
            </w:pPr>
            <w:r>
              <w:rPr>
                <w:rFonts w:ascii="Times New Roman" w:hAnsi="Times New Roman" w:cs="Times New Roman"/>
                <w:sz w:val="24"/>
                <w:szCs w:val="24"/>
              </w:rPr>
              <w:t>рефлексия способов и условий действий, контроль и оценка процесса и результатов деятельности;</w:t>
            </w:r>
          </w:p>
          <w:p w:rsidR="00531BDE" w:rsidRDefault="00531BDE" w:rsidP="00D86129">
            <w:pPr>
              <w:rPr>
                <w:rFonts w:ascii="Times New Roman" w:hAnsi="Times New Roman" w:cs="Times New Roman"/>
                <w:sz w:val="24"/>
                <w:szCs w:val="24"/>
              </w:rPr>
            </w:pPr>
            <w:r>
              <w:rPr>
                <w:rFonts w:ascii="Times New Roman" w:hAnsi="Times New Roman" w:cs="Times New Roman"/>
                <w:sz w:val="24"/>
                <w:szCs w:val="24"/>
              </w:rPr>
              <w:t>умение читать осмысленно, понимать прочитанное;</w:t>
            </w:r>
          </w:p>
          <w:p w:rsidR="006D2E66" w:rsidRDefault="00531BDE" w:rsidP="00D86129">
            <w:pPr>
              <w:rPr>
                <w:rFonts w:ascii="Times New Roman" w:hAnsi="Times New Roman" w:cs="Times New Roman"/>
                <w:sz w:val="24"/>
                <w:szCs w:val="24"/>
              </w:rPr>
            </w:pPr>
            <w:r>
              <w:rPr>
                <w:rFonts w:ascii="Times New Roman" w:hAnsi="Times New Roman" w:cs="Times New Roman"/>
                <w:sz w:val="24"/>
                <w:szCs w:val="24"/>
              </w:rPr>
              <w:t>умение составлять алгоритмы действий</w:t>
            </w:r>
            <w:r w:rsidR="006D2E66">
              <w:rPr>
                <w:rFonts w:ascii="Times New Roman" w:hAnsi="Times New Roman" w:cs="Times New Roman"/>
                <w:sz w:val="24"/>
                <w:szCs w:val="24"/>
              </w:rPr>
              <w:t>, знаково-символические действия: моделирование, преобразование модели.</w:t>
            </w:r>
          </w:p>
          <w:p w:rsidR="006D2E66" w:rsidRDefault="006D2E66" w:rsidP="00D86129">
            <w:pPr>
              <w:rPr>
                <w:rFonts w:ascii="Times New Roman" w:hAnsi="Times New Roman" w:cs="Times New Roman"/>
                <w:sz w:val="24"/>
                <w:szCs w:val="24"/>
              </w:rPr>
            </w:pPr>
          </w:p>
        </w:tc>
        <w:tc>
          <w:tcPr>
            <w:tcW w:w="3190" w:type="dxa"/>
          </w:tcPr>
          <w:p w:rsidR="00D31A04" w:rsidRDefault="00531BDE" w:rsidP="00D86129">
            <w:pPr>
              <w:rPr>
                <w:rFonts w:ascii="Times New Roman" w:hAnsi="Times New Roman" w:cs="Times New Roman"/>
                <w:sz w:val="24"/>
                <w:szCs w:val="24"/>
              </w:rPr>
            </w:pPr>
            <w:r>
              <w:rPr>
                <w:rFonts w:ascii="Times New Roman" w:hAnsi="Times New Roman" w:cs="Times New Roman"/>
                <w:sz w:val="24"/>
                <w:szCs w:val="24"/>
              </w:rPr>
              <w:t>разделение содержания текста на смысловые части, выделение существенных признаков;</w:t>
            </w:r>
          </w:p>
          <w:p w:rsidR="00531BDE" w:rsidRDefault="00531BDE" w:rsidP="00D86129">
            <w:pPr>
              <w:rPr>
                <w:rFonts w:ascii="Times New Roman" w:hAnsi="Times New Roman" w:cs="Times New Roman"/>
                <w:sz w:val="24"/>
                <w:szCs w:val="24"/>
              </w:rPr>
            </w:pPr>
            <w:r>
              <w:rPr>
                <w:rFonts w:ascii="Times New Roman" w:hAnsi="Times New Roman" w:cs="Times New Roman"/>
                <w:sz w:val="24"/>
                <w:szCs w:val="24"/>
              </w:rPr>
              <w:t>синтез-составление целого из частей;</w:t>
            </w:r>
          </w:p>
          <w:p w:rsidR="00470842" w:rsidRDefault="00470842" w:rsidP="00D86129">
            <w:pPr>
              <w:rPr>
                <w:rFonts w:ascii="Times New Roman" w:hAnsi="Times New Roman" w:cs="Times New Roman"/>
                <w:sz w:val="24"/>
                <w:szCs w:val="24"/>
              </w:rPr>
            </w:pPr>
            <w:r>
              <w:rPr>
                <w:rFonts w:ascii="Times New Roman" w:hAnsi="Times New Roman" w:cs="Times New Roman"/>
                <w:sz w:val="24"/>
                <w:szCs w:val="24"/>
              </w:rPr>
              <w:t>умение использовать прием сравнения на однотипном материале;</w:t>
            </w:r>
          </w:p>
          <w:p w:rsidR="00470842" w:rsidRDefault="00470842" w:rsidP="00D86129">
            <w:pPr>
              <w:rPr>
                <w:rFonts w:ascii="Times New Roman" w:hAnsi="Times New Roman" w:cs="Times New Roman"/>
                <w:sz w:val="24"/>
                <w:szCs w:val="24"/>
              </w:rPr>
            </w:pPr>
            <w:r>
              <w:rPr>
                <w:rFonts w:ascii="Times New Roman" w:hAnsi="Times New Roman" w:cs="Times New Roman"/>
                <w:sz w:val="24"/>
                <w:szCs w:val="24"/>
              </w:rPr>
              <w:t>установление причинно-следственных связей;</w:t>
            </w:r>
          </w:p>
          <w:p w:rsidR="00470842" w:rsidRDefault="00470842" w:rsidP="00D86129">
            <w:pPr>
              <w:rPr>
                <w:rFonts w:ascii="Times New Roman" w:hAnsi="Times New Roman" w:cs="Times New Roman"/>
                <w:sz w:val="24"/>
                <w:szCs w:val="24"/>
              </w:rPr>
            </w:pPr>
            <w:r>
              <w:rPr>
                <w:rFonts w:ascii="Times New Roman" w:hAnsi="Times New Roman" w:cs="Times New Roman"/>
                <w:sz w:val="24"/>
                <w:szCs w:val="24"/>
              </w:rPr>
              <w:t>построение логической цепочки рассуждений;</w:t>
            </w:r>
          </w:p>
          <w:p w:rsidR="00470842" w:rsidRDefault="00470842" w:rsidP="00D86129">
            <w:pPr>
              <w:rPr>
                <w:rFonts w:ascii="Times New Roman" w:hAnsi="Times New Roman" w:cs="Times New Roman"/>
                <w:sz w:val="24"/>
                <w:szCs w:val="24"/>
              </w:rPr>
            </w:pPr>
            <w:r>
              <w:rPr>
                <w:rFonts w:ascii="Times New Roman" w:hAnsi="Times New Roman" w:cs="Times New Roman"/>
                <w:sz w:val="24"/>
                <w:szCs w:val="24"/>
              </w:rPr>
              <w:t>формулирование несложных выводов.</w:t>
            </w:r>
          </w:p>
        </w:tc>
        <w:tc>
          <w:tcPr>
            <w:tcW w:w="3191" w:type="dxa"/>
          </w:tcPr>
          <w:p w:rsidR="00E1216F" w:rsidRDefault="00E1216F" w:rsidP="00D86129">
            <w:pPr>
              <w:rPr>
                <w:rFonts w:ascii="Times New Roman" w:hAnsi="Times New Roman" w:cs="Times New Roman"/>
                <w:sz w:val="24"/>
                <w:szCs w:val="24"/>
              </w:rPr>
            </w:pPr>
            <w:r>
              <w:rPr>
                <w:rFonts w:ascii="Times New Roman" w:hAnsi="Times New Roman" w:cs="Times New Roman"/>
                <w:sz w:val="24"/>
                <w:szCs w:val="24"/>
              </w:rPr>
              <w:t>формулирование проблемы;</w:t>
            </w:r>
          </w:p>
          <w:p w:rsidR="00E1216F" w:rsidRDefault="00E1216F" w:rsidP="00E1216F">
            <w:pPr>
              <w:rPr>
                <w:rFonts w:ascii="Times New Roman" w:hAnsi="Times New Roman" w:cs="Times New Roman"/>
                <w:sz w:val="24"/>
                <w:szCs w:val="24"/>
              </w:rPr>
            </w:pPr>
            <w:r>
              <w:rPr>
                <w:rFonts w:ascii="Times New Roman" w:hAnsi="Times New Roman" w:cs="Times New Roman"/>
                <w:sz w:val="24"/>
                <w:szCs w:val="24"/>
              </w:rPr>
              <w:t xml:space="preserve">самостоятельное создание способов решения проблем творческого и поискового характера. </w:t>
            </w:r>
          </w:p>
        </w:tc>
      </w:tr>
    </w:tbl>
    <w:p w:rsidR="00D31A04" w:rsidRDefault="00D31A04" w:rsidP="00D86129">
      <w:pPr>
        <w:rPr>
          <w:rFonts w:ascii="Times New Roman" w:hAnsi="Times New Roman" w:cs="Times New Roman"/>
          <w:sz w:val="24"/>
          <w:szCs w:val="24"/>
        </w:rPr>
      </w:pPr>
    </w:p>
    <w:p w:rsidR="004101F0" w:rsidRPr="005B5C4D" w:rsidRDefault="008C29C9" w:rsidP="00D86129">
      <w:pPr>
        <w:rPr>
          <w:rFonts w:ascii="Times New Roman" w:hAnsi="Times New Roman" w:cs="Times New Roman"/>
          <w:b/>
          <w:sz w:val="24"/>
          <w:szCs w:val="24"/>
        </w:rPr>
      </w:pPr>
      <w:r>
        <w:rPr>
          <w:rFonts w:ascii="Times New Roman" w:hAnsi="Times New Roman" w:cs="Times New Roman"/>
          <w:sz w:val="24"/>
          <w:szCs w:val="24"/>
        </w:rPr>
        <w:t xml:space="preserve"> </w:t>
      </w:r>
      <w:r w:rsidRPr="005B5C4D">
        <w:rPr>
          <w:rFonts w:ascii="Times New Roman" w:hAnsi="Times New Roman" w:cs="Times New Roman"/>
          <w:b/>
          <w:sz w:val="24"/>
          <w:szCs w:val="24"/>
        </w:rPr>
        <w:t>П</w:t>
      </w:r>
      <w:r w:rsidR="004101F0" w:rsidRPr="005B5C4D">
        <w:rPr>
          <w:rFonts w:ascii="Times New Roman" w:hAnsi="Times New Roman" w:cs="Times New Roman"/>
          <w:b/>
          <w:sz w:val="24"/>
          <w:szCs w:val="24"/>
        </w:rPr>
        <w:t>ланирование формирования общеучебных умений и навыков и контроль за ними</w:t>
      </w:r>
    </w:p>
    <w:tbl>
      <w:tblPr>
        <w:tblStyle w:val="a6"/>
        <w:tblW w:w="0" w:type="auto"/>
        <w:tblLook w:val="04A0"/>
      </w:tblPr>
      <w:tblGrid>
        <w:gridCol w:w="1897"/>
        <w:gridCol w:w="1913"/>
        <w:gridCol w:w="1928"/>
        <w:gridCol w:w="1924"/>
        <w:gridCol w:w="1909"/>
      </w:tblGrid>
      <w:tr w:rsidR="0093646B" w:rsidTr="00790449">
        <w:tc>
          <w:tcPr>
            <w:tcW w:w="2034" w:type="dxa"/>
          </w:tcPr>
          <w:p w:rsidR="000C289B" w:rsidRDefault="000C289B" w:rsidP="00D86129">
            <w:pPr>
              <w:rPr>
                <w:rFonts w:ascii="Times New Roman" w:hAnsi="Times New Roman" w:cs="Times New Roman"/>
                <w:sz w:val="24"/>
                <w:szCs w:val="24"/>
              </w:rPr>
            </w:pPr>
          </w:p>
        </w:tc>
        <w:tc>
          <w:tcPr>
            <w:tcW w:w="2051" w:type="dxa"/>
          </w:tcPr>
          <w:p w:rsidR="000C289B" w:rsidRDefault="000C289B" w:rsidP="00D86129">
            <w:pPr>
              <w:rPr>
                <w:rFonts w:ascii="Times New Roman" w:hAnsi="Times New Roman" w:cs="Times New Roman"/>
                <w:sz w:val="24"/>
                <w:szCs w:val="24"/>
              </w:rPr>
            </w:pPr>
            <w:r>
              <w:rPr>
                <w:rFonts w:ascii="Times New Roman" w:hAnsi="Times New Roman" w:cs="Times New Roman"/>
                <w:sz w:val="24"/>
                <w:szCs w:val="24"/>
              </w:rPr>
              <w:t>1 класс</w:t>
            </w:r>
          </w:p>
        </w:tc>
        <w:tc>
          <w:tcPr>
            <w:tcW w:w="2066" w:type="dxa"/>
          </w:tcPr>
          <w:p w:rsidR="000C289B" w:rsidRDefault="000C289B" w:rsidP="00D86129">
            <w:pPr>
              <w:rPr>
                <w:rFonts w:ascii="Times New Roman" w:hAnsi="Times New Roman" w:cs="Times New Roman"/>
                <w:sz w:val="24"/>
                <w:szCs w:val="24"/>
              </w:rPr>
            </w:pPr>
            <w:r>
              <w:rPr>
                <w:rFonts w:ascii="Times New Roman" w:hAnsi="Times New Roman" w:cs="Times New Roman"/>
                <w:sz w:val="24"/>
                <w:szCs w:val="24"/>
              </w:rPr>
              <w:t>2 класс</w:t>
            </w:r>
          </w:p>
        </w:tc>
        <w:tc>
          <w:tcPr>
            <w:tcW w:w="1663" w:type="dxa"/>
          </w:tcPr>
          <w:p w:rsidR="000C289B" w:rsidRDefault="000C289B" w:rsidP="00E357AD">
            <w:pPr>
              <w:rPr>
                <w:rFonts w:ascii="Times New Roman" w:hAnsi="Times New Roman" w:cs="Times New Roman"/>
                <w:sz w:val="24"/>
                <w:szCs w:val="24"/>
              </w:rPr>
            </w:pPr>
            <w:r>
              <w:rPr>
                <w:rFonts w:ascii="Times New Roman" w:hAnsi="Times New Roman" w:cs="Times New Roman"/>
                <w:sz w:val="24"/>
                <w:szCs w:val="24"/>
              </w:rPr>
              <w:t>3 класс</w:t>
            </w:r>
          </w:p>
        </w:tc>
        <w:tc>
          <w:tcPr>
            <w:tcW w:w="1757" w:type="dxa"/>
          </w:tcPr>
          <w:p w:rsidR="000C289B" w:rsidRDefault="000C289B" w:rsidP="00D86129">
            <w:pPr>
              <w:rPr>
                <w:rFonts w:ascii="Times New Roman" w:hAnsi="Times New Roman" w:cs="Times New Roman"/>
                <w:sz w:val="24"/>
                <w:szCs w:val="24"/>
              </w:rPr>
            </w:pPr>
            <w:r>
              <w:rPr>
                <w:rFonts w:ascii="Times New Roman" w:hAnsi="Times New Roman" w:cs="Times New Roman"/>
                <w:sz w:val="24"/>
                <w:szCs w:val="24"/>
              </w:rPr>
              <w:t>4 класс</w:t>
            </w:r>
          </w:p>
        </w:tc>
      </w:tr>
      <w:tr w:rsidR="000C289B" w:rsidTr="00E357AD">
        <w:tc>
          <w:tcPr>
            <w:tcW w:w="9571" w:type="dxa"/>
            <w:gridSpan w:val="5"/>
          </w:tcPr>
          <w:p w:rsidR="000C289B" w:rsidRPr="000C289B" w:rsidRDefault="000C289B" w:rsidP="00D86129">
            <w:pPr>
              <w:rPr>
                <w:rFonts w:ascii="Times New Roman" w:hAnsi="Times New Roman" w:cs="Times New Roman"/>
                <w:b/>
                <w:sz w:val="24"/>
                <w:szCs w:val="24"/>
              </w:rPr>
            </w:pPr>
            <w:r>
              <w:rPr>
                <w:rFonts w:ascii="Times New Roman" w:hAnsi="Times New Roman" w:cs="Times New Roman"/>
                <w:b/>
                <w:sz w:val="24"/>
                <w:szCs w:val="24"/>
              </w:rPr>
              <w:t xml:space="preserve">                                                                  О</w:t>
            </w:r>
            <w:r w:rsidRPr="000C289B">
              <w:rPr>
                <w:rFonts w:ascii="Times New Roman" w:hAnsi="Times New Roman" w:cs="Times New Roman"/>
                <w:b/>
                <w:sz w:val="24"/>
                <w:szCs w:val="24"/>
              </w:rPr>
              <w:t>рганизационные</w:t>
            </w:r>
          </w:p>
        </w:tc>
      </w:tr>
      <w:tr w:rsidR="0093646B" w:rsidTr="00790449">
        <w:tc>
          <w:tcPr>
            <w:tcW w:w="2034" w:type="dxa"/>
          </w:tcPr>
          <w:p w:rsidR="00F526D5" w:rsidRDefault="00F526D5" w:rsidP="00D86129">
            <w:pPr>
              <w:rPr>
                <w:rFonts w:ascii="Times New Roman" w:hAnsi="Times New Roman" w:cs="Times New Roman"/>
                <w:sz w:val="24"/>
                <w:szCs w:val="24"/>
              </w:rPr>
            </w:pPr>
            <w:r>
              <w:rPr>
                <w:rFonts w:ascii="Times New Roman" w:hAnsi="Times New Roman" w:cs="Times New Roman"/>
                <w:sz w:val="24"/>
                <w:szCs w:val="24"/>
              </w:rPr>
              <w:t>Индивидуальная и групповая познавательная деятельность</w:t>
            </w:r>
          </w:p>
        </w:tc>
        <w:tc>
          <w:tcPr>
            <w:tcW w:w="2051" w:type="dxa"/>
          </w:tcPr>
          <w:p w:rsidR="00F526D5" w:rsidRDefault="00F526D5" w:rsidP="000C289B">
            <w:pPr>
              <w:rPr>
                <w:rFonts w:ascii="Times New Roman" w:hAnsi="Times New Roman" w:cs="Times New Roman"/>
                <w:sz w:val="24"/>
                <w:szCs w:val="24"/>
              </w:rPr>
            </w:pPr>
            <w:r>
              <w:rPr>
                <w:rFonts w:ascii="Times New Roman" w:hAnsi="Times New Roman" w:cs="Times New Roman"/>
                <w:sz w:val="24"/>
                <w:szCs w:val="24"/>
              </w:rPr>
              <w:t>Правильно пользоваться учебными принадлежностями.</w:t>
            </w:r>
          </w:p>
          <w:p w:rsidR="00F526D5" w:rsidRDefault="00F526D5" w:rsidP="000C289B">
            <w:pPr>
              <w:rPr>
                <w:rFonts w:ascii="Times New Roman" w:hAnsi="Times New Roman" w:cs="Times New Roman"/>
                <w:sz w:val="24"/>
                <w:szCs w:val="24"/>
              </w:rPr>
            </w:pPr>
            <w:r>
              <w:rPr>
                <w:rFonts w:ascii="Times New Roman" w:hAnsi="Times New Roman" w:cs="Times New Roman"/>
                <w:sz w:val="24"/>
                <w:szCs w:val="24"/>
              </w:rPr>
              <w:t>Формировать умение работать в заданном темпе.</w:t>
            </w:r>
          </w:p>
          <w:p w:rsidR="00F526D5" w:rsidRDefault="00F526D5" w:rsidP="000C289B">
            <w:pPr>
              <w:rPr>
                <w:rFonts w:ascii="Times New Roman" w:hAnsi="Times New Roman" w:cs="Times New Roman"/>
                <w:sz w:val="24"/>
                <w:szCs w:val="24"/>
              </w:rPr>
            </w:pPr>
            <w:r>
              <w:rPr>
                <w:rFonts w:ascii="Times New Roman" w:hAnsi="Times New Roman" w:cs="Times New Roman"/>
                <w:sz w:val="24"/>
                <w:szCs w:val="24"/>
              </w:rPr>
              <w:t>Самоконтроль и взаимопроверка выполненного задания.</w:t>
            </w:r>
          </w:p>
          <w:p w:rsidR="00F526D5" w:rsidRDefault="00F526D5" w:rsidP="000C289B">
            <w:pPr>
              <w:rPr>
                <w:rFonts w:ascii="Times New Roman" w:hAnsi="Times New Roman" w:cs="Times New Roman"/>
                <w:sz w:val="24"/>
                <w:szCs w:val="24"/>
              </w:rPr>
            </w:pPr>
          </w:p>
        </w:tc>
        <w:tc>
          <w:tcPr>
            <w:tcW w:w="2066" w:type="dxa"/>
          </w:tcPr>
          <w:p w:rsidR="00F526D5" w:rsidRDefault="00F526D5" w:rsidP="00D86129">
            <w:pPr>
              <w:rPr>
                <w:rFonts w:ascii="Times New Roman" w:hAnsi="Times New Roman" w:cs="Times New Roman"/>
                <w:sz w:val="24"/>
                <w:szCs w:val="24"/>
              </w:rPr>
            </w:pPr>
            <w:r>
              <w:rPr>
                <w:rFonts w:ascii="Times New Roman" w:hAnsi="Times New Roman" w:cs="Times New Roman"/>
                <w:sz w:val="24"/>
                <w:szCs w:val="24"/>
              </w:rPr>
              <w:t xml:space="preserve">Умение правильно организовать свой труд, контролировать правильность своих действий. </w:t>
            </w:r>
          </w:p>
          <w:p w:rsidR="00F526D5" w:rsidRDefault="00F526D5" w:rsidP="00D86129">
            <w:pPr>
              <w:rPr>
                <w:rFonts w:ascii="Times New Roman" w:hAnsi="Times New Roman" w:cs="Times New Roman"/>
                <w:sz w:val="24"/>
                <w:szCs w:val="24"/>
              </w:rPr>
            </w:pPr>
            <w:r>
              <w:rPr>
                <w:rFonts w:ascii="Times New Roman" w:hAnsi="Times New Roman" w:cs="Times New Roman"/>
                <w:sz w:val="24"/>
                <w:szCs w:val="24"/>
              </w:rPr>
              <w:t>Владеет отдельными приемами контроля, умеет оценивать работу товарища.</w:t>
            </w:r>
          </w:p>
          <w:p w:rsidR="00F526D5" w:rsidRDefault="00F526D5" w:rsidP="00D86129">
            <w:pPr>
              <w:rPr>
                <w:rFonts w:ascii="Times New Roman" w:hAnsi="Times New Roman" w:cs="Times New Roman"/>
                <w:sz w:val="24"/>
                <w:szCs w:val="24"/>
              </w:rPr>
            </w:pPr>
            <w:r>
              <w:rPr>
                <w:rFonts w:ascii="Times New Roman" w:hAnsi="Times New Roman" w:cs="Times New Roman"/>
                <w:sz w:val="24"/>
                <w:szCs w:val="24"/>
              </w:rPr>
              <w:t>Умение работать в паре.</w:t>
            </w:r>
          </w:p>
          <w:p w:rsidR="00F526D5" w:rsidRDefault="00F526D5" w:rsidP="00D86129">
            <w:pPr>
              <w:rPr>
                <w:rFonts w:ascii="Times New Roman" w:hAnsi="Times New Roman" w:cs="Times New Roman"/>
                <w:sz w:val="24"/>
                <w:szCs w:val="24"/>
              </w:rPr>
            </w:pPr>
          </w:p>
        </w:tc>
        <w:tc>
          <w:tcPr>
            <w:tcW w:w="3420" w:type="dxa"/>
            <w:gridSpan w:val="2"/>
          </w:tcPr>
          <w:p w:rsidR="00F526D5" w:rsidRDefault="00F526D5" w:rsidP="00D86129">
            <w:pPr>
              <w:rPr>
                <w:rFonts w:ascii="Times New Roman" w:hAnsi="Times New Roman" w:cs="Times New Roman"/>
                <w:sz w:val="24"/>
                <w:szCs w:val="24"/>
              </w:rPr>
            </w:pPr>
            <w:r>
              <w:rPr>
                <w:rFonts w:ascii="Times New Roman" w:hAnsi="Times New Roman" w:cs="Times New Roman"/>
                <w:sz w:val="24"/>
                <w:szCs w:val="24"/>
              </w:rPr>
              <w:lastRenderedPageBreak/>
              <w:t>Умение рационально организовать свой труд.</w:t>
            </w:r>
          </w:p>
          <w:p w:rsidR="00F526D5" w:rsidRDefault="00F526D5" w:rsidP="00D86129">
            <w:pPr>
              <w:rPr>
                <w:rFonts w:ascii="Times New Roman" w:hAnsi="Times New Roman" w:cs="Times New Roman"/>
                <w:sz w:val="24"/>
                <w:szCs w:val="24"/>
              </w:rPr>
            </w:pPr>
            <w:r>
              <w:rPr>
                <w:rFonts w:ascii="Times New Roman" w:hAnsi="Times New Roman" w:cs="Times New Roman"/>
                <w:sz w:val="24"/>
                <w:szCs w:val="24"/>
              </w:rPr>
              <w:t>Самостоятельно выполнять основные правила гигиены учебного труда, режим дня.</w:t>
            </w:r>
          </w:p>
          <w:p w:rsidR="00F526D5" w:rsidRDefault="00F526D5" w:rsidP="00D86129">
            <w:pPr>
              <w:rPr>
                <w:rFonts w:ascii="Times New Roman" w:hAnsi="Times New Roman" w:cs="Times New Roman"/>
                <w:sz w:val="24"/>
                <w:szCs w:val="24"/>
              </w:rPr>
            </w:pPr>
            <w:r>
              <w:rPr>
                <w:rFonts w:ascii="Times New Roman" w:hAnsi="Times New Roman" w:cs="Times New Roman"/>
                <w:sz w:val="24"/>
                <w:szCs w:val="24"/>
              </w:rPr>
              <w:t>Умение работать в заданном темпе.</w:t>
            </w:r>
          </w:p>
          <w:p w:rsidR="00F526D5" w:rsidRDefault="00F526D5" w:rsidP="00D86129">
            <w:pPr>
              <w:rPr>
                <w:rFonts w:ascii="Times New Roman" w:hAnsi="Times New Roman" w:cs="Times New Roman"/>
                <w:sz w:val="24"/>
                <w:szCs w:val="24"/>
              </w:rPr>
            </w:pPr>
            <w:r>
              <w:rPr>
                <w:rFonts w:ascii="Times New Roman" w:hAnsi="Times New Roman" w:cs="Times New Roman"/>
                <w:sz w:val="24"/>
                <w:szCs w:val="24"/>
              </w:rPr>
              <w:t>Умение оценивать учебные действия по образцу оценки учителя.</w:t>
            </w:r>
          </w:p>
          <w:p w:rsidR="00F526D5" w:rsidRDefault="00F526D5" w:rsidP="00D86129">
            <w:pPr>
              <w:rPr>
                <w:rFonts w:ascii="Times New Roman" w:hAnsi="Times New Roman" w:cs="Times New Roman"/>
                <w:sz w:val="24"/>
                <w:szCs w:val="24"/>
              </w:rPr>
            </w:pPr>
            <w:r>
              <w:rPr>
                <w:rFonts w:ascii="Times New Roman" w:hAnsi="Times New Roman" w:cs="Times New Roman"/>
                <w:sz w:val="24"/>
                <w:szCs w:val="24"/>
              </w:rPr>
              <w:t>Владеет умением работать в группе учеников на уроке и вне его.</w:t>
            </w:r>
          </w:p>
        </w:tc>
      </w:tr>
      <w:tr w:rsidR="000C289B" w:rsidTr="00E357AD">
        <w:tc>
          <w:tcPr>
            <w:tcW w:w="9571" w:type="dxa"/>
            <w:gridSpan w:val="5"/>
          </w:tcPr>
          <w:p w:rsidR="000C289B" w:rsidRPr="000C289B" w:rsidRDefault="000C289B" w:rsidP="00D86129">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C289B">
              <w:rPr>
                <w:rFonts w:ascii="Times New Roman" w:hAnsi="Times New Roman" w:cs="Times New Roman"/>
                <w:b/>
                <w:sz w:val="24"/>
                <w:szCs w:val="24"/>
              </w:rPr>
              <w:t>Информационные</w:t>
            </w:r>
          </w:p>
        </w:tc>
      </w:tr>
      <w:tr w:rsidR="0093646B" w:rsidTr="00790449">
        <w:tc>
          <w:tcPr>
            <w:tcW w:w="2034" w:type="dxa"/>
          </w:tcPr>
          <w:p w:rsidR="000C289B" w:rsidRDefault="000C289B" w:rsidP="00D86129">
            <w:pPr>
              <w:rPr>
                <w:rFonts w:ascii="Times New Roman" w:hAnsi="Times New Roman" w:cs="Times New Roman"/>
                <w:sz w:val="24"/>
                <w:szCs w:val="24"/>
              </w:rPr>
            </w:pPr>
            <w:r>
              <w:rPr>
                <w:rFonts w:ascii="Times New Roman" w:hAnsi="Times New Roman" w:cs="Times New Roman"/>
                <w:sz w:val="24"/>
                <w:szCs w:val="24"/>
              </w:rPr>
              <w:t>Техника речи</w:t>
            </w:r>
          </w:p>
        </w:tc>
        <w:tc>
          <w:tcPr>
            <w:tcW w:w="2051" w:type="dxa"/>
          </w:tcPr>
          <w:p w:rsidR="000C289B" w:rsidRDefault="000C289B" w:rsidP="00D86129">
            <w:pPr>
              <w:rPr>
                <w:rFonts w:ascii="Times New Roman" w:hAnsi="Times New Roman" w:cs="Times New Roman"/>
                <w:sz w:val="24"/>
                <w:szCs w:val="24"/>
              </w:rPr>
            </w:pPr>
            <w:r>
              <w:rPr>
                <w:rFonts w:ascii="Times New Roman" w:hAnsi="Times New Roman" w:cs="Times New Roman"/>
                <w:sz w:val="24"/>
                <w:szCs w:val="24"/>
              </w:rPr>
              <w:t>Умеет правильно и сознательно читать целыми словами (25-35 слов в минуту литературный текст).</w:t>
            </w:r>
          </w:p>
        </w:tc>
        <w:tc>
          <w:tcPr>
            <w:tcW w:w="2066" w:type="dxa"/>
          </w:tcPr>
          <w:p w:rsidR="000C289B" w:rsidRDefault="00E357AD" w:rsidP="00D86129">
            <w:pPr>
              <w:rPr>
                <w:rFonts w:ascii="Times New Roman" w:hAnsi="Times New Roman" w:cs="Times New Roman"/>
                <w:sz w:val="24"/>
                <w:szCs w:val="24"/>
              </w:rPr>
            </w:pPr>
            <w:r>
              <w:rPr>
                <w:rFonts w:ascii="Times New Roman" w:hAnsi="Times New Roman" w:cs="Times New Roman"/>
                <w:sz w:val="24"/>
                <w:szCs w:val="24"/>
              </w:rPr>
              <w:t>Читает сознательно, правильно и выразительно целыми словами (40-45 слов в мин)</w:t>
            </w:r>
          </w:p>
        </w:tc>
        <w:tc>
          <w:tcPr>
            <w:tcW w:w="1663" w:type="dxa"/>
          </w:tcPr>
          <w:p w:rsidR="000C289B" w:rsidRDefault="00F526D5" w:rsidP="00D86129">
            <w:pPr>
              <w:rPr>
                <w:rFonts w:ascii="Times New Roman" w:hAnsi="Times New Roman" w:cs="Times New Roman"/>
                <w:sz w:val="24"/>
                <w:szCs w:val="24"/>
              </w:rPr>
            </w:pPr>
            <w:r>
              <w:rPr>
                <w:rFonts w:ascii="Times New Roman" w:hAnsi="Times New Roman" w:cs="Times New Roman"/>
                <w:sz w:val="24"/>
                <w:szCs w:val="24"/>
              </w:rPr>
              <w:t>Владеет правильным, сознательным</w:t>
            </w:r>
            <w:r w:rsidR="00790449">
              <w:rPr>
                <w:rFonts w:ascii="Times New Roman" w:hAnsi="Times New Roman" w:cs="Times New Roman"/>
                <w:sz w:val="24"/>
                <w:szCs w:val="24"/>
              </w:rPr>
              <w:t>, беглым, выразительным чтением целыми словами (70 слов в минуту).</w:t>
            </w:r>
          </w:p>
        </w:tc>
        <w:tc>
          <w:tcPr>
            <w:tcW w:w="1757" w:type="dxa"/>
          </w:tcPr>
          <w:p w:rsidR="000C289B" w:rsidRDefault="000C289B" w:rsidP="00D86129">
            <w:pPr>
              <w:rPr>
                <w:rFonts w:ascii="Times New Roman" w:hAnsi="Times New Roman" w:cs="Times New Roman"/>
                <w:sz w:val="24"/>
                <w:szCs w:val="24"/>
              </w:rPr>
            </w:pPr>
          </w:p>
        </w:tc>
      </w:tr>
      <w:tr w:rsidR="0093646B" w:rsidTr="00790449">
        <w:tc>
          <w:tcPr>
            <w:tcW w:w="2034" w:type="dxa"/>
          </w:tcPr>
          <w:p w:rsidR="00790449" w:rsidRDefault="00790449" w:rsidP="00D86129">
            <w:pPr>
              <w:rPr>
                <w:rFonts w:ascii="Times New Roman" w:hAnsi="Times New Roman" w:cs="Times New Roman"/>
                <w:sz w:val="24"/>
                <w:szCs w:val="24"/>
              </w:rPr>
            </w:pPr>
            <w:r>
              <w:rPr>
                <w:rFonts w:ascii="Times New Roman" w:hAnsi="Times New Roman" w:cs="Times New Roman"/>
                <w:sz w:val="24"/>
                <w:szCs w:val="24"/>
              </w:rPr>
              <w:t>Работа с учебником</w:t>
            </w:r>
          </w:p>
        </w:tc>
        <w:tc>
          <w:tcPr>
            <w:tcW w:w="2051" w:type="dxa"/>
          </w:tcPr>
          <w:p w:rsidR="00790449" w:rsidRDefault="00790449" w:rsidP="00D86129">
            <w:pPr>
              <w:rPr>
                <w:rFonts w:ascii="Times New Roman" w:hAnsi="Times New Roman" w:cs="Times New Roman"/>
                <w:sz w:val="24"/>
                <w:szCs w:val="24"/>
              </w:rPr>
            </w:pPr>
            <w:r>
              <w:rPr>
                <w:rFonts w:ascii="Times New Roman" w:hAnsi="Times New Roman" w:cs="Times New Roman"/>
                <w:sz w:val="24"/>
                <w:szCs w:val="24"/>
              </w:rPr>
              <w:t>Умение работать с основными компонентами учебника.</w:t>
            </w:r>
          </w:p>
          <w:p w:rsidR="00790449" w:rsidRDefault="00790449" w:rsidP="00D86129">
            <w:pPr>
              <w:rPr>
                <w:rFonts w:ascii="Times New Roman" w:hAnsi="Times New Roman" w:cs="Times New Roman"/>
                <w:sz w:val="24"/>
                <w:szCs w:val="24"/>
              </w:rPr>
            </w:pPr>
            <w:r>
              <w:rPr>
                <w:rFonts w:ascii="Times New Roman" w:hAnsi="Times New Roman" w:cs="Times New Roman"/>
                <w:sz w:val="24"/>
                <w:szCs w:val="24"/>
              </w:rPr>
              <w:t>Понимает различные схематические изображения.</w:t>
            </w:r>
          </w:p>
        </w:tc>
        <w:tc>
          <w:tcPr>
            <w:tcW w:w="2066" w:type="dxa"/>
          </w:tcPr>
          <w:p w:rsidR="00790449" w:rsidRDefault="00790449" w:rsidP="00D86129">
            <w:pPr>
              <w:rPr>
                <w:rFonts w:ascii="Times New Roman" w:hAnsi="Times New Roman" w:cs="Times New Roman"/>
                <w:sz w:val="24"/>
                <w:szCs w:val="24"/>
              </w:rPr>
            </w:pPr>
            <w:r>
              <w:rPr>
                <w:rFonts w:ascii="Times New Roman" w:hAnsi="Times New Roman" w:cs="Times New Roman"/>
                <w:sz w:val="24"/>
                <w:szCs w:val="24"/>
              </w:rPr>
              <w:t>Умение работать со словарем, иллюстрациями, таблицами, находить в тексте вопросы и задания</w:t>
            </w:r>
          </w:p>
        </w:tc>
        <w:tc>
          <w:tcPr>
            <w:tcW w:w="3420" w:type="dxa"/>
            <w:gridSpan w:val="2"/>
          </w:tcPr>
          <w:p w:rsidR="00790449" w:rsidRDefault="00790449" w:rsidP="00D86129">
            <w:pPr>
              <w:rPr>
                <w:rFonts w:ascii="Times New Roman" w:hAnsi="Times New Roman" w:cs="Times New Roman"/>
                <w:sz w:val="24"/>
                <w:szCs w:val="24"/>
              </w:rPr>
            </w:pPr>
            <w:r>
              <w:rPr>
                <w:rFonts w:ascii="Times New Roman" w:hAnsi="Times New Roman" w:cs="Times New Roman"/>
                <w:sz w:val="24"/>
                <w:szCs w:val="24"/>
              </w:rPr>
              <w:t>Определять примерное содержание незнакомой книги по ее компонентам: титульному листу, оглавлению, предисловию, послесловию, иллюстрациям. Владеет сформированной знаково-символической деятельностью, умеет читать графический язык, работать со схемами, таблицами, моделями, графиками.</w:t>
            </w:r>
          </w:p>
        </w:tc>
      </w:tr>
      <w:tr w:rsidR="0093646B" w:rsidTr="00790449">
        <w:tc>
          <w:tcPr>
            <w:tcW w:w="2034" w:type="dxa"/>
            <w:vMerge w:val="restart"/>
          </w:tcPr>
          <w:p w:rsidR="000E754B" w:rsidRDefault="000E754B" w:rsidP="00D86129">
            <w:pPr>
              <w:rPr>
                <w:rFonts w:ascii="Times New Roman" w:hAnsi="Times New Roman" w:cs="Times New Roman"/>
                <w:sz w:val="24"/>
                <w:szCs w:val="24"/>
              </w:rPr>
            </w:pPr>
            <w:r>
              <w:rPr>
                <w:rFonts w:ascii="Times New Roman" w:hAnsi="Times New Roman" w:cs="Times New Roman"/>
                <w:sz w:val="24"/>
                <w:szCs w:val="24"/>
              </w:rPr>
              <w:t>Работа с научно-популярным и художественным текстом.</w:t>
            </w:r>
          </w:p>
        </w:tc>
        <w:tc>
          <w:tcPr>
            <w:tcW w:w="2051" w:type="dxa"/>
            <w:vMerge w:val="restart"/>
          </w:tcPr>
          <w:p w:rsidR="000E754B" w:rsidRDefault="000E754B" w:rsidP="00D86129">
            <w:pPr>
              <w:rPr>
                <w:rFonts w:ascii="Times New Roman" w:hAnsi="Times New Roman" w:cs="Times New Roman"/>
                <w:sz w:val="24"/>
                <w:szCs w:val="24"/>
              </w:rPr>
            </w:pPr>
            <w:r>
              <w:rPr>
                <w:rFonts w:ascii="Times New Roman" w:hAnsi="Times New Roman" w:cs="Times New Roman"/>
                <w:sz w:val="24"/>
                <w:szCs w:val="24"/>
              </w:rPr>
              <w:t>Владеет художественным пониманием прочитанного.</w:t>
            </w:r>
          </w:p>
        </w:tc>
        <w:tc>
          <w:tcPr>
            <w:tcW w:w="2066" w:type="dxa"/>
            <w:vMerge w:val="restart"/>
          </w:tcPr>
          <w:p w:rsidR="000E754B" w:rsidRDefault="000E754B" w:rsidP="00D86129">
            <w:pPr>
              <w:rPr>
                <w:rFonts w:ascii="Times New Roman" w:hAnsi="Times New Roman" w:cs="Times New Roman"/>
                <w:sz w:val="24"/>
                <w:szCs w:val="24"/>
              </w:rPr>
            </w:pPr>
            <w:r>
              <w:rPr>
                <w:rFonts w:ascii="Times New Roman" w:hAnsi="Times New Roman" w:cs="Times New Roman"/>
                <w:sz w:val="24"/>
                <w:szCs w:val="24"/>
              </w:rPr>
              <w:t>Умение выбрать из художественного текста основную мысль. Понимание прочитанного</w:t>
            </w:r>
          </w:p>
        </w:tc>
        <w:tc>
          <w:tcPr>
            <w:tcW w:w="1663" w:type="dxa"/>
          </w:tcPr>
          <w:p w:rsidR="000E754B" w:rsidRDefault="000E754B" w:rsidP="00D86129">
            <w:pPr>
              <w:rPr>
                <w:rFonts w:ascii="Times New Roman" w:hAnsi="Times New Roman" w:cs="Times New Roman"/>
                <w:sz w:val="24"/>
                <w:szCs w:val="24"/>
              </w:rPr>
            </w:pPr>
            <w:r>
              <w:rPr>
                <w:rFonts w:ascii="Times New Roman" w:hAnsi="Times New Roman" w:cs="Times New Roman"/>
                <w:sz w:val="24"/>
                <w:szCs w:val="24"/>
              </w:rPr>
              <w:t>Умение определять жанр произведения, анализировать текст, опираясь на вопросы.</w:t>
            </w:r>
          </w:p>
        </w:tc>
        <w:tc>
          <w:tcPr>
            <w:tcW w:w="1757" w:type="dxa"/>
          </w:tcPr>
          <w:p w:rsidR="000E754B" w:rsidRDefault="000E754B" w:rsidP="00D86129">
            <w:pPr>
              <w:rPr>
                <w:rFonts w:ascii="Times New Roman" w:hAnsi="Times New Roman" w:cs="Times New Roman"/>
                <w:sz w:val="24"/>
                <w:szCs w:val="24"/>
              </w:rPr>
            </w:pPr>
            <w:r>
              <w:rPr>
                <w:rFonts w:ascii="Times New Roman" w:hAnsi="Times New Roman" w:cs="Times New Roman"/>
                <w:sz w:val="24"/>
                <w:szCs w:val="24"/>
              </w:rPr>
              <w:t>Умение различать научные, официально-деловые, художественные тексты.</w:t>
            </w:r>
          </w:p>
        </w:tc>
      </w:tr>
      <w:tr w:rsidR="0093646B" w:rsidTr="00790449">
        <w:tc>
          <w:tcPr>
            <w:tcW w:w="2034" w:type="dxa"/>
            <w:vMerge/>
          </w:tcPr>
          <w:p w:rsidR="000E754B" w:rsidRDefault="000E754B" w:rsidP="00D86129">
            <w:pPr>
              <w:rPr>
                <w:rFonts w:ascii="Times New Roman" w:hAnsi="Times New Roman" w:cs="Times New Roman"/>
                <w:sz w:val="24"/>
                <w:szCs w:val="24"/>
              </w:rPr>
            </w:pPr>
          </w:p>
        </w:tc>
        <w:tc>
          <w:tcPr>
            <w:tcW w:w="2051" w:type="dxa"/>
            <w:vMerge/>
          </w:tcPr>
          <w:p w:rsidR="000E754B" w:rsidRDefault="000E754B" w:rsidP="00D86129">
            <w:pPr>
              <w:rPr>
                <w:rFonts w:ascii="Times New Roman" w:hAnsi="Times New Roman" w:cs="Times New Roman"/>
                <w:sz w:val="24"/>
                <w:szCs w:val="24"/>
              </w:rPr>
            </w:pPr>
          </w:p>
        </w:tc>
        <w:tc>
          <w:tcPr>
            <w:tcW w:w="2066" w:type="dxa"/>
            <w:vMerge/>
          </w:tcPr>
          <w:p w:rsidR="000E754B" w:rsidRDefault="000E754B" w:rsidP="00D86129">
            <w:pPr>
              <w:rPr>
                <w:rFonts w:ascii="Times New Roman" w:hAnsi="Times New Roman" w:cs="Times New Roman"/>
                <w:sz w:val="24"/>
                <w:szCs w:val="24"/>
              </w:rPr>
            </w:pPr>
          </w:p>
        </w:tc>
        <w:tc>
          <w:tcPr>
            <w:tcW w:w="3420" w:type="dxa"/>
            <w:gridSpan w:val="2"/>
          </w:tcPr>
          <w:p w:rsidR="000E754B" w:rsidRDefault="000E754B" w:rsidP="00D86129">
            <w:pPr>
              <w:rPr>
                <w:rFonts w:ascii="Times New Roman" w:hAnsi="Times New Roman" w:cs="Times New Roman"/>
                <w:sz w:val="24"/>
                <w:szCs w:val="24"/>
              </w:rPr>
            </w:pPr>
            <w:r>
              <w:rPr>
                <w:rFonts w:ascii="Times New Roman" w:hAnsi="Times New Roman" w:cs="Times New Roman"/>
                <w:sz w:val="24"/>
                <w:szCs w:val="24"/>
              </w:rPr>
              <w:t>Подбирать и группировать материалы по определенной теме из научных, художественных текстов.</w:t>
            </w:r>
          </w:p>
        </w:tc>
      </w:tr>
      <w:tr w:rsidR="0093646B" w:rsidTr="00790449">
        <w:tc>
          <w:tcPr>
            <w:tcW w:w="2034" w:type="dxa"/>
          </w:tcPr>
          <w:p w:rsidR="000C289B" w:rsidRDefault="000C289B" w:rsidP="00D86129">
            <w:pPr>
              <w:rPr>
                <w:rFonts w:ascii="Times New Roman" w:hAnsi="Times New Roman" w:cs="Times New Roman"/>
                <w:sz w:val="24"/>
                <w:szCs w:val="24"/>
              </w:rPr>
            </w:pPr>
            <w:r>
              <w:rPr>
                <w:rFonts w:ascii="Times New Roman" w:hAnsi="Times New Roman" w:cs="Times New Roman"/>
                <w:sz w:val="24"/>
                <w:szCs w:val="24"/>
              </w:rPr>
              <w:t>Библиотечно-библиографическая грамотность</w:t>
            </w:r>
          </w:p>
        </w:tc>
        <w:tc>
          <w:tcPr>
            <w:tcW w:w="2051" w:type="dxa"/>
          </w:tcPr>
          <w:p w:rsidR="000C289B" w:rsidRDefault="000C289B" w:rsidP="00D86129">
            <w:pPr>
              <w:rPr>
                <w:rFonts w:ascii="Times New Roman" w:hAnsi="Times New Roman" w:cs="Times New Roman"/>
                <w:sz w:val="24"/>
                <w:szCs w:val="24"/>
              </w:rPr>
            </w:pPr>
            <w:r>
              <w:rPr>
                <w:rFonts w:ascii="Times New Roman" w:hAnsi="Times New Roman" w:cs="Times New Roman"/>
                <w:sz w:val="24"/>
                <w:szCs w:val="24"/>
              </w:rPr>
              <w:t>Умение различать название книги, фамилию автора.</w:t>
            </w:r>
          </w:p>
        </w:tc>
        <w:tc>
          <w:tcPr>
            <w:tcW w:w="2066" w:type="dxa"/>
          </w:tcPr>
          <w:p w:rsidR="000C289B" w:rsidRDefault="00E357AD" w:rsidP="00D86129">
            <w:pPr>
              <w:rPr>
                <w:rFonts w:ascii="Times New Roman" w:hAnsi="Times New Roman" w:cs="Times New Roman"/>
                <w:sz w:val="24"/>
                <w:szCs w:val="24"/>
              </w:rPr>
            </w:pPr>
            <w:r>
              <w:rPr>
                <w:rFonts w:ascii="Times New Roman" w:hAnsi="Times New Roman" w:cs="Times New Roman"/>
                <w:sz w:val="24"/>
                <w:szCs w:val="24"/>
              </w:rPr>
              <w:t>По названию книги предположить содержание текста.</w:t>
            </w:r>
          </w:p>
        </w:tc>
        <w:tc>
          <w:tcPr>
            <w:tcW w:w="1663" w:type="dxa"/>
          </w:tcPr>
          <w:p w:rsidR="000C289B" w:rsidRDefault="000E754B" w:rsidP="00D86129">
            <w:pPr>
              <w:rPr>
                <w:rFonts w:ascii="Times New Roman" w:hAnsi="Times New Roman" w:cs="Times New Roman"/>
                <w:sz w:val="24"/>
                <w:szCs w:val="24"/>
              </w:rPr>
            </w:pPr>
            <w:r>
              <w:rPr>
                <w:rFonts w:ascii="Times New Roman" w:hAnsi="Times New Roman" w:cs="Times New Roman"/>
                <w:sz w:val="24"/>
                <w:szCs w:val="24"/>
              </w:rPr>
              <w:t>Умение пользоваться библиографической карточкой</w:t>
            </w:r>
          </w:p>
        </w:tc>
        <w:tc>
          <w:tcPr>
            <w:tcW w:w="1757" w:type="dxa"/>
          </w:tcPr>
          <w:p w:rsidR="000C289B" w:rsidRDefault="000E754B" w:rsidP="00D86129">
            <w:pPr>
              <w:rPr>
                <w:rFonts w:ascii="Times New Roman" w:hAnsi="Times New Roman" w:cs="Times New Roman"/>
                <w:sz w:val="24"/>
                <w:szCs w:val="24"/>
              </w:rPr>
            </w:pPr>
            <w:r>
              <w:rPr>
                <w:rFonts w:ascii="Times New Roman" w:hAnsi="Times New Roman" w:cs="Times New Roman"/>
                <w:sz w:val="24"/>
                <w:szCs w:val="24"/>
              </w:rPr>
              <w:t>Умение подобрать дополнительную литературу</w:t>
            </w:r>
          </w:p>
        </w:tc>
      </w:tr>
      <w:tr w:rsidR="000C289B" w:rsidTr="00E357AD">
        <w:tc>
          <w:tcPr>
            <w:tcW w:w="9571" w:type="dxa"/>
            <w:gridSpan w:val="5"/>
          </w:tcPr>
          <w:p w:rsidR="000C289B" w:rsidRPr="009E3BFE" w:rsidRDefault="000C289B" w:rsidP="00D86129">
            <w:pPr>
              <w:rPr>
                <w:rFonts w:ascii="Times New Roman" w:hAnsi="Times New Roman" w:cs="Times New Roman"/>
                <w:b/>
                <w:sz w:val="24"/>
                <w:szCs w:val="24"/>
              </w:rPr>
            </w:pPr>
            <w:r w:rsidRPr="009E3BFE">
              <w:rPr>
                <w:rFonts w:ascii="Times New Roman" w:hAnsi="Times New Roman" w:cs="Times New Roman"/>
                <w:b/>
                <w:sz w:val="24"/>
                <w:szCs w:val="24"/>
              </w:rPr>
              <w:t>Учебно-интеллектуальные</w:t>
            </w:r>
          </w:p>
        </w:tc>
      </w:tr>
      <w:tr w:rsidR="0093646B" w:rsidTr="00790449">
        <w:tc>
          <w:tcPr>
            <w:tcW w:w="2034" w:type="dxa"/>
          </w:tcPr>
          <w:p w:rsidR="000C289B" w:rsidRDefault="000C289B" w:rsidP="00D86129">
            <w:pPr>
              <w:rPr>
                <w:rFonts w:ascii="Times New Roman" w:hAnsi="Times New Roman" w:cs="Times New Roman"/>
                <w:sz w:val="24"/>
                <w:szCs w:val="24"/>
              </w:rPr>
            </w:pPr>
            <w:r>
              <w:rPr>
                <w:rFonts w:ascii="Times New Roman" w:hAnsi="Times New Roman" w:cs="Times New Roman"/>
                <w:sz w:val="24"/>
                <w:szCs w:val="24"/>
              </w:rPr>
              <w:t>Мыслительные операции</w:t>
            </w:r>
          </w:p>
        </w:tc>
        <w:tc>
          <w:tcPr>
            <w:tcW w:w="2051" w:type="dxa"/>
          </w:tcPr>
          <w:p w:rsidR="000C289B" w:rsidRDefault="000C289B" w:rsidP="00D86129">
            <w:pPr>
              <w:rPr>
                <w:rFonts w:ascii="Times New Roman" w:hAnsi="Times New Roman" w:cs="Times New Roman"/>
                <w:sz w:val="24"/>
                <w:szCs w:val="24"/>
              </w:rPr>
            </w:pPr>
            <w:r>
              <w:rPr>
                <w:rFonts w:ascii="Times New Roman" w:hAnsi="Times New Roman" w:cs="Times New Roman"/>
                <w:sz w:val="24"/>
                <w:szCs w:val="24"/>
              </w:rPr>
              <w:t>Владеть простейшими формами анализа, сравнения обобщения и классификации.</w:t>
            </w:r>
          </w:p>
        </w:tc>
        <w:tc>
          <w:tcPr>
            <w:tcW w:w="2066" w:type="dxa"/>
          </w:tcPr>
          <w:p w:rsidR="000C289B" w:rsidRDefault="00E357AD" w:rsidP="00D86129">
            <w:pPr>
              <w:rPr>
                <w:rFonts w:ascii="Times New Roman" w:hAnsi="Times New Roman" w:cs="Times New Roman"/>
                <w:sz w:val="24"/>
                <w:szCs w:val="24"/>
              </w:rPr>
            </w:pPr>
            <w:r>
              <w:rPr>
                <w:rFonts w:ascii="Times New Roman" w:hAnsi="Times New Roman" w:cs="Times New Roman"/>
                <w:sz w:val="24"/>
                <w:szCs w:val="24"/>
              </w:rPr>
              <w:t>Умеет управлять вниманием, обладает развитым воображением, понимает учебную задачу, определяет последовательность</w:t>
            </w:r>
            <w:r w:rsidR="00EF1DD1">
              <w:rPr>
                <w:rFonts w:ascii="Times New Roman" w:hAnsi="Times New Roman" w:cs="Times New Roman"/>
                <w:sz w:val="24"/>
                <w:szCs w:val="24"/>
              </w:rPr>
              <w:t xml:space="preserve"> действий при выполнении задания.</w:t>
            </w:r>
          </w:p>
        </w:tc>
        <w:tc>
          <w:tcPr>
            <w:tcW w:w="1663" w:type="dxa"/>
          </w:tcPr>
          <w:p w:rsidR="000C289B" w:rsidRDefault="000E754B" w:rsidP="00D86129">
            <w:pPr>
              <w:rPr>
                <w:rFonts w:ascii="Times New Roman" w:hAnsi="Times New Roman" w:cs="Times New Roman"/>
                <w:sz w:val="24"/>
                <w:szCs w:val="24"/>
              </w:rPr>
            </w:pPr>
            <w:r>
              <w:rPr>
                <w:rFonts w:ascii="Times New Roman" w:hAnsi="Times New Roman" w:cs="Times New Roman"/>
                <w:sz w:val="24"/>
                <w:szCs w:val="24"/>
              </w:rPr>
              <w:t>Умеет обобщать, анализировать, делать выводы, работать по алгоритму, выполнять операции в уме.</w:t>
            </w:r>
          </w:p>
        </w:tc>
        <w:tc>
          <w:tcPr>
            <w:tcW w:w="1757" w:type="dxa"/>
          </w:tcPr>
          <w:p w:rsidR="000C289B" w:rsidRDefault="000E754B" w:rsidP="00D86129">
            <w:pPr>
              <w:rPr>
                <w:rFonts w:ascii="Times New Roman" w:hAnsi="Times New Roman" w:cs="Times New Roman"/>
                <w:sz w:val="24"/>
                <w:szCs w:val="24"/>
              </w:rPr>
            </w:pPr>
            <w:r>
              <w:rPr>
                <w:rFonts w:ascii="Times New Roman" w:hAnsi="Times New Roman" w:cs="Times New Roman"/>
                <w:sz w:val="24"/>
                <w:szCs w:val="24"/>
              </w:rPr>
              <w:t>Умеет самостоятельно анализировать изучаемые явления, задачи, выявлять в них существенные элементы, признаки, части.</w:t>
            </w:r>
          </w:p>
        </w:tc>
      </w:tr>
      <w:tr w:rsidR="0093646B" w:rsidTr="00790449">
        <w:tc>
          <w:tcPr>
            <w:tcW w:w="2034" w:type="dxa"/>
          </w:tcPr>
          <w:p w:rsidR="000C289B" w:rsidRDefault="000C289B" w:rsidP="00D86129">
            <w:pPr>
              <w:rPr>
                <w:rFonts w:ascii="Times New Roman" w:hAnsi="Times New Roman" w:cs="Times New Roman"/>
                <w:sz w:val="24"/>
                <w:szCs w:val="24"/>
              </w:rPr>
            </w:pPr>
            <w:r>
              <w:rPr>
                <w:rFonts w:ascii="Times New Roman" w:hAnsi="Times New Roman" w:cs="Times New Roman"/>
                <w:sz w:val="24"/>
                <w:szCs w:val="24"/>
              </w:rPr>
              <w:t xml:space="preserve">Умения работать с </w:t>
            </w:r>
            <w:r>
              <w:rPr>
                <w:rFonts w:ascii="Times New Roman" w:hAnsi="Times New Roman" w:cs="Times New Roman"/>
                <w:sz w:val="24"/>
                <w:szCs w:val="24"/>
              </w:rPr>
              <w:lastRenderedPageBreak/>
              <w:t>источниками информации</w:t>
            </w:r>
          </w:p>
        </w:tc>
        <w:tc>
          <w:tcPr>
            <w:tcW w:w="2051" w:type="dxa"/>
          </w:tcPr>
          <w:p w:rsidR="000C289B" w:rsidRDefault="000C289B" w:rsidP="00D86129">
            <w:pPr>
              <w:rPr>
                <w:rFonts w:ascii="Times New Roman" w:hAnsi="Times New Roman" w:cs="Times New Roman"/>
                <w:sz w:val="24"/>
                <w:szCs w:val="24"/>
              </w:rPr>
            </w:pPr>
            <w:r>
              <w:rPr>
                <w:rFonts w:ascii="Times New Roman" w:hAnsi="Times New Roman" w:cs="Times New Roman"/>
                <w:sz w:val="24"/>
                <w:szCs w:val="24"/>
              </w:rPr>
              <w:lastRenderedPageBreak/>
              <w:t xml:space="preserve">Составлять творческие </w:t>
            </w:r>
            <w:r>
              <w:rPr>
                <w:rFonts w:ascii="Times New Roman" w:hAnsi="Times New Roman" w:cs="Times New Roman"/>
                <w:sz w:val="24"/>
                <w:szCs w:val="24"/>
              </w:rPr>
              <w:lastRenderedPageBreak/>
              <w:t>задания по аналогии</w:t>
            </w:r>
          </w:p>
        </w:tc>
        <w:tc>
          <w:tcPr>
            <w:tcW w:w="2066" w:type="dxa"/>
          </w:tcPr>
          <w:p w:rsidR="000C289B" w:rsidRDefault="00EF1DD1" w:rsidP="00D86129">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Проявляет творческие </w:t>
            </w:r>
            <w:r>
              <w:rPr>
                <w:rFonts w:ascii="Times New Roman" w:hAnsi="Times New Roman" w:cs="Times New Roman"/>
                <w:sz w:val="24"/>
                <w:szCs w:val="24"/>
              </w:rPr>
              <w:lastRenderedPageBreak/>
              <w:t>способности в разных видах учебной деятельности, понимает учебную задачу.</w:t>
            </w:r>
          </w:p>
        </w:tc>
        <w:tc>
          <w:tcPr>
            <w:tcW w:w="1663" w:type="dxa"/>
          </w:tcPr>
          <w:p w:rsidR="000C289B" w:rsidRDefault="000E754B" w:rsidP="00D86129">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Проявляет умение выбрать </w:t>
            </w:r>
            <w:r>
              <w:rPr>
                <w:rFonts w:ascii="Times New Roman" w:hAnsi="Times New Roman" w:cs="Times New Roman"/>
                <w:sz w:val="24"/>
                <w:szCs w:val="24"/>
              </w:rPr>
              <w:lastRenderedPageBreak/>
              <w:t>тему творческой работы, выделить главное, подобрать материал.</w:t>
            </w:r>
          </w:p>
        </w:tc>
        <w:tc>
          <w:tcPr>
            <w:tcW w:w="1757" w:type="dxa"/>
          </w:tcPr>
          <w:p w:rsidR="000C289B" w:rsidRDefault="000E754B" w:rsidP="00D86129">
            <w:pPr>
              <w:rPr>
                <w:rFonts w:ascii="Times New Roman" w:hAnsi="Times New Roman" w:cs="Times New Roman"/>
                <w:sz w:val="24"/>
                <w:szCs w:val="24"/>
              </w:rPr>
            </w:pPr>
            <w:r>
              <w:rPr>
                <w:rFonts w:ascii="Times New Roman" w:hAnsi="Times New Roman" w:cs="Times New Roman"/>
                <w:sz w:val="24"/>
                <w:szCs w:val="24"/>
              </w:rPr>
              <w:lastRenderedPageBreak/>
              <w:t xml:space="preserve">Проявляет умение решать </w:t>
            </w:r>
            <w:r>
              <w:rPr>
                <w:rFonts w:ascii="Times New Roman" w:hAnsi="Times New Roman" w:cs="Times New Roman"/>
                <w:sz w:val="24"/>
                <w:szCs w:val="24"/>
              </w:rPr>
              <w:lastRenderedPageBreak/>
              <w:t>творческие задачи, самостоятельно составляет план действий, разыгрывает воображаемые ситуации, создает небольшие творческие работы.</w:t>
            </w:r>
          </w:p>
        </w:tc>
      </w:tr>
      <w:tr w:rsidR="000C289B" w:rsidTr="00E357AD">
        <w:tc>
          <w:tcPr>
            <w:tcW w:w="9571" w:type="dxa"/>
            <w:gridSpan w:val="5"/>
          </w:tcPr>
          <w:p w:rsidR="000C289B" w:rsidRPr="009E3BFE" w:rsidRDefault="000C289B" w:rsidP="00D86129">
            <w:pPr>
              <w:rPr>
                <w:rFonts w:ascii="Times New Roman" w:hAnsi="Times New Roman" w:cs="Times New Roman"/>
                <w:b/>
                <w:sz w:val="24"/>
                <w:szCs w:val="24"/>
              </w:rPr>
            </w:pPr>
            <w:r w:rsidRPr="009E3BFE">
              <w:rPr>
                <w:rFonts w:ascii="Times New Roman" w:hAnsi="Times New Roman" w:cs="Times New Roman"/>
                <w:b/>
                <w:sz w:val="24"/>
                <w:szCs w:val="24"/>
              </w:rPr>
              <w:lastRenderedPageBreak/>
              <w:t>Учебно-коммуникативные</w:t>
            </w:r>
          </w:p>
        </w:tc>
      </w:tr>
      <w:tr w:rsidR="0093646B" w:rsidTr="00790449">
        <w:tc>
          <w:tcPr>
            <w:tcW w:w="2034" w:type="dxa"/>
          </w:tcPr>
          <w:p w:rsidR="000C289B" w:rsidRDefault="000C289B" w:rsidP="00D0767F">
            <w:pPr>
              <w:rPr>
                <w:rFonts w:ascii="Times New Roman" w:hAnsi="Times New Roman" w:cs="Times New Roman"/>
                <w:sz w:val="24"/>
                <w:szCs w:val="24"/>
              </w:rPr>
            </w:pPr>
            <w:r>
              <w:rPr>
                <w:rFonts w:ascii="Times New Roman" w:hAnsi="Times New Roman" w:cs="Times New Roman"/>
                <w:sz w:val="24"/>
                <w:szCs w:val="24"/>
              </w:rPr>
              <w:t>Развитие устной речи.</w:t>
            </w:r>
          </w:p>
        </w:tc>
        <w:tc>
          <w:tcPr>
            <w:tcW w:w="2051" w:type="dxa"/>
          </w:tcPr>
          <w:p w:rsidR="000C289B" w:rsidRDefault="000C289B" w:rsidP="00D86129">
            <w:pPr>
              <w:rPr>
                <w:rFonts w:ascii="Times New Roman" w:hAnsi="Times New Roman" w:cs="Times New Roman"/>
                <w:sz w:val="24"/>
                <w:szCs w:val="24"/>
              </w:rPr>
            </w:pPr>
            <w:r>
              <w:rPr>
                <w:rFonts w:ascii="Times New Roman" w:hAnsi="Times New Roman" w:cs="Times New Roman"/>
                <w:sz w:val="24"/>
                <w:szCs w:val="24"/>
              </w:rPr>
              <w:t>Умение выразительно читать.</w:t>
            </w:r>
          </w:p>
          <w:p w:rsidR="000C289B" w:rsidRDefault="000C289B" w:rsidP="00D86129">
            <w:pPr>
              <w:rPr>
                <w:rFonts w:ascii="Times New Roman" w:hAnsi="Times New Roman" w:cs="Times New Roman"/>
                <w:sz w:val="24"/>
                <w:szCs w:val="24"/>
              </w:rPr>
            </w:pPr>
            <w:r>
              <w:rPr>
                <w:rFonts w:ascii="Times New Roman" w:hAnsi="Times New Roman" w:cs="Times New Roman"/>
                <w:sz w:val="24"/>
                <w:szCs w:val="24"/>
              </w:rPr>
              <w:t>Пересказ (текста, условия задачи, наблюдения).</w:t>
            </w:r>
          </w:p>
          <w:p w:rsidR="000C289B" w:rsidRDefault="000C289B" w:rsidP="00D86129">
            <w:pPr>
              <w:rPr>
                <w:rFonts w:ascii="Times New Roman" w:hAnsi="Times New Roman" w:cs="Times New Roman"/>
                <w:sz w:val="24"/>
                <w:szCs w:val="24"/>
              </w:rPr>
            </w:pPr>
            <w:r>
              <w:rPr>
                <w:rFonts w:ascii="Times New Roman" w:hAnsi="Times New Roman" w:cs="Times New Roman"/>
                <w:sz w:val="24"/>
                <w:szCs w:val="24"/>
              </w:rPr>
              <w:t>Рассказ.</w:t>
            </w:r>
          </w:p>
        </w:tc>
        <w:tc>
          <w:tcPr>
            <w:tcW w:w="2066" w:type="dxa"/>
          </w:tcPr>
          <w:p w:rsidR="000C289B" w:rsidRDefault="00EF1DD1" w:rsidP="00D86129">
            <w:pPr>
              <w:rPr>
                <w:rFonts w:ascii="Times New Roman" w:hAnsi="Times New Roman" w:cs="Times New Roman"/>
                <w:sz w:val="24"/>
                <w:szCs w:val="24"/>
              </w:rPr>
            </w:pPr>
            <w:r>
              <w:rPr>
                <w:rFonts w:ascii="Times New Roman" w:hAnsi="Times New Roman" w:cs="Times New Roman"/>
                <w:sz w:val="24"/>
                <w:szCs w:val="24"/>
              </w:rPr>
              <w:t>Пересказ подробный.</w:t>
            </w:r>
          </w:p>
          <w:p w:rsidR="00EF1DD1" w:rsidRDefault="00EF1DD1" w:rsidP="00D86129">
            <w:pPr>
              <w:rPr>
                <w:rFonts w:ascii="Times New Roman" w:hAnsi="Times New Roman" w:cs="Times New Roman"/>
                <w:sz w:val="24"/>
                <w:szCs w:val="24"/>
              </w:rPr>
            </w:pPr>
            <w:r>
              <w:rPr>
                <w:rFonts w:ascii="Times New Roman" w:hAnsi="Times New Roman" w:cs="Times New Roman"/>
                <w:sz w:val="24"/>
                <w:szCs w:val="24"/>
              </w:rPr>
              <w:t>Рассказывание ( природе, о жизни людей).</w:t>
            </w:r>
          </w:p>
        </w:tc>
        <w:tc>
          <w:tcPr>
            <w:tcW w:w="1663" w:type="dxa"/>
          </w:tcPr>
          <w:p w:rsidR="000C289B" w:rsidRDefault="0093646B" w:rsidP="00D86129">
            <w:pPr>
              <w:rPr>
                <w:rFonts w:ascii="Times New Roman" w:hAnsi="Times New Roman" w:cs="Times New Roman"/>
                <w:sz w:val="24"/>
                <w:szCs w:val="24"/>
              </w:rPr>
            </w:pPr>
            <w:r>
              <w:rPr>
                <w:rFonts w:ascii="Times New Roman" w:hAnsi="Times New Roman" w:cs="Times New Roman"/>
                <w:sz w:val="24"/>
                <w:szCs w:val="24"/>
              </w:rPr>
              <w:t>Пересказ сжатый и подробный. Рассказывание (сюжеты художественных произведений, отрывки из научно-популярной литературы.)</w:t>
            </w:r>
          </w:p>
        </w:tc>
        <w:tc>
          <w:tcPr>
            <w:tcW w:w="1757" w:type="dxa"/>
          </w:tcPr>
          <w:p w:rsidR="0093646B" w:rsidRDefault="0093646B" w:rsidP="00D86129">
            <w:pPr>
              <w:rPr>
                <w:rFonts w:ascii="Times New Roman" w:hAnsi="Times New Roman" w:cs="Times New Roman"/>
                <w:sz w:val="24"/>
                <w:szCs w:val="24"/>
              </w:rPr>
            </w:pPr>
            <w:r>
              <w:rPr>
                <w:rFonts w:ascii="Times New Roman" w:hAnsi="Times New Roman" w:cs="Times New Roman"/>
                <w:sz w:val="24"/>
                <w:szCs w:val="24"/>
              </w:rPr>
              <w:t>Пересказ сжатый и подробный. выборочный по плану.</w:t>
            </w:r>
          </w:p>
          <w:p w:rsidR="000C289B" w:rsidRDefault="0093646B" w:rsidP="00D86129">
            <w:pPr>
              <w:rPr>
                <w:rFonts w:ascii="Times New Roman" w:hAnsi="Times New Roman" w:cs="Times New Roman"/>
                <w:sz w:val="24"/>
                <w:szCs w:val="24"/>
              </w:rPr>
            </w:pPr>
            <w:r>
              <w:rPr>
                <w:rFonts w:ascii="Times New Roman" w:hAnsi="Times New Roman" w:cs="Times New Roman"/>
                <w:sz w:val="24"/>
                <w:szCs w:val="24"/>
              </w:rPr>
              <w:t>Связанные тексты с элементами описания, повествования, рассуждения.</w:t>
            </w:r>
          </w:p>
        </w:tc>
      </w:tr>
      <w:tr w:rsidR="0093646B" w:rsidTr="00790449">
        <w:tc>
          <w:tcPr>
            <w:tcW w:w="2034" w:type="dxa"/>
          </w:tcPr>
          <w:p w:rsidR="000C289B" w:rsidRDefault="000C289B" w:rsidP="00D86129">
            <w:pPr>
              <w:rPr>
                <w:rFonts w:ascii="Times New Roman" w:hAnsi="Times New Roman" w:cs="Times New Roman"/>
                <w:sz w:val="24"/>
                <w:szCs w:val="24"/>
              </w:rPr>
            </w:pPr>
            <w:r>
              <w:rPr>
                <w:rFonts w:ascii="Times New Roman" w:hAnsi="Times New Roman" w:cs="Times New Roman"/>
                <w:sz w:val="24"/>
                <w:szCs w:val="24"/>
              </w:rPr>
              <w:t>речь</w:t>
            </w:r>
          </w:p>
        </w:tc>
        <w:tc>
          <w:tcPr>
            <w:tcW w:w="2051" w:type="dxa"/>
          </w:tcPr>
          <w:p w:rsidR="000C289B" w:rsidRDefault="000C289B" w:rsidP="00D86129">
            <w:pPr>
              <w:rPr>
                <w:rFonts w:ascii="Times New Roman" w:hAnsi="Times New Roman" w:cs="Times New Roman"/>
                <w:sz w:val="24"/>
                <w:szCs w:val="24"/>
              </w:rPr>
            </w:pPr>
            <w:r>
              <w:rPr>
                <w:rFonts w:ascii="Times New Roman" w:hAnsi="Times New Roman" w:cs="Times New Roman"/>
                <w:sz w:val="24"/>
                <w:szCs w:val="24"/>
              </w:rPr>
              <w:t>Владеет правильным произношением, развиты фонематический слух и речь, умеет поддержать беседу.</w:t>
            </w:r>
          </w:p>
        </w:tc>
        <w:tc>
          <w:tcPr>
            <w:tcW w:w="2066" w:type="dxa"/>
          </w:tcPr>
          <w:p w:rsidR="000C289B" w:rsidRDefault="00EF1DD1" w:rsidP="00D86129">
            <w:pPr>
              <w:rPr>
                <w:rFonts w:ascii="Times New Roman" w:hAnsi="Times New Roman" w:cs="Times New Roman"/>
                <w:sz w:val="24"/>
                <w:szCs w:val="24"/>
              </w:rPr>
            </w:pPr>
            <w:r>
              <w:rPr>
                <w:rFonts w:ascii="Times New Roman" w:hAnsi="Times New Roman" w:cs="Times New Roman"/>
                <w:sz w:val="24"/>
                <w:szCs w:val="24"/>
              </w:rPr>
              <w:t>Владеет четкой артикуляцией звуков, умеет планировать речевые действия и реализовывать замысел речи.</w:t>
            </w:r>
          </w:p>
        </w:tc>
        <w:tc>
          <w:tcPr>
            <w:tcW w:w="1663" w:type="dxa"/>
          </w:tcPr>
          <w:p w:rsidR="000C289B" w:rsidRDefault="0093646B" w:rsidP="00D86129">
            <w:pPr>
              <w:rPr>
                <w:rFonts w:ascii="Times New Roman" w:hAnsi="Times New Roman" w:cs="Times New Roman"/>
                <w:sz w:val="24"/>
                <w:szCs w:val="24"/>
              </w:rPr>
            </w:pPr>
            <w:r>
              <w:rPr>
                <w:rFonts w:ascii="Times New Roman" w:hAnsi="Times New Roman" w:cs="Times New Roman"/>
                <w:sz w:val="24"/>
                <w:szCs w:val="24"/>
              </w:rPr>
              <w:t>Умеет четко артикулировать все звуки, произносить слова внятно в соответствии с орфографическими нормами, строить и вести беседу в соответствии с нормами общения.</w:t>
            </w:r>
          </w:p>
        </w:tc>
        <w:tc>
          <w:tcPr>
            <w:tcW w:w="1757" w:type="dxa"/>
          </w:tcPr>
          <w:p w:rsidR="000C289B" w:rsidRDefault="0093646B" w:rsidP="00D86129">
            <w:pPr>
              <w:rPr>
                <w:rFonts w:ascii="Times New Roman" w:hAnsi="Times New Roman" w:cs="Times New Roman"/>
                <w:sz w:val="24"/>
                <w:szCs w:val="24"/>
              </w:rPr>
            </w:pPr>
            <w:r>
              <w:rPr>
                <w:rFonts w:ascii="Times New Roman" w:hAnsi="Times New Roman" w:cs="Times New Roman"/>
                <w:sz w:val="24"/>
                <w:szCs w:val="24"/>
              </w:rPr>
              <w:t>Свободно владеет грамотой и письменной речью, умеет добиваться желаемого результата привзаимодействии с людьми, понимает смысл обращенной к нему речи, и выражает понятно собственные мысли и чувства.</w:t>
            </w:r>
          </w:p>
        </w:tc>
      </w:tr>
      <w:tr w:rsidR="0093646B" w:rsidTr="00790449">
        <w:tc>
          <w:tcPr>
            <w:tcW w:w="2034" w:type="dxa"/>
          </w:tcPr>
          <w:p w:rsidR="000C289B" w:rsidRDefault="000C289B" w:rsidP="00D86129">
            <w:pPr>
              <w:rPr>
                <w:rFonts w:ascii="Times New Roman" w:hAnsi="Times New Roman" w:cs="Times New Roman"/>
                <w:sz w:val="24"/>
                <w:szCs w:val="24"/>
              </w:rPr>
            </w:pPr>
            <w:r>
              <w:rPr>
                <w:rFonts w:ascii="Times New Roman" w:hAnsi="Times New Roman" w:cs="Times New Roman"/>
                <w:sz w:val="24"/>
                <w:szCs w:val="24"/>
              </w:rPr>
              <w:t>диалогическая речь.</w:t>
            </w:r>
          </w:p>
        </w:tc>
        <w:tc>
          <w:tcPr>
            <w:tcW w:w="2051" w:type="dxa"/>
          </w:tcPr>
          <w:p w:rsidR="000C289B" w:rsidRDefault="000C289B" w:rsidP="00D86129">
            <w:pPr>
              <w:rPr>
                <w:rFonts w:ascii="Times New Roman" w:hAnsi="Times New Roman" w:cs="Times New Roman"/>
                <w:sz w:val="24"/>
                <w:szCs w:val="24"/>
              </w:rPr>
            </w:pPr>
            <w:r>
              <w:rPr>
                <w:rFonts w:ascii="Times New Roman" w:hAnsi="Times New Roman" w:cs="Times New Roman"/>
                <w:sz w:val="24"/>
                <w:szCs w:val="24"/>
              </w:rPr>
              <w:t>Умеет вести простейший диалог на основе картинки, вопросов.</w:t>
            </w:r>
          </w:p>
        </w:tc>
        <w:tc>
          <w:tcPr>
            <w:tcW w:w="2066" w:type="dxa"/>
          </w:tcPr>
          <w:p w:rsidR="000C289B" w:rsidRDefault="00EF1DD1" w:rsidP="00D86129">
            <w:pPr>
              <w:rPr>
                <w:rFonts w:ascii="Times New Roman" w:hAnsi="Times New Roman" w:cs="Times New Roman"/>
                <w:sz w:val="24"/>
                <w:szCs w:val="24"/>
              </w:rPr>
            </w:pPr>
            <w:r>
              <w:rPr>
                <w:rFonts w:ascii="Times New Roman" w:hAnsi="Times New Roman" w:cs="Times New Roman"/>
                <w:sz w:val="24"/>
                <w:szCs w:val="24"/>
              </w:rPr>
              <w:t>Умеет вести диалог по картинке на основе ее несложной схемы.</w:t>
            </w:r>
          </w:p>
        </w:tc>
        <w:tc>
          <w:tcPr>
            <w:tcW w:w="1663" w:type="dxa"/>
          </w:tcPr>
          <w:p w:rsidR="000C289B" w:rsidRDefault="006A5674" w:rsidP="00D86129">
            <w:pPr>
              <w:rPr>
                <w:rFonts w:ascii="Times New Roman" w:hAnsi="Times New Roman" w:cs="Times New Roman"/>
                <w:sz w:val="24"/>
                <w:szCs w:val="24"/>
              </w:rPr>
            </w:pPr>
            <w:r>
              <w:rPr>
                <w:rFonts w:ascii="Times New Roman" w:hAnsi="Times New Roman" w:cs="Times New Roman"/>
                <w:sz w:val="24"/>
                <w:szCs w:val="24"/>
              </w:rPr>
              <w:t>Умеет вести диалог по теме или по иллюстрации, фильму.</w:t>
            </w:r>
          </w:p>
        </w:tc>
        <w:tc>
          <w:tcPr>
            <w:tcW w:w="1757" w:type="dxa"/>
          </w:tcPr>
          <w:p w:rsidR="000C289B" w:rsidRDefault="006A5674" w:rsidP="00D86129">
            <w:pPr>
              <w:rPr>
                <w:rFonts w:ascii="Times New Roman" w:hAnsi="Times New Roman" w:cs="Times New Roman"/>
                <w:sz w:val="24"/>
                <w:szCs w:val="24"/>
              </w:rPr>
            </w:pPr>
            <w:r>
              <w:rPr>
                <w:rFonts w:ascii="Times New Roman" w:hAnsi="Times New Roman" w:cs="Times New Roman"/>
                <w:sz w:val="24"/>
                <w:szCs w:val="24"/>
              </w:rPr>
              <w:t>Умеет вести диалог на материале тем различных видов несложных учебных наглядных пособий.</w:t>
            </w:r>
          </w:p>
        </w:tc>
      </w:tr>
      <w:tr w:rsidR="0093646B" w:rsidTr="00790449">
        <w:tc>
          <w:tcPr>
            <w:tcW w:w="2034" w:type="dxa"/>
          </w:tcPr>
          <w:p w:rsidR="000C289B" w:rsidRDefault="000C289B" w:rsidP="00D86129">
            <w:pPr>
              <w:rPr>
                <w:rFonts w:ascii="Times New Roman" w:hAnsi="Times New Roman" w:cs="Times New Roman"/>
                <w:sz w:val="24"/>
                <w:szCs w:val="24"/>
              </w:rPr>
            </w:pPr>
            <w:r>
              <w:rPr>
                <w:rFonts w:ascii="Times New Roman" w:hAnsi="Times New Roman" w:cs="Times New Roman"/>
                <w:sz w:val="24"/>
                <w:szCs w:val="24"/>
              </w:rPr>
              <w:t xml:space="preserve">Развитие </w:t>
            </w:r>
            <w:r>
              <w:rPr>
                <w:rFonts w:ascii="Times New Roman" w:hAnsi="Times New Roman" w:cs="Times New Roman"/>
                <w:sz w:val="24"/>
                <w:szCs w:val="24"/>
              </w:rPr>
              <w:lastRenderedPageBreak/>
              <w:t>письменной речи.</w:t>
            </w:r>
          </w:p>
        </w:tc>
        <w:tc>
          <w:tcPr>
            <w:tcW w:w="2051" w:type="dxa"/>
          </w:tcPr>
          <w:p w:rsidR="000C289B" w:rsidRDefault="000C289B" w:rsidP="00D0767F">
            <w:pPr>
              <w:rPr>
                <w:rFonts w:ascii="Times New Roman" w:hAnsi="Times New Roman" w:cs="Times New Roman"/>
                <w:sz w:val="24"/>
                <w:szCs w:val="24"/>
              </w:rPr>
            </w:pPr>
            <w:r>
              <w:rPr>
                <w:rFonts w:ascii="Times New Roman" w:hAnsi="Times New Roman" w:cs="Times New Roman"/>
                <w:sz w:val="24"/>
                <w:szCs w:val="24"/>
              </w:rPr>
              <w:lastRenderedPageBreak/>
              <w:t xml:space="preserve">Умеет </w:t>
            </w:r>
            <w:r>
              <w:rPr>
                <w:rFonts w:ascii="Times New Roman" w:hAnsi="Times New Roman" w:cs="Times New Roman"/>
                <w:sz w:val="24"/>
                <w:szCs w:val="24"/>
              </w:rPr>
              <w:lastRenderedPageBreak/>
              <w:t>списывать текст, вести запись под диктовку, излагать текст в виде небольшого рассказа, сочинения.</w:t>
            </w:r>
          </w:p>
        </w:tc>
        <w:tc>
          <w:tcPr>
            <w:tcW w:w="2066" w:type="dxa"/>
          </w:tcPr>
          <w:p w:rsidR="000C289B" w:rsidRDefault="00F526D5" w:rsidP="00D86129">
            <w:pPr>
              <w:rPr>
                <w:rFonts w:ascii="Times New Roman" w:hAnsi="Times New Roman" w:cs="Times New Roman"/>
                <w:sz w:val="24"/>
                <w:szCs w:val="24"/>
              </w:rPr>
            </w:pPr>
            <w:r>
              <w:rPr>
                <w:rFonts w:ascii="Times New Roman" w:hAnsi="Times New Roman" w:cs="Times New Roman"/>
                <w:sz w:val="24"/>
                <w:szCs w:val="24"/>
              </w:rPr>
              <w:lastRenderedPageBreak/>
              <w:t xml:space="preserve">Владеет новыми </w:t>
            </w:r>
            <w:r>
              <w:rPr>
                <w:rFonts w:ascii="Times New Roman" w:hAnsi="Times New Roman" w:cs="Times New Roman"/>
                <w:sz w:val="24"/>
                <w:szCs w:val="24"/>
              </w:rPr>
              <w:lastRenderedPageBreak/>
              <w:t>видами письменных работ: письмо по памяти, изложение текста по вопросам, по готовому плану.</w:t>
            </w:r>
          </w:p>
        </w:tc>
        <w:tc>
          <w:tcPr>
            <w:tcW w:w="1663" w:type="dxa"/>
          </w:tcPr>
          <w:p w:rsidR="000C289B" w:rsidRDefault="006A5674" w:rsidP="00D86129">
            <w:pPr>
              <w:rPr>
                <w:rFonts w:ascii="Times New Roman" w:hAnsi="Times New Roman" w:cs="Times New Roman"/>
                <w:sz w:val="24"/>
                <w:szCs w:val="24"/>
              </w:rPr>
            </w:pPr>
            <w:r>
              <w:rPr>
                <w:rFonts w:ascii="Times New Roman" w:hAnsi="Times New Roman" w:cs="Times New Roman"/>
                <w:sz w:val="24"/>
                <w:szCs w:val="24"/>
              </w:rPr>
              <w:lastRenderedPageBreak/>
              <w:t xml:space="preserve">Владеет новыми </w:t>
            </w:r>
            <w:r>
              <w:rPr>
                <w:rFonts w:ascii="Times New Roman" w:hAnsi="Times New Roman" w:cs="Times New Roman"/>
                <w:sz w:val="24"/>
                <w:szCs w:val="24"/>
              </w:rPr>
              <w:lastRenderedPageBreak/>
              <w:t>видами письменных работ: изложение по коллективно составленному плану, изложение с элементами сочинения.</w:t>
            </w:r>
          </w:p>
        </w:tc>
        <w:tc>
          <w:tcPr>
            <w:tcW w:w="1757" w:type="dxa"/>
          </w:tcPr>
          <w:p w:rsidR="000C289B" w:rsidRDefault="006A5674" w:rsidP="00D86129">
            <w:pPr>
              <w:rPr>
                <w:rFonts w:ascii="Times New Roman" w:hAnsi="Times New Roman" w:cs="Times New Roman"/>
                <w:sz w:val="24"/>
                <w:szCs w:val="24"/>
              </w:rPr>
            </w:pPr>
            <w:r>
              <w:rPr>
                <w:rFonts w:ascii="Times New Roman" w:hAnsi="Times New Roman" w:cs="Times New Roman"/>
                <w:sz w:val="24"/>
                <w:szCs w:val="24"/>
              </w:rPr>
              <w:lastRenderedPageBreak/>
              <w:t xml:space="preserve">Использует </w:t>
            </w:r>
            <w:r>
              <w:rPr>
                <w:rFonts w:ascii="Times New Roman" w:hAnsi="Times New Roman" w:cs="Times New Roman"/>
                <w:sz w:val="24"/>
                <w:szCs w:val="24"/>
              </w:rPr>
              <w:lastRenderedPageBreak/>
              <w:t>разные виды письменных работ</w:t>
            </w:r>
          </w:p>
        </w:tc>
      </w:tr>
      <w:tr w:rsidR="0093646B" w:rsidTr="00790449">
        <w:tc>
          <w:tcPr>
            <w:tcW w:w="2034" w:type="dxa"/>
          </w:tcPr>
          <w:p w:rsidR="000C289B" w:rsidRDefault="000C289B" w:rsidP="00D86129">
            <w:pPr>
              <w:rPr>
                <w:rFonts w:ascii="Times New Roman" w:hAnsi="Times New Roman" w:cs="Times New Roman"/>
                <w:sz w:val="24"/>
                <w:szCs w:val="24"/>
              </w:rPr>
            </w:pPr>
          </w:p>
        </w:tc>
        <w:tc>
          <w:tcPr>
            <w:tcW w:w="2051" w:type="dxa"/>
          </w:tcPr>
          <w:p w:rsidR="000C289B" w:rsidRDefault="000C289B" w:rsidP="00D86129">
            <w:pPr>
              <w:rPr>
                <w:rFonts w:ascii="Times New Roman" w:hAnsi="Times New Roman" w:cs="Times New Roman"/>
                <w:sz w:val="24"/>
                <w:szCs w:val="24"/>
              </w:rPr>
            </w:pPr>
          </w:p>
        </w:tc>
        <w:tc>
          <w:tcPr>
            <w:tcW w:w="2066" w:type="dxa"/>
          </w:tcPr>
          <w:p w:rsidR="000C289B" w:rsidRDefault="000C289B" w:rsidP="00D86129">
            <w:pPr>
              <w:rPr>
                <w:rFonts w:ascii="Times New Roman" w:hAnsi="Times New Roman" w:cs="Times New Roman"/>
                <w:sz w:val="24"/>
                <w:szCs w:val="24"/>
              </w:rPr>
            </w:pPr>
          </w:p>
        </w:tc>
        <w:tc>
          <w:tcPr>
            <w:tcW w:w="1663" w:type="dxa"/>
          </w:tcPr>
          <w:p w:rsidR="000C289B" w:rsidRDefault="000C289B" w:rsidP="00D86129">
            <w:pPr>
              <w:rPr>
                <w:rFonts w:ascii="Times New Roman" w:hAnsi="Times New Roman" w:cs="Times New Roman"/>
                <w:sz w:val="24"/>
                <w:szCs w:val="24"/>
              </w:rPr>
            </w:pPr>
          </w:p>
        </w:tc>
        <w:tc>
          <w:tcPr>
            <w:tcW w:w="1757" w:type="dxa"/>
          </w:tcPr>
          <w:p w:rsidR="000C289B" w:rsidRDefault="000C289B" w:rsidP="00D86129">
            <w:pPr>
              <w:rPr>
                <w:rFonts w:ascii="Times New Roman" w:hAnsi="Times New Roman" w:cs="Times New Roman"/>
                <w:sz w:val="24"/>
                <w:szCs w:val="24"/>
              </w:rPr>
            </w:pPr>
          </w:p>
        </w:tc>
      </w:tr>
    </w:tbl>
    <w:p w:rsidR="004101F0" w:rsidRDefault="004101F0" w:rsidP="00D86129">
      <w:pPr>
        <w:rPr>
          <w:rFonts w:ascii="Times New Roman" w:hAnsi="Times New Roman" w:cs="Times New Roman"/>
          <w:sz w:val="24"/>
          <w:szCs w:val="24"/>
        </w:rPr>
      </w:pPr>
    </w:p>
    <w:p w:rsidR="00662E85" w:rsidRDefault="005B5C4D" w:rsidP="00D86129">
      <w:pPr>
        <w:rPr>
          <w:rFonts w:ascii="Times New Roman" w:hAnsi="Times New Roman" w:cs="Times New Roman"/>
          <w:sz w:val="24"/>
          <w:szCs w:val="24"/>
        </w:rPr>
      </w:pPr>
      <w:r>
        <w:rPr>
          <w:rFonts w:ascii="Times New Roman" w:hAnsi="Times New Roman" w:cs="Times New Roman"/>
          <w:sz w:val="24"/>
          <w:szCs w:val="24"/>
        </w:rPr>
        <w:tab/>
      </w:r>
      <w:r w:rsidR="006A5674">
        <w:rPr>
          <w:rFonts w:ascii="Times New Roman" w:hAnsi="Times New Roman" w:cs="Times New Roman"/>
          <w:sz w:val="24"/>
          <w:szCs w:val="24"/>
        </w:rPr>
        <w:t>Таким образом, технология формирования универсальных учебных действий в начальной школе</w:t>
      </w:r>
      <w:r w:rsidR="00662E85">
        <w:rPr>
          <w:rFonts w:ascii="Times New Roman" w:hAnsi="Times New Roman" w:cs="Times New Roman"/>
          <w:sz w:val="24"/>
          <w:szCs w:val="24"/>
        </w:rPr>
        <w:t xml:space="preserve"> включает в себя: </w:t>
      </w:r>
    </w:p>
    <w:p w:rsidR="006A5674" w:rsidRPr="00662E85" w:rsidRDefault="00662E85" w:rsidP="00662E85">
      <w:pPr>
        <w:pStyle w:val="a3"/>
        <w:numPr>
          <w:ilvl w:val="0"/>
          <w:numId w:val="28"/>
        </w:numPr>
        <w:rPr>
          <w:rFonts w:ascii="Times New Roman" w:hAnsi="Times New Roman" w:cs="Times New Roman"/>
          <w:sz w:val="24"/>
          <w:szCs w:val="24"/>
        </w:rPr>
      </w:pPr>
      <w:r w:rsidRPr="00662E85">
        <w:rPr>
          <w:rFonts w:ascii="Times New Roman" w:hAnsi="Times New Roman" w:cs="Times New Roman"/>
          <w:sz w:val="24"/>
          <w:szCs w:val="24"/>
        </w:rPr>
        <w:t>организацию поэтапной обработки универсальных учебных действий, обеспечивающей его успешное выполнение младшими школьниками;</w:t>
      </w:r>
    </w:p>
    <w:p w:rsidR="00662E85" w:rsidRPr="00662E85" w:rsidRDefault="00662E85" w:rsidP="00662E85">
      <w:pPr>
        <w:pStyle w:val="a3"/>
        <w:numPr>
          <w:ilvl w:val="0"/>
          <w:numId w:val="28"/>
        </w:numPr>
        <w:rPr>
          <w:rFonts w:ascii="Times New Roman" w:hAnsi="Times New Roman" w:cs="Times New Roman"/>
          <w:sz w:val="24"/>
          <w:szCs w:val="24"/>
        </w:rPr>
      </w:pPr>
      <w:r w:rsidRPr="00662E85">
        <w:rPr>
          <w:rFonts w:ascii="Times New Roman" w:hAnsi="Times New Roman" w:cs="Times New Roman"/>
          <w:sz w:val="24"/>
          <w:szCs w:val="24"/>
        </w:rPr>
        <w:t>Четкую интеграцию универсальных учебных действий применительно к содержанию учебных предметов;</w:t>
      </w:r>
    </w:p>
    <w:p w:rsidR="00662E85" w:rsidRPr="00662E85" w:rsidRDefault="00662E85" w:rsidP="00662E85">
      <w:pPr>
        <w:pStyle w:val="a3"/>
        <w:numPr>
          <w:ilvl w:val="0"/>
          <w:numId w:val="28"/>
        </w:numPr>
        <w:rPr>
          <w:rFonts w:ascii="Times New Roman" w:hAnsi="Times New Roman" w:cs="Times New Roman"/>
          <w:sz w:val="24"/>
          <w:szCs w:val="24"/>
        </w:rPr>
      </w:pPr>
      <w:r w:rsidRPr="00662E85">
        <w:rPr>
          <w:rFonts w:ascii="Times New Roman" w:hAnsi="Times New Roman" w:cs="Times New Roman"/>
          <w:sz w:val="24"/>
          <w:szCs w:val="24"/>
        </w:rPr>
        <w:t>Создание системы задач, включающих предметные, общелогические умения, решение которых носит метапредметный характер.</w:t>
      </w:r>
    </w:p>
    <w:p w:rsidR="00B232FC" w:rsidRDefault="00662E85" w:rsidP="00AE215A">
      <w:pPr>
        <w:rPr>
          <w:rFonts w:ascii="Times New Roman" w:hAnsi="Times New Roman" w:cs="Times New Roman"/>
          <w:b/>
          <w:sz w:val="24"/>
          <w:szCs w:val="24"/>
        </w:rPr>
      </w:pPr>
      <w:r>
        <w:rPr>
          <w:rFonts w:ascii="Times New Roman" w:hAnsi="Times New Roman" w:cs="Times New Roman"/>
          <w:b/>
          <w:sz w:val="24"/>
          <w:szCs w:val="24"/>
        </w:rPr>
        <w:t xml:space="preserve">                                                       </w:t>
      </w:r>
      <w:r w:rsidR="00E26FE6" w:rsidRPr="00AE215A">
        <w:rPr>
          <w:rFonts w:ascii="Times New Roman" w:hAnsi="Times New Roman" w:cs="Times New Roman"/>
          <w:b/>
          <w:sz w:val="24"/>
          <w:szCs w:val="24"/>
        </w:rPr>
        <w:t>Учебный план школы.</w:t>
      </w:r>
      <w:r w:rsidR="00E05489" w:rsidRPr="00AE215A">
        <w:rPr>
          <w:rFonts w:ascii="Times New Roman" w:hAnsi="Times New Roman" w:cs="Times New Roman"/>
          <w:b/>
          <w:sz w:val="24"/>
          <w:szCs w:val="24"/>
        </w:rPr>
        <w:t xml:space="preserve"> </w:t>
      </w:r>
    </w:p>
    <w:p w:rsidR="00706046" w:rsidRPr="00B232FC" w:rsidRDefault="00611CF2" w:rsidP="00AE215A">
      <w:pPr>
        <w:rPr>
          <w:rFonts w:ascii="Times New Roman" w:hAnsi="Times New Roman" w:cs="Times New Roman"/>
          <w:b/>
          <w:sz w:val="24"/>
          <w:szCs w:val="24"/>
        </w:rPr>
      </w:pPr>
      <w:r>
        <w:rPr>
          <w:rFonts w:ascii="Times New Roman" w:hAnsi="Times New Roman" w:cs="Times New Roman"/>
          <w:sz w:val="24"/>
          <w:szCs w:val="24"/>
        </w:rPr>
        <w:tab/>
      </w:r>
      <w:r w:rsidR="001B03D5" w:rsidRPr="00AE215A">
        <w:rPr>
          <w:rFonts w:ascii="Times New Roman" w:hAnsi="Times New Roman" w:cs="Times New Roman"/>
          <w:sz w:val="24"/>
          <w:szCs w:val="24"/>
        </w:rPr>
        <w:t>Содержание основной общеобразовательной программы  реализуется через учебный  план школы, который составляется и  утверждается на каждый учебный год и через внеурочную деятельность</w:t>
      </w:r>
      <w:r w:rsidR="00706046" w:rsidRPr="00AE215A">
        <w:rPr>
          <w:rFonts w:ascii="Times New Roman" w:hAnsi="Times New Roman" w:cs="Times New Roman"/>
          <w:sz w:val="24"/>
          <w:szCs w:val="24"/>
        </w:rPr>
        <w:t xml:space="preserve"> (</w:t>
      </w:r>
      <w:r w:rsidR="00706046" w:rsidRPr="00AE215A">
        <w:rPr>
          <w:rFonts w:ascii="Times New Roman" w:eastAsia="Times New Roman" w:hAnsi="Times New Roman" w:cs="Times New Roman"/>
          <w:bCs/>
          <w:color w:val="4D4D4D"/>
          <w:sz w:val="24"/>
          <w:szCs w:val="24"/>
          <w:lang w:eastAsia="ru-RU"/>
        </w:rPr>
        <w:t>приказ Министерства образования и науки РФ от 26 ноября 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1B03D5" w:rsidRPr="00AE215A" w:rsidRDefault="00611CF2" w:rsidP="00AE215A">
      <w:pPr>
        <w:rPr>
          <w:rFonts w:ascii="Times New Roman" w:hAnsi="Times New Roman" w:cs="Times New Roman"/>
          <w:sz w:val="24"/>
          <w:szCs w:val="24"/>
        </w:rPr>
      </w:pPr>
      <w:r>
        <w:rPr>
          <w:rFonts w:ascii="Times New Roman" w:hAnsi="Times New Roman" w:cs="Times New Roman"/>
          <w:sz w:val="24"/>
          <w:szCs w:val="24"/>
        </w:rPr>
        <w:tab/>
      </w:r>
      <w:r w:rsidR="001B03D5" w:rsidRPr="00AE215A">
        <w:rPr>
          <w:rFonts w:ascii="Times New Roman" w:hAnsi="Times New Roman" w:cs="Times New Roman"/>
          <w:sz w:val="24"/>
          <w:szCs w:val="24"/>
        </w:rPr>
        <w:t xml:space="preserve">Учебный план состоит из инвариантной части, сохраняющей полностью федеральный компонент </w:t>
      </w:r>
      <w:r w:rsidR="001B03D5" w:rsidRPr="00B232FC">
        <w:rPr>
          <w:rFonts w:ascii="Times New Roman" w:hAnsi="Times New Roman" w:cs="Times New Roman"/>
          <w:sz w:val="24"/>
          <w:szCs w:val="24"/>
        </w:rPr>
        <w:t>государственного образовательного стандарта  и вариативной части (изучение бурятского языка).</w:t>
      </w:r>
      <w:r w:rsidR="001B03D5" w:rsidRPr="00AE215A">
        <w:rPr>
          <w:rFonts w:ascii="Times New Roman" w:hAnsi="Times New Roman" w:cs="Times New Roman"/>
          <w:sz w:val="24"/>
          <w:szCs w:val="24"/>
        </w:rPr>
        <w:t xml:space="preserve"> </w:t>
      </w:r>
      <w:r w:rsidR="00B232FC">
        <w:rPr>
          <w:rFonts w:ascii="Times New Roman" w:hAnsi="Times New Roman" w:cs="Times New Roman"/>
          <w:sz w:val="24"/>
          <w:szCs w:val="24"/>
        </w:rPr>
        <w:t xml:space="preserve">В </w:t>
      </w:r>
      <w:r w:rsidR="001B03D5" w:rsidRPr="00AE215A">
        <w:rPr>
          <w:rFonts w:ascii="Times New Roman" w:hAnsi="Times New Roman" w:cs="Times New Roman"/>
          <w:sz w:val="24"/>
          <w:szCs w:val="24"/>
        </w:rPr>
        <w:t>инвари</w:t>
      </w:r>
      <w:r w:rsidR="008A5FCE">
        <w:rPr>
          <w:rFonts w:ascii="Times New Roman" w:hAnsi="Times New Roman" w:cs="Times New Roman"/>
          <w:sz w:val="24"/>
          <w:szCs w:val="24"/>
        </w:rPr>
        <w:t>ан</w:t>
      </w:r>
      <w:r w:rsidR="00B232FC">
        <w:rPr>
          <w:rFonts w:ascii="Times New Roman" w:hAnsi="Times New Roman" w:cs="Times New Roman"/>
          <w:sz w:val="24"/>
          <w:szCs w:val="24"/>
        </w:rPr>
        <w:t xml:space="preserve">тную часть включен </w:t>
      </w:r>
      <w:r w:rsidR="008A5FCE">
        <w:rPr>
          <w:rFonts w:ascii="Times New Roman" w:hAnsi="Times New Roman" w:cs="Times New Roman"/>
          <w:sz w:val="24"/>
          <w:szCs w:val="24"/>
        </w:rPr>
        <w:t xml:space="preserve"> ОРК</w:t>
      </w:r>
      <w:r w:rsidR="00B232FC">
        <w:rPr>
          <w:rFonts w:ascii="Times New Roman" w:hAnsi="Times New Roman" w:cs="Times New Roman"/>
          <w:sz w:val="24"/>
          <w:szCs w:val="24"/>
        </w:rPr>
        <w:t>и</w:t>
      </w:r>
      <w:r w:rsidR="008A5FCE">
        <w:rPr>
          <w:rFonts w:ascii="Times New Roman" w:hAnsi="Times New Roman" w:cs="Times New Roman"/>
          <w:sz w:val="24"/>
          <w:szCs w:val="24"/>
        </w:rPr>
        <w:t>С</w:t>
      </w:r>
      <w:r w:rsidR="00B232FC">
        <w:rPr>
          <w:rFonts w:ascii="Times New Roman" w:hAnsi="Times New Roman" w:cs="Times New Roman"/>
          <w:sz w:val="24"/>
          <w:szCs w:val="24"/>
        </w:rPr>
        <w:t>Э</w:t>
      </w:r>
      <w:r w:rsidR="008A5FCE">
        <w:rPr>
          <w:rFonts w:ascii="Times New Roman" w:hAnsi="Times New Roman" w:cs="Times New Roman"/>
          <w:sz w:val="24"/>
          <w:szCs w:val="24"/>
        </w:rPr>
        <w:t xml:space="preserve"> в 4-м классе</w:t>
      </w:r>
      <w:r w:rsidR="001B03D5" w:rsidRPr="00AE215A">
        <w:rPr>
          <w:rFonts w:ascii="Times New Roman" w:hAnsi="Times New Roman" w:cs="Times New Roman"/>
          <w:sz w:val="24"/>
          <w:szCs w:val="24"/>
        </w:rPr>
        <w:t xml:space="preserve"> (1 час в неделю). Учебный предмет «</w:t>
      </w:r>
      <w:r w:rsidR="00996771" w:rsidRPr="00AE215A">
        <w:rPr>
          <w:rFonts w:ascii="Times New Roman" w:hAnsi="Times New Roman" w:cs="Times New Roman"/>
          <w:sz w:val="24"/>
          <w:szCs w:val="24"/>
        </w:rPr>
        <w:t>Английский язык</w:t>
      </w:r>
      <w:r w:rsidR="001B03D5" w:rsidRPr="00AE215A">
        <w:rPr>
          <w:rFonts w:ascii="Times New Roman" w:hAnsi="Times New Roman" w:cs="Times New Roman"/>
          <w:sz w:val="24"/>
          <w:szCs w:val="24"/>
        </w:rPr>
        <w:t>» по 2 часа в неделю изучается со 2  класса. Учебный предмет «Окружающий мир» изучается с  1-4  классы по 2  часа в неделю. Учебный предмет является интегрированным. В его содержание введены развивающие модули и разделы социально-гуманитарной направленности, а также элементы основ безопасности жизнедеятельности</w:t>
      </w:r>
      <w:r w:rsidR="00E05489" w:rsidRPr="00AE215A">
        <w:rPr>
          <w:rFonts w:ascii="Times New Roman" w:hAnsi="Times New Roman" w:cs="Times New Roman"/>
          <w:sz w:val="24"/>
          <w:szCs w:val="24"/>
        </w:rPr>
        <w:t>.</w:t>
      </w:r>
      <w:r w:rsidR="008A5FCE">
        <w:rPr>
          <w:rFonts w:ascii="Times New Roman" w:hAnsi="Times New Roman" w:cs="Times New Roman"/>
          <w:sz w:val="24"/>
          <w:szCs w:val="24"/>
        </w:rPr>
        <w:t xml:space="preserve"> Третий урок по физической культуре в 4 классе проводится за счет одного часа из  неаудиторной части во внеурочное время.</w:t>
      </w:r>
      <w:r w:rsidR="00E05489" w:rsidRPr="00AE215A">
        <w:rPr>
          <w:rFonts w:ascii="Times New Roman" w:hAnsi="Times New Roman" w:cs="Times New Roman"/>
          <w:sz w:val="24"/>
          <w:szCs w:val="24"/>
        </w:rPr>
        <w:t xml:space="preserve"> </w:t>
      </w:r>
      <w:r w:rsidR="001B03D5" w:rsidRPr="00AE215A">
        <w:rPr>
          <w:rFonts w:ascii="Times New Roman" w:eastAsia="Calibri" w:hAnsi="Times New Roman" w:cs="Times New Roman"/>
          <w:sz w:val="24"/>
          <w:szCs w:val="24"/>
          <w:lang w:eastAsia="ru-RU"/>
        </w:rPr>
        <w:t>Учебный план начального общего образования    сформирован в «недельной» форме.</w:t>
      </w:r>
    </w:p>
    <w:p w:rsidR="0086315A" w:rsidRPr="00AE215A" w:rsidRDefault="00611CF2" w:rsidP="00AE215A">
      <w:pPr>
        <w:rPr>
          <w:rFonts w:ascii="Times New Roman" w:eastAsia="Calibri" w:hAnsi="Times New Roman" w:cs="Times New Roman"/>
          <w:sz w:val="24"/>
          <w:szCs w:val="24"/>
        </w:rPr>
      </w:pPr>
      <w:r>
        <w:rPr>
          <w:rFonts w:ascii="Times New Roman" w:eastAsia="Calibri" w:hAnsi="Times New Roman" w:cs="Times New Roman"/>
          <w:sz w:val="24"/>
          <w:szCs w:val="24"/>
        </w:rPr>
        <w:tab/>
      </w:r>
      <w:r w:rsidR="0086315A" w:rsidRPr="00AE215A">
        <w:rPr>
          <w:rFonts w:ascii="Times New Roman" w:eastAsia="Calibri" w:hAnsi="Times New Roman" w:cs="Times New Roman"/>
          <w:sz w:val="24"/>
          <w:szCs w:val="24"/>
        </w:rPr>
        <w:t>Учебный план определяет:</w:t>
      </w:r>
    </w:p>
    <w:p w:rsidR="0086315A" w:rsidRPr="007035A4" w:rsidRDefault="0086315A" w:rsidP="00690202">
      <w:pPr>
        <w:pStyle w:val="a3"/>
        <w:numPr>
          <w:ilvl w:val="0"/>
          <w:numId w:val="8"/>
        </w:numPr>
        <w:rPr>
          <w:rFonts w:ascii="Times New Roman" w:eastAsia="Calibri" w:hAnsi="Times New Roman" w:cs="Times New Roman"/>
          <w:sz w:val="24"/>
          <w:szCs w:val="24"/>
        </w:rPr>
      </w:pPr>
      <w:r w:rsidRPr="007035A4">
        <w:rPr>
          <w:rFonts w:ascii="Times New Roman" w:eastAsia="Calibri" w:hAnsi="Times New Roman" w:cs="Times New Roman"/>
          <w:sz w:val="24"/>
          <w:szCs w:val="24"/>
        </w:rPr>
        <w:t>Структуру обязательных предметных областей;</w:t>
      </w:r>
    </w:p>
    <w:p w:rsidR="0086315A" w:rsidRPr="007035A4" w:rsidRDefault="0086315A" w:rsidP="00690202">
      <w:pPr>
        <w:pStyle w:val="a3"/>
        <w:numPr>
          <w:ilvl w:val="0"/>
          <w:numId w:val="8"/>
        </w:numPr>
        <w:rPr>
          <w:rFonts w:ascii="Times New Roman" w:eastAsia="Calibri" w:hAnsi="Times New Roman" w:cs="Times New Roman"/>
          <w:sz w:val="24"/>
          <w:szCs w:val="24"/>
        </w:rPr>
      </w:pPr>
      <w:r w:rsidRPr="007035A4">
        <w:rPr>
          <w:rFonts w:ascii="Times New Roman" w:eastAsia="Calibri" w:hAnsi="Times New Roman" w:cs="Times New Roman"/>
          <w:sz w:val="24"/>
          <w:szCs w:val="24"/>
        </w:rPr>
        <w:t>Учебное время, отводимое на изучение предметов по классам (годам) обучения;</w:t>
      </w:r>
    </w:p>
    <w:p w:rsidR="0086315A" w:rsidRPr="007035A4" w:rsidRDefault="0086315A" w:rsidP="00690202">
      <w:pPr>
        <w:pStyle w:val="a3"/>
        <w:numPr>
          <w:ilvl w:val="0"/>
          <w:numId w:val="8"/>
        </w:numPr>
        <w:rPr>
          <w:rFonts w:ascii="Times New Roman" w:eastAsia="Calibri" w:hAnsi="Times New Roman" w:cs="Times New Roman"/>
          <w:sz w:val="24"/>
          <w:szCs w:val="24"/>
        </w:rPr>
      </w:pPr>
      <w:r w:rsidRPr="007035A4">
        <w:rPr>
          <w:rFonts w:ascii="Times New Roman" w:eastAsia="Calibri" w:hAnsi="Times New Roman" w:cs="Times New Roman"/>
          <w:sz w:val="24"/>
          <w:szCs w:val="24"/>
        </w:rPr>
        <w:t>Общий объем нагрузки и максимальный объем аудиторной нагрузки обучающихся.</w:t>
      </w:r>
    </w:p>
    <w:p w:rsidR="0086315A" w:rsidRPr="007035A4" w:rsidRDefault="0086315A" w:rsidP="00690202">
      <w:pPr>
        <w:pStyle w:val="a3"/>
        <w:numPr>
          <w:ilvl w:val="0"/>
          <w:numId w:val="8"/>
        </w:numPr>
        <w:rPr>
          <w:rFonts w:ascii="Times New Roman" w:eastAsia="Calibri" w:hAnsi="Times New Roman" w:cs="Times New Roman"/>
          <w:sz w:val="24"/>
          <w:szCs w:val="24"/>
        </w:rPr>
      </w:pPr>
      <w:r w:rsidRPr="007035A4">
        <w:rPr>
          <w:rFonts w:ascii="Times New Roman" w:eastAsia="Calibri" w:hAnsi="Times New Roman" w:cs="Times New Roman"/>
          <w:sz w:val="24"/>
          <w:szCs w:val="24"/>
        </w:rPr>
        <w:t>Отражает особенности  учебно- методического комплекса «Школа России».</w:t>
      </w:r>
    </w:p>
    <w:p w:rsidR="0086315A" w:rsidRPr="007035A4" w:rsidRDefault="00267754" w:rsidP="00AE215A">
      <w:pPr>
        <w:rPr>
          <w:rFonts w:ascii="Times New Roman" w:eastAsia="Calibri" w:hAnsi="Times New Roman" w:cs="Times New Roman"/>
          <w:b/>
          <w:sz w:val="24"/>
          <w:szCs w:val="24"/>
        </w:rPr>
      </w:pPr>
      <w:r w:rsidRPr="007035A4">
        <w:rPr>
          <w:rFonts w:ascii="Times New Roman" w:eastAsia="Calibri" w:hAnsi="Times New Roman" w:cs="Times New Roman"/>
          <w:b/>
          <w:sz w:val="24"/>
          <w:szCs w:val="24"/>
        </w:rPr>
        <w:lastRenderedPageBreak/>
        <w:t xml:space="preserve">                   </w:t>
      </w:r>
      <w:r w:rsidR="0086315A" w:rsidRPr="007035A4">
        <w:rPr>
          <w:rFonts w:ascii="Times New Roman" w:eastAsia="Calibri" w:hAnsi="Times New Roman" w:cs="Times New Roman"/>
          <w:b/>
          <w:sz w:val="24"/>
          <w:szCs w:val="24"/>
        </w:rPr>
        <w:t>Структура обязательных предметных областей:</w:t>
      </w:r>
    </w:p>
    <w:tbl>
      <w:tblPr>
        <w:tblStyle w:val="a6"/>
        <w:tblW w:w="0" w:type="auto"/>
        <w:tblLayout w:type="fixed"/>
        <w:tblLook w:val="04A0"/>
      </w:tblPr>
      <w:tblGrid>
        <w:gridCol w:w="534"/>
        <w:gridCol w:w="2126"/>
        <w:gridCol w:w="2126"/>
        <w:gridCol w:w="4785"/>
      </w:tblGrid>
      <w:tr w:rsidR="00B6039F" w:rsidRPr="00AE215A" w:rsidTr="007F2096">
        <w:tc>
          <w:tcPr>
            <w:tcW w:w="534" w:type="dxa"/>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w:t>
            </w:r>
          </w:p>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п/п</w:t>
            </w:r>
          </w:p>
        </w:tc>
        <w:tc>
          <w:tcPr>
            <w:tcW w:w="2126" w:type="dxa"/>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Образовательные области</w:t>
            </w:r>
          </w:p>
        </w:tc>
        <w:tc>
          <w:tcPr>
            <w:tcW w:w="2126" w:type="dxa"/>
          </w:tcPr>
          <w:p w:rsidR="00B6039F" w:rsidRPr="00AE215A" w:rsidRDefault="007F2096"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Предметы</w:t>
            </w:r>
          </w:p>
        </w:tc>
        <w:tc>
          <w:tcPr>
            <w:tcW w:w="4785" w:type="dxa"/>
          </w:tcPr>
          <w:p w:rsidR="00B6039F" w:rsidRPr="00AE215A" w:rsidRDefault="00EE1B3A"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Основные задачи реализации</w:t>
            </w:r>
          </w:p>
        </w:tc>
      </w:tr>
      <w:tr w:rsidR="007F2096" w:rsidRPr="00AE215A" w:rsidTr="007F2096">
        <w:tc>
          <w:tcPr>
            <w:tcW w:w="9571" w:type="dxa"/>
            <w:gridSpan w:val="4"/>
          </w:tcPr>
          <w:p w:rsidR="007F2096" w:rsidRPr="00AE215A" w:rsidRDefault="007F2096" w:rsidP="00AE215A">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7F2096">
              <w:rPr>
                <w:rFonts w:ascii="Times New Roman" w:eastAsia="Calibri" w:hAnsi="Times New Roman" w:cs="Times New Roman"/>
                <w:b/>
                <w:sz w:val="24"/>
                <w:szCs w:val="24"/>
              </w:rPr>
              <w:t>Инвариантная часть</w:t>
            </w:r>
          </w:p>
        </w:tc>
      </w:tr>
      <w:tr w:rsidR="00B6039F" w:rsidRPr="00AE215A" w:rsidTr="007F2096">
        <w:tc>
          <w:tcPr>
            <w:tcW w:w="534" w:type="dxa"/>
            <w:vMerge w:val="restart"/>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1</w:t>
            </w:r>
          </w:p>
        </w:tc>
        <w:tc>
          <w:tcPr>
            <w:tcW w:w="2126" w:type="dxa"/>
            <w:vMerge w:val="restart"/>
          </w:tcPr>
          <w:p w:rsidR="00B6039F" w:rsidRPr="00AE215A" w:rsidRDefault="00B6039F" w:rsidP="00AE215A">
            <w:pPr>
              <w:spacing w:line="276" w:lineRule="auto"/>
              <w:rPr>
                <w:rFonts w:ascii="Times New Roman" w:eastAsia="Calibri" w:hAnsi="Times New Roman" w:cs="Times New Roman"/>
                <w:sz w:val="24"/>
                <w:szCs w:val="24"/>
              </w:rPr>
            </w:pPr>
          </w:p>
          <w:p w:rsidR="00B6039F" w:rsidRPr="00AE215A" w:rsidRDefault="00B6039F" w:rsidP="00AE215A">
            <w:pPr>
              <w:spacing w:line="276" w:lineRule="auto"/>
              <w:rPr>
                <w:rFonts w:ascii="Times New Roman" w:eastAsia="Calibri" w:hAnsi="Times New Roman" w:cs="Times New Roman"/>
                <w:sz w:val="24"/>
                <w:szCs w:val="24"/>
              </w:rPr>
            </w:pPr>
          </w:p>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Филология</w:t>
            </w:r>
          </w:p>
        </w:tc>
        <w:tc>
          <w:tcPr>
            <w:tcW w:w="2126" w:type="dxa"/>
          </w:tcPr>
          <w:p w:rsidR="00EE1B3A" w:rsidRPr="00AE215A" w:rsidRDefault="00EE1B3A"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 xml:space="preserve">    </w:t>
            </w:r>
            <w:r w:rsidR="00B6039F" w:rsidRPr="00AE215A">
              <w:rPr>
                <w:rFonts w:ascii="Times New Roman" w:eastAsia="Calibri" w:hAnsi="Times New Roman" w:cs="Times New Roman"/>
                <w:sz w:val="24"/>
                <w:szCs w:val="24"/>
              </w:rPr>
              <w:t xml:space="preserve"> </w:t>
            </w:r>
          </w:p>
          <w:p w:rsidR="00B6039F" w:rsidRPr="00AE215A" w:rsidRDefault="00EE1B3A"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 xml:space="preserve">    </w:t>
            </w:r>
            <w:r w:rsidR="007F2096" w:rsidRPr="00AE215A">
              <w:rPr>
                <w:rFonts w:ascii="Times New Roman" w:eastAsia="Calibri" w:hAnsi="Times New Roman" w:cs="Times New Roman"/>
                <w:sz w:val="24"/>
                <w:szCs w:val="24"/>
              </w:rPr>
              <w:t>Обучение грамоте</w:t>
            </w:r>
            <w:r w:rsidRPr="00AE215A">
              <w:rPr>
                <w:rFonts w:ascii="Times New Roman" w:eastAsia="Calibri" w:hAnsi="Times New Roman" w:cs="Times New Roman"/>
                <w:sz w:val="24"/>
                <w:szCs w:val="24"/>
              </w:rPr>
              <w:t xml:space="preserve"> </w:t>
            </w:r>
          </w:p>
          <w:p w:rsidR="00EE1B3A" w:rsidRPr="00AE215A" w:rsidRDefault="00EE1B3A" w:rsidP="00AE215A">
            <w:pPr>
              <w:spacing w:line="276" w:lineRule="auto"/>
              <w:rPr>
                <w:rFonts w:ascii="Times New Roman" w:eastAsia="Calibri" w:hAnsi="Times New Roman" w:cs="Times New Roman"/>
                <w:sz w:val="24"/>
                <w:szCs w:val="24"/>
              </w:rPr>
            </w:pPr>
          </w:p>
        </w:tc>
        <w:tc>
          <w:tcPr>
            <w:tcW w:w="4785" w:type="dxa"/>
            <w:vMerge w:val="restart"/>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6039F" w:rsidRPr="00AE215A" w:rsidTr="007F2096">
        <w:tc>
          <w:tcPr>
            <w:tcW w:w="534" w:type="dxa"/>
            <w:vMerge/>
          </w:tcPr>
          <w:p w:rsidR="00B6039F" w:rsidRPr="00AE215A" w:rsidRDefault="00B6039F" w:rsidP="00AE215A">
            <w:pPr>
              <w:spacing w:line="276" w:lineRule="auto"/>
              <w:rPr>
                <w:rFonts w:ascii="Times New Roman" w:eastAsia="Calibri" w:hAnsi="Times New Roman" w:cs="Times New Roman"/>
                <w:sz w:val="24"/>
                <w:szCs w:val="24"/>
              </w:rPr>
            </w:pPr>
          </w:p>
        </w:tc>
        <w:tc>
          <w:tcPr>
            <w:tcW w:w="2126" w:type="dxa"/>
            <w:vMerge/>
          </w:tcPr>
          <w:p w:rsidR="00B6039F" w:rsidRPr="00AE215A" w:rsidRDefault="00B6039F" w:rsidP="00AE215A">
            <w:pPr>
              <w:spacing w:line="276" w:lineRule="auto"/>
              <w:rPr>
                <w:rFonts w:ascii="Times New Roman" w:eastAsia="Calibri" w:hAnsi="Times New Roman" w:cs="Times New Roman"/>
                <w:sz w:val="24"/>
                <w:szCs w:val="24"/>
              </w:rPr>
            </w:pPr>
          </w:p>
        </w:tc>
        <w:tc>
          <w:tcPr>
            <w:tcW w:w="2126" w:type="dxa"/>
          </w:tcPr>
          <w:p w:rsidR="00B6039F" w:rsidRPr="00AE215A" w:rsidRDefault="007F2096"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Русский язык</w:t>
            </w:r>
          </w:p>
        </w:tc>
        <w:tc>
          <w:tcPr>
            <w:tcW w:w="4785" w:type="dxa"/>
            <w:vMerge/>
          </w:tcPr>
          <w:p w:rsidR="00B6039F" w:rsidRPr="00AE215A" w:rsidRDefault="00B6039F" w:rsidP="00AE215A">
            <w:pPr>
              <w:spacing w:line="276" w:lineRule="auto"/>
              <w:rPr>
                <w:rFonts w:ascii="Times New Roman" w:eastAsia="Calibri" w:hAnsi="Times New Roman" w:cs="Times New Roman"/>
                <w:sz w:val="24"/>
                <w:szCs w:val="24"/>
              </w:rPr>
            </w:pPr>
          </w:p>
        </w:tc>
      </w:tr>
      <w:tr w:rsidR="00B6039F" w:rsidRPr="00AE215A" w:rsidTr="007F2096">
        <w:tc>
          <w:tcPr>
            <w:tcW w:w="534" w:type="dxa"/>
            <w:vMerge/>
          </w:tcPr>
          <w:p w:rsidR="00B6039F" w:rsidRPr="00AE215A" w:rsidRDefault="00B6039F" w:rsidP="00AE215A">
            <w:pPr>
              <w:spacing w:line="276" w:lineRule="auto"/>
              <w:rPr>
                <w:rFonts w:ascii="Times New Roman" w:eastAsia="Calibri" w:hAnsi="Times New Roman" w:cs="Times New Roman"/>
                <w:sz w:val="24"/>
                <w:szCs w:val="24"/>
              </w:rPr>
            </w:pPr>
          </w:p>
        </w:tc>
        <w:tc>
          <w:tcPr>
            <w:tcW w:w="2126" w:type="dxa"/>
            <w:vMerge/>
          </w:tcPr>
          <w:p w:rsidR="00B6039F" w:rsidRPr="00AE215A" w:rsidRDefault="00B6039F" w:rsidP="00AE215A">
            <w:pPr>
              <w:spacing w:line="276" w:lineRule="auto"/>
              <w:rPr>
                <w:rFonts w:ascii="Times New Roman" w:eastAsia="Calibri" w:hAnsi="Times New Roman" w:cs="Times New Roman"/>
                <w:sz w:val="24"/>
                <w:szCs w:val="24"/>
              </w:rPr>
            </w:pPr>
          </w:p>
        </w:tc>
        <w:tc>
          <w:tcPr>
            <w:tcW w:w="2126" w:type="dxa"/>
          </w:tcPr>
          <w:p w:rsidR="00B6039F" w:rsidRPr="00AE215A" w:rsidRDefault="007F2096"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Литературное чтение</w:t>
            </w:r>
          </w:p>
        </w:tc>
        <w:tc>
          <w:tcPr>
            <w:tcW w:w="4785" w:type="dxa"/>
            <w:vMerge/>
          </w:tcPr>
          <w:p w:rsidR="00B6039F" w:rsidRPr="00AE215A" w:rsidRDefault="00B6039F" w:rsidP="00AE215A">
            <w:pPr>
              <w:spacing w:line="276" w:lineRule="auto"/>
              <w:rPr>
                <w:rFonts w:ascii="Times New Roman" w:eastAsia="Calibri" w:hAnsi="Times New Roman" w:cs="Times New Roman"/>
                <w:sz w:val="24"/>
                <w:szCs w:val="24"/>
              </w:rPr>
            </w:pPr>
          </w:p>
        </w:tc>
      </w:tr>
      <w:tr w:rsidR="007F2096" w:rsidRPr="00AE215A" w:rsidTr="007F2096">
        <w:trPr>
          <w:trHeight w:val="645"/>
        </w:trPr>
        <w:tc>
          <w:tcPr>
            <w:tcW w:w="534" w:type="dxa"/>
            <w:vMerge/>
          </w:tcPr>
          <w:p w:rsidR="007F2096" w:rsidRPr="00AE215A" w:rsidRDefault="007F2096" w:rsidP="00AE215A">
            <w:pPr>
              <w:spacing w:line="276" w:lineRule="auto"/>
              <w:rPr>
                <w:rFonts w:ascii="Times New Roman" w:eastAsia="Calibri" w:hAnsi="Times New Roman" w:cs="Times New Roman"/>
                <w:sz w:val="24"/>
                <w:szCs w:val="24"/>
              </w:rPr>
            </w:pPr>
          </w:p>
        </w:tc>
        <w:tc>
          <w:tcPr>
            <w:tcW w:w="2126" w:type="dxa"/>
            <w:vMerge/>
          </w:tcPr>
          <w:p w:rsidR="007F2096" w:rsidRPr="00AE215A" w:rsidRDefault="007F2096" w:rsidP="00AE215A">
            <w:pPr>
              <w:spacing w:line="276" w:lineRule="auto"/>
              <w:rPr>
                <w:rFonts w:ascii="Times New Roman" w:eastAsia="Calibri" w:hAnsi="Times New Roman" w:cs="Times New Roman"/>
                <w:sz w:val="24"/>
                <w:szCs w:val="24"/>
              </w:rPr>
            </w:pPr>
          </w:p>
        </w:tc>
        <w:tc>
          <w:tcPr>
            <w:tcW w:w="2126" w:type="dxa"/>
          </w:tcPr>
          <w:p w:rsidR="007F2096" w:rsidRPr="00AE215A" w:rsidRDefault="007F2096"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Английский язык</w:t>
            </w:r>
          </w:p>
        </w:tc>
        <w:tc>
          <w:tcPr>
            <w:tcW w:w="4785" w:type="dxa"/>
            <w:vMerge/>
          </w:tcPr>
          <w:p w:rsidR="007F2096" w:rsidRPr="00AE215A" w:rsidRDefault="007F2096" w:rsidP="00AE215A">
            <w:pPr>
              <w:spacing w:line="276" w:lineRule="auto"/>
              <w:rPr>
                <w:rFonts w:ascii="Times New Roman" w:eastAsia="Calibri" w:hAnsi="Times New Roman" w:cs="Times New Roman"/>
                <w:sz w:val="24"/>
                <w:szCs w:val="24"/>
              </w:rPr>
            </w:pPr>
          </w:p>
        </w:tc>
      </w:tr>
      <w:tr w:rsidR="00B6039F" w:rsidRPr="00AE215A" w:rsidTr="007F2096">
        <w:tc>
          <w:tcPr>
            <w:tcW w:w="534" w:type="dxa"/>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2</w:t>
            </w:r>
          </w:p>
        </w:tc>
        <w:tc>
          <w:tcPr>
            <w:tcW w:w="2126" w:type="dxa"/>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Математика и информатика</w:t>
            </w:r>
          </w:p>
        </w:tc>
        <w:tc>
          <w:tcPr>
            <w:tcW w:w="2126" w:type="dxa"/>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математика</w:t>
            </w:r>
          </w:p>
        </w:tc>
        <w:tc>
          <w:tcPr>
            <w:tcW w:w="4785" w:type="dxa"/>
          </w:tcPr>
          <w:p w:rsidR="00B6039F" w:rsidRPr="00AE215A" w:rsidRDefault="00EE1B3A" w:rsidP="00AE215A">
            <w:pPr>
              <w:spacing w:line="276" w:lineRule="auto"/>
              <w:rPr>
                <w:rFonts w:ascii="Times New Roman" w:eastAsia="Calibri" w:hAnsi="Times New Roman" w:cs="Times New Roman"/>
                <w:sz w:val="24"/>
                <w:szCs w:val="24"/>
              </w:rPr>
            </w:pPr>
            <w:r w:rsidRPr="00AE215A">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B6039F" w:rsidRPr="00AE215A" w:rsidTr="007F2096">
        <w:tc>
          <w:tcPr>
            <w:tcW w:w="534" w:type="dxa"/>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3</w:t>
            </w:r>
          </w:p>
        </w:tc>
        <w:tc>
          <w:tcPr>
            <w:tcW w:w="2126" w:type="dxa"/>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Обществознание и естествознание</w:t>
            </w:r>
          </w:p>
        </w:tc>
        <w:tc>
          <w:tcPr>
            <w:tcW w:w="2126" w:type="dxa"/>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Окружающий мир</w:t>
            </w:r>
          </w:p>
        </w:tc>
        <w:tc>
          <w:tcPr>
            <w:tcW w:w="4785" w:type="dxa"/>
          </w:tcPr>
          <w:p w:rsidR="00B6039F" w:rsidRPr="00AE215A" w:rsidRDefault="00EE1B3A" w:rsidP="00AE215A">
            <w:pPr>
              <w:spacing w:line="276" w:lineRule="auto"/>
              <w:rPr>
                <w:rFonts w:ascii="Times New Roman" w:eastAsia="Calibri" w:hAnsi="Times New Roman" w:cs="Times New Roman"/>
                <w:sz w:val="24"/>
                <w:szCs w:val="24"/>
              </w:rPr>
            </w:pPr>
            <w:r w:rsidRPr="00AE215A">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B6039F" w:rsidRPr="00AE215A" w:rsidTr="007F2096">
        <w:tc>
          <w:tcPr>
            <w:tcW w:w="534" w:type="dxa"/>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4</w:t>
            </w:r>
          </w:p>
        </w:tc>
        <w:tc>
          <w:tcPr>
            <w:tcW w:w="2126" w:type="dxa"/>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Основы духовно-нравственной культуры народов России</w:t>
            </w:r>
          </w:p>
        </w:tc>
        <w:tc>
          <w:tcPr>
            <w:tcW w:w="2126" w:type="dxa"/>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ОРКиСЭ</w:t>
            </w:r>
          </w:p>
        </w:tc>
        <w:tc>
          <w:tcPr>
            <w:tcW w:w="4785" w:type="dxa"/>
          </w:tcPr>
          <w:p w:rsidR="00B6039F" w:rsidRPr="00AE215A" w:rsidRDefault="00EE1B3A" w:rsidP="00AE215A">
            <w:pPr>
              <w:spacing w:line="276" w:lineRule="auto"/>
              <w:rPr>
                <w:rFonts w:ascii="Times New Roman" w:eastAsia="Calibri" w:hAnsi="Times New Roman" w:cs="Times New Roman"/>
                <w:sz w:val="24"/>
                <w:szCs w:val="24"/>
              </w:rPr>
            </w:pPr>
            <w:r w:rsidRPr="00AE215A">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E1B3A" w:rsidRPr="00AE215A" w:rsidTr="007F2096">
        <w:tc>
          <w:tcPr>
            <w:tcW w:w="534" w:type="dxa"/>
            <w:vMerge w:val="restart"/>
          </w:tcPr>
          <w:p w:rsidR="00EE1B3A" w:rsidRPr="00AE215A" w:rsidRDefault="00EE1B3A"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5</w:t>
            </w:r>
          </w:p>
        </w:tc>
        <w:tc>
          <w:tcPr>
            <w:tcW w:w="2126" w:type="dxa"/>
            <w:vMerge w:val="restart"/>
          </w:tcPr>
          <w:p w:rsidR="00EE1B3A" w:rsidRPr="00AE215A" w:rsidRDefault="00EE1B3A"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Искусство</w:t>
            </w:r>
          </w:p>
        </w:tc>
        <w:tc>
          <w:tcPr>
            <w:tcW w:w="2126" w:type="dxa"/>
          </w:tcPr>
          <w:p w:rsidR="00EE1B3A" w:rsidRPr="00AE215A" w:rsidRDefault="00EE1B3A"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Изобразительное искусство</w:t>
            </w:r>
          </w:p>
        </w:tc>
        <w:tc>
          <w:tcPr>
            <w:tcW w:w="4785" w:type="dxa"/>
            <w:vMerge w:val="restart"/>
          </w:tcPr>
          <w:p w:rsidR="00EE1B3A" w:rsidRPr="00AE215A" w:rsidRDefault="00EE1B3A" w:rsidP="00AE215A">
            <w:pPr>
              <w:spacing w:line="276" w:lineRule="auto"/>
              <w:rPr>
                <w:rFonts w:ascii="Times New Roman" w:eastAsia="Calibri" w:hAnsi="Times New Roman" w:cs="Times New Roman"/>
                <w:sz w:val="24"/>
                <w:szCs w:val="24"/>
              </w:rPr>
            </w:pPr>
            <w:r w:rsidRPr="00AE215A">
              <w:rPr>
                <w:rFonts w:ascii="Times New Roman" w:eastAsia="Times New Roman" w:hAnsi="Times New Roman" w:cs="Times New Roman"/>
                <w:sz w:val="24"/>
                <w:szCs w:val="24"/>
                <w:lang w:eastAsia="ru-RU"/>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w:t>
            </w:r>
            <w:r w:rsidRPr="00AE215A">
              <w:rPr>
                <w:rFonts w:ascii="Times New Roman" w:eastAsia="Times New Roman" w:hAnsi="Times New Roman" w:cs="Times New Roman"/>
                <w:sz w:val="24"/>
                <w:szCs w:val="24"/>
                <w:lang w:eastAsia="ru-RU"/>
              </w:rPr>
              <w:lastRenderedPageBreak/>
              <w:t>миру</w:t>
            </w:r>
          </w:p>
        </w:tc>
      </w:tr>
      <w:tr w:rsidR="00EE1B3A" w:rsidRPr="00AE215A" w:rsidTr="007F2096">
        <w:tc>
          <w:tcPr>
            <w:tcW w:w="534" w:type="dxa"/>
            <w:vMerge/>
          </w:tcPr>
          <w:p w:rsidR="00EE1B3A" w:rsidRPr="00AE215A" w:rsidRDefault="00EE1B3A" w:rsidP="00AE215A">
            <w:pPr>
              <w:spacing w:line="276" w:lineRule="auto"/>
              <w:rPr>
                <w:rFonts w:ascii="Times New Roman" w:eastAsia="Calibri" w:hAnsi="Times New Roman" w:cs="Times New Roman"/>
                <w:sz w:val="24"/>
                <w:szCs w:val="24"/>
              </w:rPr>
            </w:pPr>
          </w:p>
        </w:tc>
        <w:tc>
          <w:tcPr>
            <w:tcW w:w="2126" w:type="dxa"/>
            <w:vMerge/>
          </w:tcPr>
          <w:p w:rsidR="00EE1B3A" w:rsidRPr="00AE215A" w:rsidRDefault="00EE1B3A" w:rsidP="00AE215A">
            <w:pPr>
              <w:spacing w:line="276" w:lineRule="auto"/>
              <w:rPr>
                <w:rFonts w:ascii="Times New Roman" w:eastAsia="Calibri" w:hAnsi="Times New Roman" w:cs="Times New Roman"/>
                <w:sz w:val="24"/>
                <w:szCs w:val="24"/>
              </w:rPr>
            </w:pPr>
          </w:p>
        </w:tc>
        <w:tc>
          <w:tcPr>
            <w:tcW w:w="2126" w:type="dxa"/>
          </w:tcPr>
          <w:p w:rsidR="00EE1B3A" w:rsidRPr="00AE215A" w:rsidRDefault="00EE1B3A"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Музыка</w:t>
            </w:r>
          </w:p>
        </w:tc>
        <w:tc>
          <w:tcPr>
            <w:tcW w:w="4785" w:type="dxa"/>
            <w:vMerge/>
          </w:tcPr>
          <w:p w:rsidR="00EE1B3A" w:rsidRPr="00AE215A" w:rsidRDefault="00EE1B3A" w:rsidP="00AE215A">
            <w:pPr>
              <w:spacing w:line="276" w:lineRule="auto"/>
              <w:rPr>
                <w:rFonts w:ascii="Times New Roman" w:eastAsia="Calibri" w:hAnsi="Times New Roman" w:cs="Times New Roman"/>
                <w:sz w:val="24"/>
                <w:szCs w:val="24"/>
              </w:rPr>
            </w:pPr>
          </w:p>
        </w:tc>
      </w:tr>
      <w:tr w:rsidR="00B6039F" w:rsidRPr="00AE215A" w:rsidTr="007F2096">
        <w:tc>
          <w:tcPr>
            <w:tcW w:w="534" w:type="dxa"/>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lastRenderedPageBreak/>
              <w:t>6</w:t>
            </w:r>
          </w:p>
        </w:tc>
        <w:tc>
          <w:tcPr>
            <w:tcW w:w="2126" w:type="dxa"/>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Технология</w:t>
            </w:r>
          </w:p>
        </w:tc>
        <w:tc>
          <w:tcPr>
            <w:tcW w:w="2126" w:type="dxa"/>
          </w:tcPr>
          <w:p w:rsidR="00B6039F" w:rsidRPr="00AE215A" w:rsidRDefault="00EE1B3A"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Т</w:t>
            </w:r>
            <w:r w:rsidR="00B6039F" w:rsidRPr="00AE215A">
              <w:rPr>
                <w:rFonts w:ascii="Times New Roman" w:eastAsia="Calibri" w:hAnsi="Times New Roman" w:cs="Times New Roman"/>
                <w:sz w:val="24"/>
                <w:szCs w:val="24"/>
              </w:rPr>
              <w:t>ехнология</w:t>
            </w:r>
          </w:p>
        </w:tc>
        <w:tc>
          <w:tcPr>
            <w:tcW w:w="4785" w:type="dxa"/>
          </w:tcPr>
          <w:p w:rsidR="00B6039F" w:rsidRPr="00AE215A" w:rsidRDefault="00EE1B3A" w:rsidP="00AE215A">
            <w:pPr>
              <w:spacing w:line="276" w:lineRule="auto"/>
              <w:rPr>
                <w:rFonts w:ascii="Times New Roman" w:eastAsia="Calibri" w:hAnsi="Times New Roman" w:cs="Times New Roman"/>
                <w:sz w:val="24"/>
                <w:szCs w:val="24"/>
              </w:rPr>
            </w:pPr>
            <w:r w:rsidRPr="00AE215A">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B6039F" w:rsidRPr="00AE215A" w:rsidTr="007F2096">
        <w:tc>
          <w:tcPr>
            <w:tcW w:w="534" w:type="dxa"/>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7</w:t>
            </w:r>
          </w:p>
        </w:tc>
        <w:tc>
          <w:tcPr>
            <w:tcW w:w="2126" w:type="dxa"/>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Физическая культура</w:t>
            </w:r>
          </w:p>
        </w:tc>
        <w:tc>
          <w:tcPr>
            <w:tcW w:w="2126" w:type="dxa"/>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Физическая культура</w:t>
            </w:r>
          </w:p>
        </w:tc>
        <w:tc>
          <w:tcPr>
            <w:tcW w:w="4785" w:type="dxa"/>
          </w:tcPr>
          <w:p w:rsidR="00B6039F" w:rsidRPr="00AE215A" w:rsidRDefault="00EE1B3A" w:rsidP="00AE215A">
            <w:pPr>
              <w:spacing w:line="276" w:lineRule="auto"/>
              <w:rPr>
                <w:rFonts w:ascii="Times New Roman" w:eastAsia="Calibri" w:hAnsi="Times New Roman" w:cs="Times New Roman"/>
                <w:sz w:val="24"/>
                <w:szCs w:val="24"/>
              </w:rPr>
            </w:pPr>
            <w:r w:rsidRPr="00AE215A">
              <w:rPr>
                <w:rFonts w:ascii="Times New Roman" w:eastAsia="Times New Roman" w:hAnsi="Times New Roman" w:cs="Times New Roman"/>
                <w:sz w:val="24"/>
                <w:szCs w:val="24"/>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r w:rsidR="00B6039F" w:rsidRPr="00AE215A" w:rsidTr="007F2096">
        <w:tc>
          <w:tcPr>
            <w:tcW w:w="534" w:type="dxa"/>
          </w:tcPr>
          <w:p w:rsidR="00B6039F" w:rsidRPr="00AE215A" w:rsidRDefault="00B6039F" w:rsidP="00AE215A">
            <w:pPr>
              <w:spacing w:line="276" w:lineRule="auto"/>
              <w:rPr>
                <w:rFonts w:ascii="Times New Roman" w:eastAsia="Calibri" w:hAnsi="Times New Roman" w:cs="Times New Roman"/>
                <w:sz w:val="24"/>
                <w:szCs w:val="24"/>
              </w:rPr>
            </w:pPr>
          </w:p>
        </w:tc>
        <w:tc>
          <w:tcPr>
            <w:tcW w:w="2126" w:type="dxa"/>
          </w:tcPr>
          <w:p w:rsidR="00B6039F" w:rsidRPr="00AE215A" w:rsidRDefault="00B6039F" w:rsidP="00AE215A">
            <w:pPr>
              <w:spacing w:line="276" w:lineRule="auto"/>
              <w:rPr>
                <w:rFonts w:ascii="Times New Roman" w:eastAsia="Calibri" w:hAnsi="Times New Roman" w:cs="Times New Roman"/>
                <w:sz w:val="24"/>
                <w:szCs w:val="24"/>
              </w:rPr>
            </w:pPr>
          </w:p>
        </w:tc>
        <w:tc>
          <w:tcPr>
            <w:tcW w:w="2126" w:type="dxa"/>
          </w:tcPr>
          <w:p w:rsidR="00B6039F" w:rsidRPr="007F2096" w:rsidRDefault="00B6039F" w:rsidP="00AE215A">
            <w:pPr>
              <w:spacing w:line="276" w:lineRule="auto"/>
              <w:rPr>
                <w:rFonts w:ascii="Times New Roman" w:eastAsia="Calibri" w:hAnsi="Times New Roman" w:cs="Times New Roman"/>
                <w:b/>
                <w:sz w:val="24"/>
                <w:szCs w:val="24"/>
              </w:rPr>
            </w:pPr>
            <w:r w:rsidRPr="007F2096">
              <w:rPr>
                <w:rFonts w:ascii="Times New Roman" w:eastAsia="Calibri" w:hAnsi="Times New Roman" w:cs="Times New Roman"/>
                <w:b/>
                <w:sz w:val="24"/>
                <w:szCs w:val="24"/>
              </w:rPr>
              <w:t>Вариативная часть</w:t>
            </w:r>
          </w:p>
          <w:p w:rsidR="00B6039F" w:rsidRPr="00AE215A" w:rsidRDefault="00B6039F" w:rsidP="00AE215A">
            <w:pPr>
              <w:spacing w:line="276" w:lineRule="auto"/>
              <w:rPr>
                <w:rFonts w:ascii="Times New Roman" w:eastAsia="Calibri" w:hAnsi="Times New Roman" w:cs="Times New Roman"/>
                <w:sz w:val="24"/>
                <w:szCs w:val="24"/>
              </w:rPr>
            </w:pPr>
          </w:p>
        </w:tc>
        <w:tc>
          <w:tcPr>
            <w:tcW w:w="4785" w:type="dxa"/>
          </w:tcPr>
          <w:p w:rsidR="00B6039F" w:rsidRPr="00AE215A" w:rsidRDefault="00B6039F" w:rsidP="00AE215A">
            <w:pPr>
              <w:spacing w:line="276" w:lineRule="auto"/>
              <w:rPr>
                <w:rFonts w:ascii="Times New Roman" w:eastAsia="Calibri" w:hAnsi="Times New Roman" w:cs="Times New Roman"/>
                <w:sz w:val="24"/>
                <w:szCs w:val="24"/>
              </w:rPr>
            </w:pPr>
          </w:p>
        </w:tc>
      </w:tr>
      <w:tr w:rsidR="00B6039F" w:rsidRPr="00AE215A" w:rsidTr="007F2096">
        <w:tc>
          <w:tcPr>
            <w:tcW w:w="534" w:type="dxa"/>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8</w:t>
            </w:r>
          </w:p>
        </w:tc>
        <w:tc>
          <w:tcPr>
            <w:tcW w:w="2126" w:type="dxa"/>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Региональный компонент</w:t>
            </w:r>
          </w:p>
        </w:tc>
        <w:tc>
          <w:tcPr>
            <w:tcW w:w="2126" w:type="dxa"/>
          </w:tcPr>
          <w:p w:rsidR="00B6039F" w:rsidRPr="00AE215A" w:rsidRDefault="00B6039F" w:rsidP="00AE215A">
            <w:pPr>
              <w:spacing w:line="276" w:lineRule="auto"/>
              <w:rPr>
                <w:rFonts w:ascii="Times New Roman" w:eastAsia="Calibri" w:hAnsi="Times New Roman" w:cs="Times New Roman"/>
                <w:sz w:val="24"/>
                <w:szCs w:val="24"/>
              </w:rPr>
            </w:pPr>
            <w:r w:rsidRPr="00AE215A">
              <w:rPr>
                <w:rFonts w:ascii="Times New Roman" w:eastAsia="Calibri" w:hAnsi="Times New Roman" w:cs="Times New Roman"/>
                <w:sz w:val="24"/>
                <w:szCs w:val="24"/>
              </w:rPr>
              <w:t>Бурятский язык</w:t>
            </w:r>
          </w:p>
        </w:tc>
        <w:tc>
          <w:tcPr>
            <w:tcW w:w="4785" w:type="dxa"/>
          </w:tcPr>
          <w:p w:rsidR="00402808" w:rsidRPr="00AE215A" w:rsidRDefault="0040280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Социализация молодого поколения республики по месту рождения и проживания; возрождение национального самосознания как важнейшего фактора формирования духовных и нравственных основ личности; </w:t>
            </w:r>
            <w:r w:rsidR="004558A4" w:rsidRPr="00AE215A">
              <w:rPr>
                <w:rFonts w:ascii="Times New Roman" w:hAnsi="Times New Roman" w:cs="Times New Roman"/>
                <w:sz w:val="24"/>
                <w:szCs w:val="24"/>
              </w:rPr>
              <w:t xml:space="preserve"> развитие</w:t>
            </w:r>
            <w:r w:rsidRPr="00AE215A">
              <w:rPr>
                <w:rFonts w:ascii="Times New Roman" w:hAnsi="Times New Roman" w:cs="Times New Roman"/>
                <w:sz w:val="24"/>
                <w:szCs w:val="24"/>
              </w:rPr>
              <w:t xml:space="preserve"> устойчивого понимания ценностного социокультурного вклада народов Бурятии в историю российской циви</w:t>
            </w:r>
            <w:r w:rsidR="004558A4" w:rsidRPr="00AE215A">
              <w:rPr>
                <w:rFonts w:ascii="Times New Roman" w:hAnsi="Times New Roman" w:cs="Times New Roman"/>
                <w:sz w:val="24"/>
                <w:szCs w:val="24"/>
              </w:rPr>
              <w:t>лизации.</w:t>
            </w:r>
            <w:r w:rsidRPr="00AE215A">
              <w:rPr>
                <w:rFonts w:ascii="Times New Roman" w:hAnsi="Times New Roman" w:cs="Times New Roman"/>
                <w:sz w:val="24"/>
                <w:szCs w:val="24"/>
              </w:rPr>
              <w:t xml:space="preserve"> </w:t>
            </w:r>
          </w:p>
          <w:p w:rsidR="00B6039F" w:rsidRPr="00AE215A" w:rsidRDefault="00B6039F" w:rsidP="00AE215A">
            <w:pPr>
              <w:spacing w:line="276" w:lineRule="auto"/>
              <w:rPr>
                <w:rFonts w:ascii="Times New Roman" w:eastAsia="Calibri" w:hAnsi="Times New Roman" w:cs="Times New Roman"/>
                <w:sz w:val="24"/>
                <w:szCs w:val="24"/>
              </w:rPr>
            </w:pPr>
          </w:p>
        </w:tc>
      </w:tr>
    </w:tbl>
    <w:p w:rsidR="0086315A" w:rsidRPr="00AE215A" w:rsidRDefault="0086315A" w:rsidP="00AE215A">
      <w:pPr>
        <w:rPr>
          <w:rFonts w:ascii="Times New Roman" w:eastAsia="Calibri" w:hAnsi="Times New Roman" w:cs="Times New Roman"/>
          <w:sz w:val="24"/>
          <w:szCs w:val="24"/>
        </w:rPr>
      </w:pPr>
    </w:p>
    <w:p w:rsidR="008043F5" w:rsidRPr="007035A4" w:rsidRDefault="005B5C4D" w:rsidP="00AE215A">
      <w:pPr>
        <w:rPr>
          <w:rFonts w:ascii="Times New Roman" w:eastAsia="Calibri" w:hAnsi="Times New Roman" w:cs="Times New Roman"/>
          <w:b/>
          <w:sz w:val="24"/>
          <w:szCs w:val="24"/>
        </w:rPr>
      </w:pPr>
      <w:r>
        <w:rPr>
          <w:rFonts w:ascii="Times New Roman" w:eastAsia="Calibri" w:hAnsi="Times New Roman" w:cs="Times New Roman"/>
          <w:b/>
          <w:sz w:val="24"/>
          <w:szCs w:val="24"/>
          <w:lang w:eastAsia="ru-RU"/>
        </w:rPr>
        <w:t xml:space="preserve">             </w:t>
      </w:r>
      <w:r w:rsidR="008043F5" w:rsidRPr="007035A4">
        <w:rPr>
          <w:rFonts w:ascii="Times New Roman" w:eastAsia="Calibri" w:hAnsi="Times New Roman" w:cs="Times New Roman"/>
          <w:b/>
          <w:sz w:val="24"/>
          <w:szCs w:val="24"/>
          <w:lang w:eastAsia="ru-RU"/>
        </w:rPr>
        <w:t>Учебный план МБОУ Шибертуйская СОШ на 2014-2015 учебный год.</w:t>
      </w:r>
    </w:p>
    <w:p w:rsidR="008043F5" w:rsidRPr="007035A4" w:rsidRDefault="008043F5" w:rsidP="00AE215A">
      <w:pPr>
        <w:rPr>
          <w:rFonts w:ascii="Times New Roman" w:eastAsia="Calibri" w:hAnsi="Times New Roman" w:cs="Times New Roman"/>
          <w:b/>
          <w:sz w:val="24"/>
          <w:szCs w:val="24"/>
          <w:lang w:eastAsia="ru-RU"/>
        </w:rPr>
      </w:pPr>
      <w:r w:rsidRPr="007035A4">
        <w:rPr>
          <w:rFonts w:ascii="Times New Roman" w:eastAsia="Calibri" w:hAnsi="Times New Roman" w:cs="Times New Roman"/>
          <w:b/>
          <w:sz w:val="24"/>
          <w:szCs w:val="24"/>
          <w:lang w:eastAsia="ru-RU"/>
        </w:rPr>
        <w:t xml:space="preserve">                                   </w:t>
      </w:r>
      <w:r w:rsidR="005B5C4D">
        <w:rPr>
          <w:rFonts w:ascii="Times New Roman" w:eastAsia="Calibri" w:hAnsi="Times New Roman" w:cs="Times New Roman"/>
          <w:b/>
          <w:sz w:val="24"/>
          <w:szCs w:val="24"/>
          <w:lang w:eastAsia="ru-RU"/>
        </w:rPr>
        <w:t xml:space="preserve">         </w:t>
      </w:r>
      <w:r w:rsidRPr="007035A4">
        <w:rPr>
          <w:rFonts w:ascii="Times New Roman" w:eastAsia="Calibri" w:hAnsi="Times New Roman" w:cs="Times New Roman"/>
          <w:b/>
          <w:sz w:val="24"/>
          <w:szCs w:val="24"/>
          <w:lang w:eastAsia="ru-RU"/>
        </w:rPr>
        <w:t xml:space="preserve"> Начальное общее образование.</w:t>
      </w:r>
    </w:p>
    <w:tbl>
      <w:tblPr>
        <w:tblStyle w:val="a6"/>
        <w:tblW w:w="0" w:type="auto"/>
        <w:tblLayout w:type="fixed"/>
        <w:tblLook w:val="04A0"/>
      </w:tblPr>
      <w:tblGrid>
        <w:gridCol w:w="817"/>
        <w:gridCol w:w="2977"/>
        <w:gridCol w:w="1134"/>
        <w:gridCol w:w="1134"/>
        <w:gridCol w:w="1134"/>
        <w:gridCol w:w="1134"/>
        <w:gridCol w:w="1241"/>
      </w:tblGrid>
      <w:tr w:rsidR="008043F5" w:rsidRPr="00AE215A" w:rsidTr="00267754">
        <w:tc>
          <w:tcPr>
            <w:tcW w:w="817" w:type="dxa"/>
            <w:vMerge w:val="restart"/>
          </w:tcPr>
          <w:p w:rsidR="008043F5" w:rsidRPr="00AE215A" w:rsidRDefault="008043F5" w:rsidP="00AE215A">
            <w:pPr>
              <w:spacing w:line="276" w:lineRule="auto"/>
              <w:rPr>
                <w:rFonts w:ascii="Times New Roman" w:hAnsi="Times New Roman" w:cs="Times New Roman"/>
                <w:sz w:val="24"/>
                <w:szCs w:val="24"/>
              </w:rPr>
            </w:pPr>
          </w:p>
        </w:tc>
        <w:tc>
          <w:tcPr>
            <w:tcW w:w="2977" w:type="dxa"/>
            <w:vMerge w:val="restart"/>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Учебные предметы</w:t>
            </w:r>
          </w:p>
        </w:tc>
        <w:tc>
          <w:tcPr>
            <w:tcW w:w="4536" w:type="dxa"/>
            <w:gridSpan w:val="4"/>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Количество часов в неделю</w:t>
            </w:r>
          </w:p>
        </w:tc>
        <w:tc>
          <w:tcPr>
            <w:tcW w:w="1241" w:type="dxa"/>
            <w:vMerge w:val="restart"/>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Всего за неделю</w:t>
            </w:r>
          </w:p>
        </w:tc>
      </w:tr>
      <w:tr w:rsidR="008043F5" w:rsidRPr="00AE215A" w:rsidTr="00267754">
        <w:tc>
          <w:tcPr>
            <w:tcW w:w="817" w:type="dxa"/>
            <w:vMerge/>
          </w:tcPr>
          <w:p w:rsidR="008043F5" w:rsidRPr="00AE215A" w:rsidRDefault="008043F5" w:rsidP="00AE215A">
            <w:pPr>
              <w:spacing w:line="276" w:lineRule="auto"/>
              <w:rPr>
                <w:rFonts w:ascii="Times New Roman" w:hAnsi="Times New Roman" w:cs="Times New Roman"/>
                <w:sz w:val="24"/>
                <w:szCs w:val="24"/>
              </w:rPr>
            </w:pPr>
          </w:p>
        </w:tc>
        <w:tc>
          <w:tcPr>
            <w:tcW w:w="2977" w:type="dxa"/>
            <w:vMerge/>
          </w:tcPr>
          <w:p w:rsidR="008043F5" w:rsidRPr="00AE215A" w:rsidRDefault="008043F5" w:rsidP="00AE215A">
            <w:pPr>
              <w:spacing w:line="276" w:lineRule="auto"/>
              <w:rPr>
                <w:rFonts w:ascii="Times New Roman" w:hAnsi="Times New Roman" w:cs="Times New Roman"/>
                <w:sz w:val="24"/>
                <w:szCs w:val="24"/>
              </w:rPr>
            </w:pP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 класс</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 класс</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 класс</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 класс</w:t>
            </w:r>
          </w:p>
        </w:tc>
        <w:tc>
          <w:tcPr>
            <w:tcW w:w="1241" w:type="dxa"/>
            <w:vMerge/>
          </w:tcPr>
          <w:p w:rsidR="008043F5" w:rsidRPr="00AE215A" w:rsidRDefault="008043F5" w:rsidP="00AE215A">
            <w:pPr>
              <w:spacing w:line="276" w:lineRule="auto"/>
              <w:rPr>
                <w:rFonts w:ascii="Times New Roman" w:hAnsi="Times New Roman" w:cs="Times New Roman"/>
                <w:sz w:val="24"/>
                <w:szCs w:val="24"/>
              </w:rPr>
            </w:pPr>
          </w:p>
        </w:tc>
      </w:tr>
      <w:tr w:rsidR="008043F5" w:rsidRPr="00AE215A" w:rsidTr="00267754">
        <w:tc>
          <w:tcPr>
            <w:tcW w:w="817" w:type="dxa"/>
            <w:vMerge w:val="restart"/>
            <w:textDirection w:val="btLr"/>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Федеральный компонент </w:t>
            </w:r>
          </w:p>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(инвариантная часть)</w:t>
            </w:r>
          </w:p>
          <w:p w:rsidR="008043F5" w:rsidRPr="00AE215A" w:rsidRDefault="008043F5" w:rsidP="00AE215A">
            <w:pPr>
              <w:spacing w:line="276" w:lineRule="auto"/>
              <w:rPr>
                <w:rFonts w:ascii="Times New Roman" w:hAnsi="Times New Roman" w:cs="Times New Roman"/>
                <w:sz w:val="24"/>
                <w:szCs w:val="24"/>
              </w:rPr>
            </w:pPr>
          </w:p>
        </w:tc>
        <w:tc>
          <w:tcPr>
            <w:tcW w:w="2977"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Русский язык</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w:t>
            </w:r>
          </w:p>
        </w:tc>
        <w:tc>
          <w:tcPr>
            <w:tcW w:w="1241"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20</w:t>
            </w:r>
          </w:p>
        </w:tc>
      </w:tr>
      <w:tr w:rsidR="008043F5" w:rsidRPr="00AE215A" w:rsidTr="00267754">
        <w:tc>
          <w:tcPr>
            <w:tcW w:w="817" w:type="dxa"/>
            <w:vMerge/>
          </w:tcPr>
          <w:p w:rsidR="008043F5" w:rsidRPr="00AE215A" w:rsidRDefault="008043F5" w:rsidP="00AE215A">
            <w:pPr>
              <w:spacing w:line="276" w:lineRule="auto"/>
              <w:rPr>
                <w:rFonts w:ascii="Times New Roman" w:hAnsi="Times New Roman" w:cs="Times New Roman"/>
                <w:sz w:val="24"/>
                <w:szCs w:val="24"/>
              </w:rPr>
            </w:pPr>
          </w:p>
        </w:tc>
        <w:tc>
          <w:tcPr>
            <w:tcW w:w="2977"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Литературное чтение</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w:t>
            </w:r>
          </w:p>
        </w:tc>
        <w:tc>
          <w:tcPr>
            <w:tcW w:w="1134" w:type="dxa"/>
          </w:tcPr>
          <w:p w:rsidR="008043F5" w:rsidRPr="00AE215A" w:rsidRDefault="007F2096" w:rsidP="00AE215A">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8043F5" w:rsidRPr="00AE215A" w:rsidRDefault="007F2096" w:rsidP="00AE215A">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1241"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r w:rsidR="007F2096">
              <w:rPr>
                <w:rFonts w:ascii="Times New Roman" w:hAnsi="Times New Roman" w:cs="Times New Roman"/>
                <w:sz w:val="24"/>
                <w:szCs w:val="24"/>
              </w:rPr>
              <w:t>6</w:t>
            </w:r>
          </w:p>
        </w:tc>
      </w:tr>
      <w:tr w:rsidR="008043F5" w:rsidRPr="00AE215A" w:rsidTr="00267754">
        <w:tc>
          <w:tcPr>
            <w:tcW w:w="817" w:type="dxa"/>
            <w:vMerge/>
          </w:tcPr>
          <w:p w:rsidR="008043F5" w:rsidRPr="00AE215A" w:rsidRDefault="008043F5" w:rsidP="00AE215A">
            <w:pPr>
              <w:spacing w:line="276" w:lineRule="auto"/>
              <w:rPr>
                <w:rFonts w:ascii="Times New Roman" w:hAnsi="Times New Roman" w:cs="Times New Roman"/>
                <w:sz w:val="24"/>
                <w:szCs w:val="24"/>
              </w:rPr>
            </w:pPr>
          </w:p>
        </w:tc>
        <w:tc>
          <w:tcPr>
            <w:tcW w:w="2977"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ОРКиСЭ</w:t>
            </w:r>
          </w:p>
        </w:tc>
        <w:tc>
          <w:tcPr>
            <w:tcW w:w="1134" w:type="dxa"/>
          </w:tcPr>
          <w:p w:rsidR="008043F5" w:rsidRPr="00AE215A" w:rsidRDefault="008043F5" w:rsidP="00AE215A">
            <w:pPr>
              <w:spacing w:line="276" w:lineRule="auto"/>
              <w:rPr>
                <w:rFonts w:ascii="Times New Roman" w:hAnsi="Times New Roman" w:cs="Times New Roman"/>
                <w:sz w:val="24"/>
                <w:szCs w:val="24"/>
              </w:rPr>
            </w:pPr>
          </w:p>
        </w:tc>
        <w:tc>
          <w:tcPr>
            <w:tcW w:w="1134" w:type="dxa"/>
          </w:tcPr>
          <w:p w:rsidR="008043F5" w:rsidRPr="00AE215A" w:rsidRDefault="008043F5" w:rsidP="00AE215A">
            <w:pPr>
              <w:spacing w:line="276" w:lineRule="auto"/>
              <w:rPr>
                <w:rFonts w:ascii="Times New Roman" w:hAnsi="Times New Roman" w:cs="Times New Roman"/>
                <w:sz w:val="24"/>
                <w:szCs w:val="24"/>
              </w:rPr>
            </w:pPr>
          </w:p>
        </w:tc>
        <w:tc>
          <w:tcPr>
            <w:tcW w:w="1134" w:type="dxa"/>
          </w:tcPr>
          <w:p w:rsidR="008043F5" w:rsidRPr="00AE215A" w:rsidRDefault="008043F5" w:rsidP="00AE215A">
            <w:pPr>
              <w:spacing w:line="276" w:lineRule="auto"/>
              <w:rPr>
                <w:rFonts w:ascii="Times New Roman" w:hAnsi="Times New Roman" w:cs="Times New Roman"/>
                <w:sz w:val="24"/>
                <w:szCs w:val="24"/>
              </w:rPr>
            </w:pP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1241"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r>
      <w:tr w:rsidR="008043F5" w:rsidRPr="00AE215A" w:rsidTr="00267754">
        <w:tc>
          <w:tcPr>
            <w:tcW w:w="817" w:type="dxa"/>
            <w:vMerge/>
          </w:tcPr>
          <w:p w:rsidR="008043F5" w:rsidRPr="00AE215A" w:rsidRDefault="008043F5" w:rsidP="00AE215A">
            <w:pPr>
              <w:spacing w:line="276" w:lineRule="auto"/>
              <w:rPr>
                <w:rFonts w:ascii="Times New Roman" w:hAnsi="Times New Roman" w:cs="Times New Roman"/>
                <w:sz w:val="24"/>
                <w:szCs w:val="24"/>
              </w:rPr>
            </w:pPr>
          </w:p>
        </w:tc>
        <w:tc>
          <w:tcPr>
            <w:tcW w:w="2977"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Математика</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w:t>
            </w:r>
          </w:p>
        </w:tc>
        <w:tc>
          <w:tcPr>
            <w:tcW w:w="1241"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16</w:t>
            </w:r>
          </w:p>
        </w:tc>
      </w:tr>
      <w:tr w:rsidR="008043F5" w:rsidRPr="00AE215A" w:rsidTr="00267754">
        <w:tc>
          <w:tcPr>
            <w:tcW w:w="817" w:type="dxa"/>
            <w:vMerge/>
          </w:tcPr>
          <w:p w:rsidR="008043F5" w:rsidRPr="00AE215A" w:rsidRDefault="008043F5" w:rsidP="00AE215A">
            <w:pPr>
              <w:spacing w:line="276" w:lineRule="auto"/>
              <w:rPr>
                <w:rFonts w:ascii="Times New Roman" w:hAnsi="Times New Roman" w:cs="Times New Roman"/>
                <w:sz w:val="24"/>
                <w:szCs w:val="24"/>
              </w:rPr>
            </w:pPr>
          </w:p>
        </w:tc>
        <w:tc>
          <w:tcPr>
            <w:tcW w:w="2977"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Окружающий мир (человек, природа, </w:t>
            </w:r>
            <w:r w:rsidRPr="00AE215A">
              <w:rPr>
                <w:rFonts w:ascii="Times New Roman" w:hAnsi="Times New Roman" w:cs="Times New Roman"/>
                <w:sz w:val="24"/>
                <w:szCs w:val="24"/>
              </w:rPr>
              <w:lastRenderedPageBreak/>
              <w:t>общество)</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lastRenderedPageBreak/>
              <w:t>2</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p>
        </w:tc>
        <w:tc>
          <w:tcPr>
            <w:tcW w:w="1241"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8</w:t>
            </w:r>
          </w:p>
        </w:tc>
      </w:tr>
      <w:tr w:rsidR="008043F5" w:rsidRPr="00AE215A" w:rsidTr="00267754">
        <w:tc>
          <w:tcPr>
            <w:tcW w:w="817" w:type="dxa"/>
            <w:vMerge/>
          </w:tcPr>
          <w:p w:rsidR="008043F5" w:rsidRPr="00AE215A" w:rsidRDefault="008043F5" w:rsidP="00AE215A">
            <w:pPr>
              <w:spacing w:line="276" w:lineRule="auto"/>
              <w:rPr>
                <w:rFonts w:ascii="Times New Roman" w:hAnsi="Times New Roman" w:cs="Times New Roman"/>
                <w:sz w:val="24"/>
                <w:szCs w:val="24"/>
              </w:rPr>
            </w:pPr>
          </w:p>
        </w:tc>
        <w:tc>
          <w:tcPr>
            <w:tcW w:w="2977"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Изобразительное искусство</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1241"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w:t>
            </w:r>
          </w:p>
        </w:tc>
      </w:tr>
      <w:tr w:rsidR="008043F5" w:rsidRPr="00AE215A" w:rsidTr="00267754">
        <w:tc>
          <w:tcPr>
            <w:tcW w:w="817" w:type="dxa"/>
            <w:vMerge/>
          </w:tcPr>
          <w:p w:rsidR="008043F5" w:rsidRPr="00AE215A" w:rsidRDefault="008043F5" w:rsidP="00AE215A">
            <w:pPr>
              <w:spacing w:line="276" w:lineRule="auto"/>
              <w:rPr>
                <w:rFonts w:ascii="Times New Roman" w:hAnsi="Times New Roman" w:cs="Times New Roman"/>
                <w:sz w:val="24"/>
                <w:szCs w:val="24"/>
              </w:rPr>
            </w:pPr>
          </w:p>
        </w:tc>
        <w:tc>
          <w:tcPr>
            <w:tcW w:w="2977"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Музыка</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1241"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w:t>
            </w:r>
          </w:p>
        </w:tc>
      </w:tr>
      <w:tr w:rsidR="008043F5" w:rsidRPr="00AE215A" w:rsidTr="00267754">
        <w:tc>
          <w:tcPr>
            <w:tcW w:w="817" w:type="dxa"/>
            <w:vMerge/>
          </w:tcPr>
          <w:p w:rsidR="008043F5" w:rsidRPr="00AE215A" w:rsidRDefault="008043F5" w:rsidP="00AE215A">
            <w:pPr>
              <w:spacing w:line="276" w:lineRule="auto"/>
              <w:rPr>
                <w:rFonts w:ascii="Times New Roman" w:hAnsi="Times New Roman" w:cs="Times New Roman"/>
                <w:sz w:val="24"/>
                <w:szCs w:val="24"/>
              </w:rPr>
            </w:pPr>
          </w:p>
        </w:tc>
        <w:tc>
          <w:tcPr>
            <w:tcW w:w="2977"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Технология</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1134" w:type="dxa"/>
          </w:tcPr>
          <w:p w:rsidR="008043F5" w:rsidRPr="00AE215A" w:rsidRDefault="007F2096" w:rsidP="00AE215A">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043F5" w:rsidRPr="00AE215A" w:rsidRDefault="007F2096" w:rsidP="00AE215A">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8043F5" w:rsidRPr="00AE215A" w:rsidRDefault="007F2096" w:rsidP="00AE215A">
            <w:pPr>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8043F5" w:rsidRPr="00AE215A" w:rsidTr="00267754">
        <w:tc>
          <w:tcPr>
            <w:tcW w:w="817" w:type="dxa"/>
            <w:vMerge/>
          </w:tcPr>
          <w:p w:rsidR="008043F5" w:rsidRPr="00AE215A" w:rsidRDefault="008043F5" w:rsidP="00AE215A">
            <w:pPr>
              <w:spacing w:line="276" w:lineRule="auto"/>
              <w:rPr>
                <w:rFonts w:ascii="Times New Roman" w:hAnsi="Times New Roman" w:cs="Times New Roman"/>
                <w:sz w:val="24"/>
                <w:szCs w:val="24"/>
              </w:rPr>
            </w:pPr>
          </w:p>
        </w:tc>
        <w:tc>
          <w:tcPr>
            <w:tcW w:w="2977"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Физическая культура</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w:t>
            </w:r>
          </w:p>
        </w:tc>
        <w:tc>
          <w:tcPr>
            <w:tcW w:w="1134" w:type="dxa"/>
          </w:tcPr>
          <w:p w:rsidR="008043F5" w:rsidRPr="00AE215A" w:rsidRDefault="007F2096" w:rsidP="00AE215A">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r w:rsidR="002B0BEA">
              <w:rPr>
                <w:rFonts w:ascii="Times New Roman" w:hAnsi="Times New Roman" w:cs="Times New Roman"/>
                <w:sz w:val="24"/>
                <w:szCs w:val="24"/>
              </w:rPr>
              <w:t>1</w:t>
            </w:r>
          </w:p>
        </w:tc>
      </w:tr>
      <w:tr w:rsidR="008043F5" w:rsidRPr="00AE215A" w:rsidTr="00267754">
        <w:tc>
          <w:tcPr>
            <w:tcW w:w="817" w:type="dxa"/>
            <w:vMerge/>
          </w:tcPr>
          <w:p w:rsidR="008043F5" w:rsidRPr="00AE215A" w:rsidRDefault="008043F5" w:rsidP="00AE215A">
            <w:pPr>
              <w:spacing w:line="276" w:lineRule="auto"/>
              <w:rPr>
                <w:rFonts w:ascii="Times New Roman" w:hAnsi="Times New Roman" w:cs="Times New Roman"/>
                <w:sz w:val="24"/>
                <w:szCs w:val="24"/>
              </w:rPr>
            </w:pPr>
          </w:p>
        </w:tc>
        <w:tc>
          <w:tcPr>
            <w:tcW w:w="2977"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Иностранный язык</w:t>
            </w:r>
            <w:r w:rsidR="000B1649" w:rsidRPr="00AE215A">
              <w:rPr>
                <w:rFonts w:ascii="Times New Roman" w:hAnsi="Times New Roman" w:cs="Times New Roman"/>
                <w:sz w:val="24"/>
                <w:szCs w:val="24"/>
              </w:rPr>
              <w:t xml:space="preserve"> (английский)</w:t>
            </w:r>
          </w:p>
        </w:tc>
        <w:tc>
          <w:tcPr>
            <w:tcW w:w="1134" w:type="dxa"/>
          </w:tcPr>
          <w:p w:rsidR="008043F5" w:rsidRPr="00AE215A" w:rsidRDefault="008043F5" w:rsidP="00AE215A">
            <w:pPr>
              <w:spacing w:line="276" w:lineRule="auto"/>
              <w:rPr>
                <w:rFonts w:ascii="Times New Roman" w:hAnsi="Times New Roman" w:cs="Times New Roman"/>
                <w:sz w:val="24"/>
                <w:szCs w:val="24"/>
              </w:rPr>
            </w:pP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p>
        </w:tc>
        <w:tc>
          <w:tcPr>
            <w:tcW w:w="1241"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w:t>
            </w:r>
          </w:p>
        </w:tc>
      </w:tr>
      <w:tr w:rsidR="008043F5" w:rsidRPr="00AE215A" w:rsidTr="00267754">
        <w:tc>
          <w:tcPr>
            <w:tcW w:w="817" w:type="dxa"/>
          </w:tcPr>
          <w:p w:rsidR="008043F5" w:rsidRPr="00AE215A" w:rsidRDefault="008043F5" w:rsidP="00AE215A">
            <w:pPr>
              <w:spacing w:line="276" w:lineRule="auto"/>
              <w:rPr>
                <w:rFonts w:ascii="Times New Roman" w:hAnsi="Times New Roman" w:cs="Times New Roman"/>
                <w:sz w:val="24"/>
                <w:szCs w:val="24"/>
              </w:rPr>
            </w:pPr>
          </w:p>
        </w:tc>
        <w:tc>
          <w:tcPr>
            <w:tcW w:w="2977" w:type="dxa"/>
          </w:tcPr>
          <w:p w:rsidR="008043F5" w:rsidRPr="00AE215A" w:rsidRDefault="00520030"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Всего:</w:t>
            </w:r>
          </w:p>
        </w:tc>
        <w:tc>
          <w:tcPr>
            <w:tcW w:w="1134" w:type="dxa"/>
          </w:tcPr>
          <w:p w:rsidR="008043F5" w:rsidRPr="00AE215A" w:rsidRDefault="00520030"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21</w:t>
            </w:r>
          </w:p>
        </w:tc>
        <w:tc>
          <w:tcPr>
            <w:tcW w:w="1134" w:type="dxa"/>
          </w:tcPr>
          <w:p w:rsidR="008043F5" w:rsidRPr="00AE215A" w:rsidRDefault="00520030"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23</w:t>
            </w:r>
          </w:p>
        </w:tc>
        <w:tc>
          <w:tcPr>
            <w:tcW w:w="1134" w:type="dxa"/>
          </w:tcPr>
          <w:p w:rsidR="008043F5" w:rsidRPr="00AE215A" w:rsidRDefault="00520030"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23</w:t>
            </w:r>
          </w:p>
        </w:tc>
        <w:tc>
          <w:tcPr>
            <w:tcW w:w="1134" w:type="dxa"/>
          </w:tcPr>
          <w:p w:rsidR="008043F5" w:rsidRPr="00AE215A" w:rsidRDefault="00520030"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r w:rsidR="002B0BEA">
              <w:rPr>
                <w:rFonts w:ascii="Times New Roman" w:hAnsi="Times New Roman" w:cs="Times New Roman"/>
                <w:sz w:val="24"/>
                <w:szCs w:val="24"/>
              </w:rPr>
              <w:t>3</w:t>
            </w:r>
          </w:p>
        </w:tc>
        <w:tc>
          <w:tcPr>
            <w:tcW w:w="1241" w:type="dxa"/>
          </w:tcPr>
          <w:p w:rsidR="008043F5" w:rsidRPr="00AE215A" w:rsidRDefault="00520030"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9</w:t>
            </w:r>
            <w:r w:rsidR="002B0BEA">
              <w:rPr>
                <w:rFonts w:ascii="Times New Roman" w:hAnsi="Times New Roman" w:cs="Times New Roman"/>
                <w:sz w:val="24"/>
                <w:szCs w:val="24"/>
              </w:rPr>
              <w:t>0</w:t>
            </w:r>
          </w:p>
        </w:tc>
      </w:tr>
      <w:tr w:rsidR="008043F5" w:rsidRPr="00AE215A" w:rsidTr="00267754">
        <w:tc>
          <w:tcPr>
            <w:tcW w:w="817" w:type="dxa"/>
            <w:vMerge w:val="restart"/>
            <w:textDirection w:val="btLr"/>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Вариативная часть</w:t>
            </w:r>
          </w:p>
        </w:tc>
        <w:tc>
          <w:tcPr>
            <w:tcW w:w="2977"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Региональный (компонент)</w:t>
            </w:r>
          </w:p>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Бурятский язык</w:t>
            </w:r>
          </w:p>
        </w:tc>
        <w:tc>
          <w:tcPr>
            <w:tcW w:w="1134" w:type="dxa"/>
          </w:tcPr>
          <w:p w:rsidR="008043F5" w:rsidRPr="00AE215A" w:rsidRDefault="008043F5" w:rsidP="00AE215A">
            <w:pPr>
              <w:spacing w:line="276" w:lineRule="auto"/>
              <w:rPr>
                <w:rFonts w:ascii="Times New Roman" w:hAnsi="Times New Roman" w:cs="Times New Roman"/>
                <w:sz w:val="24"/>
                <w:szCs w:val="24"/>
              </w:rPr>
            </w:pP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p>
        </w:tc>
        <w:tc>
          <w:tcPr>
            <w:tcW w:w="1241"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w:t>
            </w:r>
          </w:p>
        </w:tc>
      </w:tr>
      <w:tr w:rsidR="008043F5" w:rsidRPr="00AE215A" w:rsidTr="00267754">
        <w:tc>
          <w:tcPr>
            <w:tcW w:w="817" w:type="dxa"/>
            <w:vMerge/>
          </w:tcPr>
          <w:p w:rsidR="008043F5" w:rsidRPr="00AE215A" w:rsidRDefault="008043F5" w:rsidP="00AE215A">
            <w:pPr>
              <w:spacing w:line="276" w:lineRule="auto"/>
              <w:rPr>
                <w:rFonts w:ascii="Times New Roman" w:hAnsi="Times New Roman" w:cs="Times New Roman"/>
                <w:sz w:val="24"/>
                <w:szCs w:val="24"/>
              </w:rPr>
            </w:pPr>
          </w:p>
        </w:tc>
        <w:tc>
          <w:tcPr>
            <w:tcW w:w="2977"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Предельно допустимая аудиторная нагрузка при 6-дневной учебной неделе.</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21</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25</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25</w:t>
            </w:r>
          </w:p>
        </w:tc>
        <w:tc>
          <w:tcPr>
            <w:tcW w:w="1134"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r w:rsidR="002B0BEA">
              <w:rPr>
                <w:rFonts w:ascii="Times New Roman" w:hAnsi="Times New Roman" w:cs="Times New Roman"/>
                <w:sz w:val="24"/>
                <w:szCs w:val="24"/>
              </w:rPr>
              <w:t>5</w:t>
            </w:r>
          </w:p>
        </w:tc>
        <w:tc>
          <w:tcPr>
            <w:tcW w:w="1241" w:type="dxa"/>
          </w:tcPr>
          <w:p w:rsidR="008043F5" w:rsidRPr="00AE215A" w:rsidRDefault="008043F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9</w:t>
            </w:r>
            <w:r w:rsidR="002B0BEA">
              <w:rPr>
                <w:rFonts w:ascii="Times New Roman" w:hAnsi="Times New Roman" w:cs="Times New Roman"/>
                <w:sz w:val="24"/>
                <w:szCs w:val="24"/>
              </w:rPr>
              <w:t>6</w:t>
            </w:r>
          </w:p>
        </w:tc>
      </w:tr>
    </w:tbl>
    <w:p w:rsidR="005B5C4D" w:rsidRDefault="005B5C4D" w:rsidP="00AE215A">
      <w:pPr>
        <w:rPr>
          <w:rFonts w:ascii="Times New Roman" w:hAnsi="Times New Roman" w:cs="Times New Roman"/>
          <w:sz w:val="24"/>
          <w:szCs w:val="24"/>
        </w:rPr>
      </w:pPr>
      <w:r>
        <w:rPr>
          <w:rFonts w:ascii="Times New Roman" w:hAnsi="Times New Roman" w:cs="Times New Roman"/>
          <w:sz w:val="24"/>
          <w:szCs w:val="24"/>
        </w:rPr>
        <w:t xml:space="preserve">                        </w:t>
      </w:r>
    </w:p>
    <w:p w:rsidR="00267754" w:rsidRPr="00AE215A" w:rsidRDefault="005B5C4D" w:rsidP="00AE215A">
      <w:pPr>
        <w:rPr>
          <w:rFonts w:ascii="Times New Roman" w:hAnsi="Times New Roman" w:cs="Times New Roman"/>
          <w:b/>
          <w:sz w:val="24"/>
          <w:szCs w:val="24"/>
        </w:rPr>
      </w:pPr>
      <w:r>
        <w:rPr>
          <w:rFonts w:ascii="Times New Roman" w:hAnsi="Times New Roman" w:cs="Times New Roman"/>
          <w:sz w:val="24"/>
          <w:szCs w:val="24"/>
        </w:rPr>
        <w:t xml:space="preserve">                                                             </w:t>
      </w:r>
      <w:r w:rsidR="00B8325D" w:rsidRPr="00AE215A">
        <w:rPr>
          <w:rFonts w:ascii="Times New Roman" w:hAnsi="Times New Roman" w:cs="Times New Roman"/>
          <w:b/>
          <w:sz w:val="24"/>
          <w:szCs w:val="24"/>
        </w:rPr>
        <w:t>Расписание уроков</w:t>
      </w:r>
    </w:p>
    <w:p w:rsidR="00D20D33" w:rsidRPr="00AE215A" w:rsidRDefault="005B5C4D" w:rsidP="00AE215A">
      <w:pPr>
        <w:rPr>
          <w:rFonts w:ascii="Times New Roman" w:hAnsi="Times New Roman" w:cs="Times New Roman"/>
          <w:sz w:val="24"/>
          <w:szCs w:val="24"/>
        </w:rPr>
      </w:pPr>
      <w:r>
        <w:rPr>
          <w:rFonts w:ascii="Times New Roman" w:hAnsi="Times New Roman" w:cs="Times New Roman"/>
          <w:sz w:val="24"/>
          <w:szCs w:val="24"/>
        </w:rPr>
        <w:tab/>
      </w:r>
      <w:r w:rsidR="00DF749F" w:rsidRPr="00AE215A">
        <w:rPr>
          <w:rFonts w:ascii="Times New Roman" w:hAnsi="Times New Roman" w:cs="Times New Roman"/>
          <w:sz w:val="24"/>
          <w:szCs w:val="24"/>
        </w:rPr>
        <w:t>Расписание уроков, кружков, занятий дополнительного образования соответствует требованиям санитарных норм и правил, Уставу школы и годовому календарному учебному графику. Сдвоенных уроков не пре</w:t>
      </w:r>
      <w:r w:rsidR="005E6FF2" w:rsidRPr="00AE215A">
        <w:rPr>
          <w:rFonts w:ascii="Times New Roman" w:hAnsi="Times New Roman" w:cs="Times New Roman"/>
          <w:sz w:val="24"/>
          <w:szCs w:val="24"/>
        </w:rPr>
        <w:t>д</w:t>
      </w:r>
      <w:r w:rsidR="00DF749F" w:rsidRPr="00AE215A">
        <w:rPr>
          <w:rFonts w:ascii="Times New Roman" w:hAnsi="Times New Roman" w:cs="Times New Roman"/>
          <w:sz w:val="24"/>
          <w:szCs w:val="24"/>
        </w:rPr>
        <w:t>усматривается.</w:t>
      </w:r>
    </w:p>
    <w:p w:rsidR="005B5C4D" w:rsidRDefault="005B5C4D" w:rsidP="00AE215A">
      <w:pPr>
        <w:rPr>
          <w:rFonts w:ascii="Times New Roman" w:hAnsi="Times New Roman" w:cs="Times New Roman"/>
          <w:b/>
          <w:sz w:val="24"/>
          <w:szCs w:val="24"/>
        </w:rPr>
      </w:pPr>
      <w:r>
        <w:rPr>
          <w:rFonts w:ascii="Times New Roman" w:hAnsi="Times New Roman" w:cs="Times New Roman"/>
          <w:b/>
          <w:sz w:val="24"/>
          <w:szCs w:val="24"/>
        </w:rPr>
        <w:t xml:space="preserve">                  </w:t>
      </w:r>
      <w:r w:rsidR="00267754" w:rsidRPr="00AE215A">
        <w:rPr>
          <w:rFonts w:ascii="Times New Roman" w:hAnsi="Times New Roman" w:cs="Times New Roman"/>
          <w:b/>
          <w:sz w:val="24"/>
          <w:szCs w:val="24"/>
        </w:rPr>
        <w:t>Расписание уроков 1- 4 классов  МБОУ Шибертуйская СОШ</w:t>
      </w:r>
    </w:p>
    <w:p w:rsidR="00267754" w:rsidRPr="00AE215A" w:rsidRDefault="005B5C4D" w:rsidP="00AE215A">
      <w:pPr>
        <w:rPr>
          <w:rFonts w:ascii="Times New Roman" w:hAnsi="Times New Roman" w:cs="Times New Roman"/>
          <w:b/>
          <w:sz w:val="24"/>
          <w:szCs w:val="24"/>
        </w:rPr>
      </w:pPr>
      <w:r>
        <w:rPr>
          <w:rFonts w:ascii="Times New Roman" w:hAnsi="Times New Roman" w:cs="Times New Roman"/>
          <w:b/>
          <w:sz w:val="24"/>
          <w:szCs w:val="24"/>
        </w:rPr>
        <w:t xml:space="preserve">                                                 </w:t>
      </w:r>
      <w:r w:rsidR="00267754" w:rsidRPr="00AE215A">
        <w:rPr>
          <w:rFonts w:ascii="Times New Roman" w:hAnsi="Times New Roman" w:cs="Times New Roman"/>
          <w:b/>
          <w:sz w:val="24"/>
          <w:szCs w:val="24"/>
        </w:rPr>
        <w:t xml:space="preserve"> на 2014-2015 учебный год.</w:t>
      </w:r>
    </w:p>
    <w:tbl>
      <w:tblPr>
        <w:tblStyle w:val="a6"/>
        <w:tblW w:w="0" w:type="auto"/>
        <w:tblLook w:val="04A0"/>
      </w:tblPr>
      <w:tblGrid>
        <w:gridCol w:w="989"/>
        <w:gridCol w:w="468"/>
        <w:gridCol w:w="1791"/>
        <w:gridCol w:w="2260"/>
        <w:gridCol w:w="2118"/>
        <w:gridCol w:w="1945"/>
      </w:tblGrid>
      <w:tr w:rsidR="00267754" w:rsidRPr="00AE215A" w:rsidTr="00267754">
        <w:tc>
          <w:tcPr>
            <w:tcW w:w="9571" w:type="dxa"/>
            <w:gridSpan w:val="6"/>
          </w:tcPr>
          <w:p w:rsidR="00267754" w:rsidRPr="00AE215A" w:rsidRDefault="00267754" w:rsidP="00AE215A">
            <w:pPr>
              <w:spacing w:line="276" w:lineRule="auto"/>
              <w:rPr>
                <w:rFonts w:ascii="Times New Roman" w:hAnsi="Times New Roman" w:cs="Times New Roman"/>
                <w:b/>
                <w:sz w:val="24"/>
                <w:szCs w:val="24"/>
              </w:rPr>
            </w:pPr>
            <w:r w:rsidRPr="00AE215A">
              <w:rPr>
                <w:rFonts w:ascii="Times New Roman" w:hAnsi="Times New Roman" w:cs="Times New Roman"/>
                <w:b/>
                <w:sz w:val="24"/>
                <w:szCs w:val="24"/>
              </w:rPr>
              <w:t xml:space="preserve">                                                                         классы</w:t>
            </w:r>
          </w:p>
        </w:tc>
      </w:tr>
      <w:tr w:rsidR="00267754" w:rsidRPr="00AE215A" w:rsidTr="00E47B62">
        <w:tc>
          <w:tcPr>
            <w:tcW w:w="989" w:type="dxa"/>
          </w:tcPr>
          <w:p w:rsidR="00267754" w:rsidRPr="00AE215A" w:rsidRDefault="00267754" w:rsidP="00AE215A">
            <w:pPr>
              <w:spacing w:line="276" w:lineRule="auto"/>
              <w:rPr>
                <w:rFonts w:ascii="Times New Roman" w:hAnsi="Times New Roman" w:cs="Times New Roman"/>
                <w:b/>
                <w:sz w:val="24"/>
                <w:szCs w:val="24"/>
              </w:rPr>
            </w:pPr>
            <w:r w:rsidRPr="00AE215A">
              <w:rPr>
                <w:rFonts w:ascii="Times New Roman" w:hAnsi="Times New Roman" w:cs="Times New Roman"/>
                <w:b/>
                <w:sz w:val="24"/>
                <w:szCs w:val="24"/>
              </w:rPr>
              <w:t>Дни недели</w:t>
            </w:r>
          </w:p>
        </w:tc>
        <w:tc>
          <w:tcPr>
            <w:tcW w:w="468" w:type="dxa"/>
          </w:tcPr>
          <w:p w:rsidR="00267754" w:rsidRPr="00AE215A" w:rsidRDefault="00267754" w:rsidP="00AE215A">
            <w:pPr>
              <w:spacing w:line="276" w:lineRule="auto"/>
              <w:rPr>
                <w:rFonts w:ascii="Times New Roman" w:hAnsi="Times New Roman" w:cs="Times New Roman"/>
                <w:b/>
                <w:sz w:val="24"/>
                <w:szCs w:val="24"/>
              </w:rPr>
            </w:pPr>
            <w:r w:rsidRPr="00AE215A">
              <w:rPr>
                <w:rFonts w:ascii="Times New Roman" w:hAnsi="Times New Roman" w:cs="Times New Roman"/>
                <w:b/>
                <w:sz w:val="24"/>
                <w:szCs w:val="24"/>
              </w:rPr>
              <w:t>№</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1</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2</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3</w:t>
            </w:r>
          </w:p>
        </w:tc>
        <w:tc>
          <w:tcPr>
            <w:tcW w:w="1945"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4</w:t>
            </w:r>
          </w:p>
        </w:tc>
      </w:tr>
      <w:tr w:rsidR="00267754" w:rsidRPr="00AE215A" w:rsidTr="00E47B62">
        <w:tc>
          <w:tcPr>
            <w:tcW w:w="989" w:type="dxa"/>
            <w:vMerge w:val="restart"/>
            <w:textDirection w:val="btLr"/>
          </w:tcPr>
          <w:p w:rsidR="00267754" w:rsidRPr="00AE215A" w:rsidRDefault="00267754" w:rsidP="00AE215A">
            <w:pPr>
              <w:spacing w:line="276" w:lineRule="auto"/>
              <w:rPr>
                <w:rFonts w:ascii="Times New Roman" w:hAnsi="Times New Roman" w:cs="Times New Roman"/>
                <w:b/>
                <w:sz w:val="24"/>
                <w:szCs w:val="24"/>
              </w:rPr>
            </w:pPr>
            <w:r w:rsidRPr="00AE215A">
              <w:rPr>
                <w:rFonts w:ascii="Times New Roman" w:hAnsi="Times New Roman" w:cs="Times New Roman"/>
                <w:b/>
                <w:sz w:val="24"/>
                <w:szCs w:val="24"/>
              </w:rPr>
              <w:t>понедельник</w:t>
            </w: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азбука</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русский язык</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русский язык</w:t>
            </w:r>
          </w:p>
        </w:tc>
        <w:tc>
          <w:tcPr>
            <w:tcW w:w="1945"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русский язык</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письмо</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английский язык</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математика</w:t>
            </w:r>
          </w:p>
        </w:tc>
        <w:tc>
          <w:tcPr>
            <w:tcW w:w="1945"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математика</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математика</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математика</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окруж  мир</w:t>
            </w:r>
          </w:p>
        </w:tc>
        <w:tc>
          <w:tcPr>
            <w:tcW w:w="1945"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английский язык</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окруж  мир</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чтение</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бурятский язык</w:t>
            </w:r>
          </w:p>
        </w:tc>
        <w:tc>
          <w:tcPr>
            <w:tcW w:w="1945"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окруж  мир</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w:t>
            </w:r>
          </w:p>
        </w:tc>
        <w:tc>
          <w:tcPr>
            <w:tcW w:w="1791" w:type="dxa"/>
          </w:tcPr>
          <w:p w:rsidR="00267754" w:rsidRPr="00AE215A" w:rsidRDefault="00267754" w:rsidP="00AE215A">
            <w:pPr>
              <w:spacing w:line="276" w:lineRule="auto"/>
              <w:rPr>
                <w:rFonts w:ascii="Times New Roman" w:hAnsi="Times New Roman" w:cs="Times New Roman"/>
                <w:sz w:val="24"/>
                <w:szCs w:val="24"/>
              </w:rPr>
            </w:pPr>
          </w:p>
        </w:tc>
        <w:tc>
          <w:tcPr>
            <w:tcW w:w="2260" w:type="dxa"/>
          </w:tcPr>
          <w:p w:rsidR="00267754" w:rsidRPr="00AE215A" w:rsidRDefault="00267754" w:rsidP="00AE215A">
            <w:pPr>
              <w:spacing w:line="276" w:lineRule="auto"/>
              <w:rPr>
                <w:rFonts w:ascii="Times New Roman" w:hAnsi="Times New Roman" w:cs="Times New Roman"/>
                <w:sz w:val="24"/>
                <w:szCs w:val="24"/>
              </w:rPr>
            </w:pP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изо</w:t>
            </w:r>
          </w:p>
        </w:tc>
        <w:tc>
          <w:tcPr>
            <w:tcW w:w="1945" w:type="dxa"/>
          </w:tcPr>
          <w:p w:rsidR="00267754" w:rsidRPr="00AE215A" w:rsidRDefault="002F4A5D" w:rsidP="00AE215A">
            <w:pPr>
              <w:spacing w:line="276" w:lineRule="auto"/>
              <w:rPr>
                <w:rFonts w:ascii="Times New Roman" w:hAnsi="Times New Roman" w:cs="Times New Roman"/>
                <w:sz w:val="24"/>
                <w:szCs w:val="24"/>
              </w:rPr>
            </w:pPr>
            <w:r>
              <w:rPr>
                <w:rFonts w:ascii="Times New Roman" w:hAnsi="Times New Roman" w:cs="Times New Roman"/>
                <w:sz w:val="24"/>
                <w:szCs w:val="24"/>
              </w:rPr>
              <w:t>ОРКиСЭ</w:t>
            </w:r>
          </w:p>
        </w:tc>
      </w:tr>
      <w:tr w:rsidR="00267754" w:rsidRPr="00AE215A" w:rsidTr="00E47B62">
        <w:tc>
          <w:tcPr>
            <w:tcW w:w="989" w:type="dxa"/>
            <w:vMerge w:val="restart"/>
            <w:textDirection w:val="btLr"/>
          </w:tcPr>
          <w:p w:rsidR="00267754" w:rsidRPr="00AE215A" w:rsidRDefault="00267754" w:rsidP="00AE215A">
            <w:pPr>
              <w:spacing w:line="276" w:lineRule="auto"/>
              <w:rPr>
                <w:rFonts w:ascii="Times New Roman" w:hAnsi="Times New Roman" w:cs="Times New Roman"/>
                <w:b/>
                <w:sz w:val="24"/>
                <w:szCs w:val="24"/>
              </w:rPr>
            </w:pPr>
            <w:r w:rsidRPr="00AE215A">
              <w:rPr>
                <w:rFonts w:ascii="Times New Roman" w:hAnsi="Times New Roman" w:cs="Times New Roman"/>
                <w:b/>
                <w:sz w:val="24"/>
                <w:szCs w:val="24"/>
              </w:rPr>
              <w:t xml:space="preserve">        вторник</w:t>
            </w:r>
          </w:p>
        </w:tc>
        <w:tc>
          <w:tcPr>
            <w:tcW w:w="468" w:type="dxa"/>
          </w:tcPr>
          <w:p w:rsidR="00267754" w:rsidRPr="00AE215A" w:rsidRDefault="00267754" w:rsidP="00AE215A">
            <w:pPr>
              <w:spacing w:line="276" w:lineRule="auto"/>
              <w:rPr>
                <w:rFonts w:ascii="Times New Roman" w:hAnsi="Times New Roman" w:cs="Times New Roman"/>
                <w:sz w:val="24"/>
                <w:szCs w:val="24"/>
              </w:rPr>
            </w:pPr>
          </w:p>
        </w:tc>
        <w:tc>
          <w:tcPr>
            <w:tcW w:w="1791" w:type="dxa"/>
          </w:tcPr>
          <w:p w:rsidR="00267754" w:rsidRPr="00AE215A" w:rsidRDefault="00267754" w:rsidP="00AE215A">
            <w:pPr>
              <w:spacing w:line="276" w:lineRule="auto"/>
              <w:rPr>
                <w:rFonts w:ascii="Times New Roman" w:hAnsi="Times New Roman" w:cs="Times New Roman"/>
                <w:sz w:val="24"/>
                <w:szCs w:val="24"/>
              </w:rPr>
            </w:pPr>
          </w:p>
        </w:tc>
        <w:tc>
          <w:tcPr>
            <w:tcW w:w="2260" w:type="dxa"/>
          </w:tcPr>
          <w:p w:rsidR="00267754" w:rsidRPr="00AE215A" w:rsidRDefault="00267754" w:rsidP="00AE215A">
            <w:pPr>
              <w:spacing w:line="276" w:lineRule="auto"/>
              <w:rPr>
                <w:rFonts w:ascii="Times New Roman" w:hAnsi="Times New Roman" w:cs="Times New Roman"/>
                <w:sz w:val="24"/>
                <w:szCs w:val="24"/>
              </w:rPr>
            </w:pPr>
          </w:p>
        </w:tc>
        <w:tc>
          <w:tcPr>
            <w:tcW w:w="2118" w:type="dxa"/>
          </w:tcPr>
          <w:p w:rsidR="00267754" w:rsidRPr="00AE215A" w:rsidRDefault="00267754" w:rsidP="00AE215A">
            <w:pPr>
              <w:spacing w:line="276" w:lineRule="auto"/>
              <w:rPr>
                <w:rFonts w:ascii="Times New Roman" w:hAnsi="Times New Roman" w:cs="Times New Roman"/>
                <w:sz w:val="24"/>
                <w:szCs w:val="24"/>
              </w:rPr>
            </w:pPr>
          </w:p>
        </w:tc>
        <w:tc>
          <w:tcPr>
            <w:tcW w:w="1945" w:type="dxa"/>
          </w:tcPr>
          <w:p w:rsidR="00267754" w:rsidRPr="00AE215A" w:rsidRDefault="00267754" w:rsidP="00AE215A">
            <w:pPr>
              <w:spacing w:line="276" w:lineRule="auto"/>
              <w:rPr>
                <w:rFonts w:ascii="Times New Roman" w:hAnsi="Times New Roman" w:cs="Times New Roman"/>
                <w:sz w:val="24"/>
                <w:szCs w:val="24"/>
              </w:rPr>
            </w:pP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азбука</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математика </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русский язык</w:t>
            </w:r>
          </w:p>
        </w:tc>
        <w:tc>
          <w:tcPr>
            <w:tcW w:w="1945"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математика </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письмо</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русский язык</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английский язык</w:t>
            </w:r>
          </w:p>
        </w:tc>
        <w:tc>
          <w:tcPr>
            <w:tcW w:w="1945"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русский язык</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математика</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чтение </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литер чтение</w:t>
            </w:r>
          </w:p>
        </w:tc>
        <w:tc>
          <w:tcPr>
            <w:tcW w:w="1945" w:type="dxa"/>
          </w:tcPr>
          <w:p w:rsidR="00267754" w:rsidRPr="00AE215A" w:rsidRDefault="002F4A5D" w:rsidP="00AE215A">
            <w:pPr>
              <w:spacing w:line="276" w:lineRule="auto"/>
              <w:rPr>
                <w:rFonts w:ascii="Times New Roman" w:hAnsi="Times New Roman" w:cs="Times New Roman"/>
                <w:sz w:val="24"/>
                <w:szCs w:val="24"/>
              </w:rPr>
            </w:pPr>
            <w:r>
              <w:rPr>
                <w:rFonts w:ascii="Times New Roman" w:hAnsi="Times New Roman" w:cs="Times New Roman"/>
                <w:sz w:val="24"/>
                <w:szCs w:val="24"/>
              </w:rPr>
              <w:t xml:space="preserve">литер </w:t>
            </w:r>
            <w:r w:rsidR="00267754" w:rsidRPr="00AE215A">
              <w:rPr>
                <w:rFonts w:ascii="Times New Roman" w:hAnsi="Times New Roman" w:cs="Times New Roman"/>
                <w:sz w:val="24"/>
                <w:szCs w:val="24"/>
              </w:rPr>
              <w:t xml:space="preserve">чтение </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физкультура</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окружающий мир</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технология</w:t>
            </w:r>
          </w:p>
        </w:tc>
        <w:tc>
          <w:tcPr>
            <w:tcW w:w="1945"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физкультура</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w:t>
            </w:r>
          </w:p>
        </w:tc>
        <w:tc>
          <w:tcPr>
            <w:tcW w:w="1791" w:type="dxa"/>
          </w:tcPr>
          <w:p w:rsidR="00267754" w:rsidRPr="00AE215A" w:rsidRDefault="00267754" w:rsidP="00AE215A">
            <w:pPr>
              <w:spacing w:line="276" w:lineRule="auto"/>
              <w:rPr>
                <w:rFonts w:ascii="Times New Roman" w:hAnsi="Times New Roman" w:cs="Times New Roman"/>
                <w:sz w:val="24"/>
                <w:szCs w:val="24"/>
              </w:rPr>
            </w:pP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бурятский язык</w:t>
            </w:r>
          </w:p>
        </w:tc>
        <w:tc>
          <w:tcPr>
            <w:tcW w:w="2118" w:type="dxa"/>
          </w:tcPr>
          <w:p w:rsidR="00267754" w:rsidRPr="00AE215A" w:rsidRDefault="00267754" w:rsidP="00AE215A">
            <w:pPr>
              <w:spacing w:line="276" w:lineRule="auto"/>
              <w:rPr>
                <w:rFonts w:ascii="Times New Roman" w:hAnsi="Times New Roman" w:cs="Times New Roman"/>
                <w:sz w:val="24"/>
                <w:szCs w:val="24"/>
              </w:rPr>
            </w:pPr>
          </w:p>
        </w:tc>
        <w:tc>
          <w:tcPr>
            <w:tcW w:w="1945" w:type="dxa"/>
          </w:tcPr>
          <w:p w:rsidR="00267754" w:rsidRPr="00AE215A" w:rsidRDefault="00267754" w:rsidP="00AE215A">
            <w:pPr>
              <w:spacing w:line="276" w:lineRule="auto"/>
              <w:rPr>
                <w:rFonts w:ascii="Times New Roman" w:hAnsi="Times New Roman" w:cs="Times New Roman"/>
                <w:sz w:val="24"/>
                <w:szCs w:val="24"/>
              </w:rPr>
            </w:pPr>
          </w:p>
        </w:tc>
      </w:tr>
      <w:tr w:rsidR="00267754" w:rsidRPr="00AE215A" w:rsidTr="00E47B62">
        <w:tc>
          <w:tcPr>
            <w:tcW w:w="989" w:type="dxa"/>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p>
        </w:tc>
        <w:tc>
          <w:tcPr>
            <w:tcW w:w="1791" w:type="dxa"/>
          </w:tcPr>
          <w:p w:rsidR="00267754" w:rsidRPr="00AE215A" w:rsidRDefault="00267754" w:rsidP="00AE215A">
            <w:pPr>
              <w:spacing w:line="276" w:lineRule="auto"/>
              <w:rPr>
                <w:rFonts w:ascii="Times New Roman" w:hAnsi="Times New Roman" w:cs="Times New Roman"/>
                <w:sz w:val="24"/>
                <w:szCs w:val="24"/>
              </w:rPr>
            </w:pPr>
          </w:p>
        </w:tc>
        <w:tc>
          <w:tcPr>
            <w:tcW w:w="2260" w:type="dxa"/>
          </w:tcPr>
          <w:p w:rsidR="00267754" w:rsidRPr="00AE215A" w:rsidRDefault="00267754" w:rsidP="00AE215A">
            <w:pPr>
              <w:spacing w:line="276" w:lineRule="auto"/>
              <w:rPr>
                <w:rFonts w:ascii="Times New Roman" w:hAnsi="Times New Roman" w:cs="Times New Roman"/>
                <w:sz w:val="24"/>
                <w:szCs w:val="24"/>
              </w:rPr>
            </w:pPr>
          </w:p>
        </w:tc>
        <w:tc>
          <w:tcPr>
            <w:tcW w:w="2118" w:type="dxa"/>
          </w:tcPr>
          <w:p w:rsidR="00267754" w:rsidRPr="00AE215A" w:rsidRDefault="00267754" w:rsidP="00AE215A">
            <w:pPr>
              <w:spacing w:line="276" w:lineRule="auto"/>
              <w:rPr>
                <w:rFonts w:ascii="Times New Roman" w:hAnsi="Times New Roman" w:cs="Times New Roman"/>
                <w:sz w:val="24"/>
                <w:szCs w:val="24"/>
              </w:rPr>
            </w:pPr>
          </w:p>
        </w:tc>
        <w:tc>
          <w:tcPr>
            <w:tcW w:w="1945" w:type="dxa"/>
          </w:tcPr>
          <w:p w:rsidR="00267754" w:rsidRPr="00AE215A" w:rsidRDefault="00267754" w:rsidP="00AE215A">
            <w:pPr>
              <w:spacing w:line="276" w:lineRule="auto"/>
              <w:rPr>
                <w:rFonts w:ascii="Times New Roman" w:hAnsi="Times New Roman" w:cs="Times New Roman"/>
                <w:sz w:val="24"/>
                <w:szCs w:val="24"/>
              </w:rPr>
            </w:pPr>
          </w:p>
        </w:tc>
      </w:tr>
      <w:tr w:rsidR="00267754" w:rsidRPr="00AE215A" w:rsidTr="00E47B62">
        <w:tc>
          <w:tcPr>
            <w:tcW w:w="989" w:type="dxa"/>
            <w:vMerge w:val="restart"/>
            <w:textDirection w:val="btLr"/>
          </w:tcPr>
          <w:p w:rsidR="00267754" w:rsidRPr="00AE215A" w:rsidRDefault="00267754" w:rsidP="00AE215A">
            <w:pPr>
              <w:spacing w:line="276" w:lineRule="auto"/>
              <w:rPr>
                <w:rFonts w:ascii="Times New Roman" w:hAnsi="Times New Roman" w:cs="Times New Roman"/>
                <w:b/>
                <w:sz w:val="24"/>
                <w:szCs w:val="24"/>
              </w:rPr>
            </w:pPr>
            <w:r w:rsidRPr="00AE215A">
              <w:rPr>
                <w:rFonts w:ascii="Times New Roman" w:hAnsi="Times New Roman" w:cs="Times New Roman"/>
                <w:b/>
                <w:sz w:val="24"/>
                <w:szCs w:val="24"/>
              </w:rPr>
              <w:t xml:space="preserve">         среда</w:t>
            </w: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азбука</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русский язык</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русский язык</w:t>
            </w:r>
          </w:p>
        </w:tc>
        <w:tc>
          <w:tcPr>
            <w:tcW w:w="1945"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математика </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письмо</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английский язык</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математика</w:t>
            </w:r>
          </w:p>
        </w:tc>
        <w:tc>
          <w:tcPr>
            <w:tcW w:w="1945"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русский язык</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математика</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музыка</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литер чтение</w:t>
            </w:r>
          </w:p>
        </w:tc>
        <w:tc>
          <w:tcPr>
            <w:tcW w:w="1945"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английский язык</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изо</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изо</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физкультура</w:t>
            </w:r>
          </w:p>
        </w:tc>
        <w:tc>
          <w:tcPr>
            <w:tcW w:w="1945"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литер чтение</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физкультура</w:t>
            </w:r>
          </w:p>
        </w:tc>
        <w:tc>
          <w:tcPr>
            <w:tcW w:w="2260" w:type="dxa"/>
          </w:tcPr>
          <w:p w:rsidR="00267754" w:rsidRPr="00AE215A" w:rsidRDefault="00267754" w:rsidP="00AE215A">
            <w:pPr>
              <w:spacing w:line="276" w:lineRule="auto"/>
              <w:rPr>
                <w:rFonts w:ascii="Times New Roman" w:hAnsi="Times New Roman" w:cs="Times New Roman"/>
                <w:sz w:val="24"/>
                <w:szCs w:val="24"/>
              </w:rPr>
            </w:pPr>
          </w:p>
        </w:tc>
        <w:tc>
          <w:tcPr>
            <w:tcW w:w="2118" w:type="dxa"/>
          </w:tcPr>
          <w:p w:rsidR="00267754" w:rsidRPr="00AE215A" w:rsidRDefault="00267754" w:rsidP="00AE215A">
            <w:pPr>
              <w:spacing w:line="276" w:lineRule="auto"/>
              <w:rPr>
                <w:rFonts w:ascii="Times New Roman" w:hAnsi="Times New Roman" w:cs="Times New Roman"/>
                <w:sz w:val="24"/>
                <w:szCs w:val="24"/>
              </w:rPr>
            </w:pPr>
          </w:p>
        </w:tc>
        <w:tc>
          <w:tcPr>
            <w:tcW w:w="1945"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изо</w:t>
            </w:r>
          </w:p>
        </w:tc>
      </w:tr>
      <w:tr w:rsidR="00267754" w:rsidRPr="00AE215A" w:rsidTr="00E47B62">
        <w:tc>
          <w:tcPr>
            <w:tcW w:w="989" w:type="dxa"/>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p>
        </w:tc>
        <w:tc>
          <w:tcPr>
            <w:tcW w:w="1791" w:type="dxa"/>
          </w:tcPr>
          <w:p w:rsidR="00267754" w:rsidRPr="00AE215A" w:rsidRDefault="00267754" w:rsidP="00AE215A">
            <w:pPr>
              <w:spacing w:line="276" w:lineRule="auto"/>
              <w:rPr>
                <w:rFonts w:ascii="Times New Roman" w:hAnsi="Times New Roman" w:cs="Times New Roman"/>
                <w:sz w:val="24"/>
                <w:szCs w:val="24"/>
              </w:rPr>
            </w:pPr>
          </w:p>
        </w:tc>
        <w:tc>
          <w:tcPr>
            <w:tcW w:w="2260" w:type="dxa"/>
          </w:tcPr>
          <w:p w:rsidR="00267754" w:rsidRPr="00AE215A" w:rsidRDefault="00267754" w:rsidP="00AE215A">
            <w:pPr>
              <w:spacing w:line="276" w:lineRule="auto"/>
              <w:rPr>
                <w:rFonts w:ascii="Times New Roman" w:hAnsi="Times New Roman" w:cs="Times New Roman"/>
                <w:sz w:val="24"/>
                <w:szCs w:val="24"/>
              </w:rPr>
            </w:pPr>
          </w:p>
        </w:tc>
        <w:tc>
          <w:tcPr>
            <w:tcW w:w="2118" w:type="dxa"/>
          </w:tcPr>
          <w:p w:rsidR="00267754" w:rsidRPr="00AE215A" w:rsidRDefault="00267754" w:rsidP="00AE215A">
            <w:pPr>
              <w:spacing w:line="276" w:lineRule="auto"/>
              <w:rPr>
                <w:rFonts w:ascii="Times New Roman" w:hAnsi="Times New Roman" w:cs="Times New Roman"/>
                <w:sz w:val="24"/>
                <w:szCs w:val="24"/>
              </w:rPr>
            </w:pPr>
          </w:p>
        </w:tc>
        <w:tc>
          <w:tcPr>
            <w:tcW w:w="1945" w:type="dxa"/>
          </w:tcPr>
          <w:p w:rsidR="00267754" w:rsidRPr="00AE215A" w:rsidRDefault="00267754" w:rsidP="00AE215A">
            <w:pPr>
              <w:spacing w:line="276" w:lineRule="auto"/>
              <w:rPr>
                <w:rFonts w:ascii="Times New Roman" w:hAnsi="Times New Roman" w:cs="Times New Roman"/>
                <w:sz w:val="24"/>
                <w:szCs w:val="24"/>
              </w:rPr>
            </w:pPr>
          </w:p>
        </w:tc>
      </w:tr>
      <w:tr w:rsidR="00267754" w:rsidRPr="00AE215A" w:rsidTr="00E47B62">
        <w:tc>
          <w:tcPr>
            <w:tcW w:w="989" w:type="dxa"/>
            <w:vMerge w:val="restart"/>
            <w:textDirection w:val="btLr"/>
          </w:tcPr>
          <w:p w:rsidR="00267754" w:rsidRPr="00AE215A" w:rsidRDefault="00267754" w:rsidP="00AE215A">
            <w:pPr>
              <w:spacing w:line="276" w:lineRule="auto"/>
              <w:rPr>
                <w:rFonts w:ascii="Times New Roman" w:hAnsi="Times New Roman" w:cs="Times New Roman"/>
                <w:b/>
                <w:sz w:val="24"/>
                <w:szCs w:val="24"/>
              </w:rPr>
            </w:pPr>
            <w:r w:rsidRPr="00AE215A">
              <w:rPr>
                <w:rFonts w:ascii="Times New Roman" w:hAnsi="Times New Roman" w:cs="Times New Roman"/>
                <w:b/>
                <w:sz w:val="24"/>
                <w:szCs w:val="24"/>
              </w:rPr>
              <w:t xml:space="preserve">      четверг</w:t>
            </w: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азбука</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русский язык</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русский язык</w:t>
            </w:r>
          </w:p>
        </w:tc>
        <w:tc>
          <w:tcPr>
            <w:tcW w:w="1945"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математика </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математика</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математика</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английский язык</w:t>
            </w:r>
          </w:p>
        </w:tc>
        <w:tc>
          <w:tcPr>
            <w:tcW w:w="1945"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русский язык</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технология</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чтение</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математика</w:t>
            </w:r>
          </w:p>
        </w:tc>
        <w:tc>
          <w:tcPr>
            <w:tcW w:w="1945"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чтение </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физкультура</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физкультура</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литер чтение</w:t>
            </w:r>
          </w:p>
        </w:tc>
        <w:tc>
          <w:tcPr>
            <w:tcW w:w="1945" w:type="dxa"/>
          </w:tcPr>
          <w:p w:rsidR="00267754" w:rsidRPr="00AE215A" w:rsidRDefault="002F4A5D"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окр мир</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w:t>
            </w:r>
          </w:p>
        </w:tc>
        <w:tc>
          <w:tcPr>
            <w:tcW w:w="1791" w:type="dxa"/>
          </w:tcPr>
          <w:p w:rsidR="00267754" w:rsidRPr="00AE215A" w:rsidRDefault="00267754" w:rsidP="00AE215A">
            <w:pPr>
              <w:spacing w:line="276" w:lineRule="auto"/>
              <w:rPr>
                <w:rFonts w:ascii="Times New Roman" w:hAnsi="Times New Roman" w:cs="Times New Roman"/>
                <w:sz w:val="24"/>
                <w:szCs w:val="24"/>
              </w:rPr>
            </w:pPr>
          </w:p>
        </w:tc>
        <w:tc>
          <w:tcPr>
            <w:tcW w:w="2260" w:type="dxa"/>
          </w:tcPr>
          <w:p w:rsidR="00267754" w:rsidRPr="00AE215A" w:rsidRDefault="00267754" w:rsidP="00AE215A">
            <w:pPr>
              <w:spacing w:line="276" w:lineRule="auto"/>
              <w:rPr>
                <w:rFonts w:ascii="Times New Roman" w:hAnsi="Times New Roman" w:cs="Times New Roman"/>
                <w:sz w:val="24"/>
                <w:szCs w:val="24"/>
              </w:rPr>
            </w:pP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физкультура</w:t>
            </w:r>
          </w:p>
        </w:tc>
        <w:tc>
          <w:tcPr>
            <w:tcW w:w="1945" w:type="dxa"/>
          </w:tcPr>
          <w:p w:rsidR="00267754" w:rsidRPr="00AE215A" w:rsidRDefault="002F4A5D"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музыка</w:t>
            </w:r>
          </w:p>
        </w:tc>
      </w:tr>
      <w:tr w:rsidR="00267754" w:rsidRPr="00AE215A" w:rsidTr="00E47B62">
        <w:tc>
          <w:tcPr>
            <w:tcW w:w="989" w:type="dxa"/>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p>
        </w:tc>
        <w:tc>
          <w:tcPr>
            <w:tcW w:w="1791" w:type="dxa"/>
          </w:tcPr>
          <w:p w:rsidR="00267754" w:rsidRPr="00AE215A" w:rsidRDefault="00267754" w:rsidP="00AE215A">
            <w:pPr>
              <w:spacing w:line="276" w:lineRule="auto"/>
              <w:rPr>
                <w:rFonts w:ascii="Times New Roman" w:hAnsi="Times New Roman" w:cs="Times New Roman"/>
                <w:sz w:val="24"/>
                <w:szCs w:val="24"/>
              </w:rPr>
            </w:pPr>
          </w:p>
        </w:tc>
        <w:tc>
          <w:tcPr>
            <w:tcW w:w="2260" w:type="dxa"/>
          </w:tcPr>
          <w:p w:rsidR="00267754" w:rsidRPr="00AE215A" w:rsidRDefault="00267754" w:rsidP="00AE215A">
            <w:pPr>
              <w:spacing w:line="276" w:lineRule="auto"/>
              <w:rPr>
                <w:rFonts w:ascii="Times New Roman" w:hAnsi="Times New Roman" w:cs="Times New Roman"/>
                <w:sz w:val="24"/>
                <w:szCs w:val="24"/>
              </w:rPr>
            </w:pPr>
          </w:p>
        </w:tc>
        <w:tc>
          <w:tcPr>
            <w:tcW w:w="2118" w:type="dxa"/>
          </w:tcPr>
          <w:p w:rsidR="00267754" w:rsidRPr="00AE215A" w:rsidRDefault="00267754" w:rsidP="00AE215A">
            <w:pPr>
              <w:spacing w:line="276" w:lineRule="auto"/>
              <w:rPr>
                <w:rFonts w:ascii="Times New Roman" w:hAnsi="Times New Roman" w:cs="Times New Roman"/>
                <w:sz w:val="24"/>
                <w:szCs w:val="24"/>
              </w:rPr>
            </w:pPr>
          </w:p>
        </w:tc>
        <w:tc>
          <w:tcPr>
            <w:tcW w:w="1945" w:type="dxa"/>
          </w:tcPr>
          <w:p w:rsidR="00267754" w:rsidRPr="00AE215A" w:rsidRDefault="00267754" w:rsidP="00AE215A">
            <w:pPr>
              <w:spacing w:line="276" w:lineRule="auto"/>
              <w:rPr>
                <w:rFonts w:ascii="Times New Roman" w:hAnsi="Times New Roman" w:cs="Times New Roman"/>
                <w:sz w:val="24"/>
                <w:szCs w:val="24"/>
              </w:rPr>
            </w:pPr>
          </w:p>
        </w:tc>
      </w:tr>
      <w:tr w:rsidR="00267754" w:rsidRPr="00AE215A" w:rsidTr="00E47B62">
        <w:tc>
          <w:tcPr>
            <w:tcW w:w="989" w:type="dxa"/>
            <w:vMerge w:val="restart"/>
            <w:textDirection w:val="btLr"/>
          </w:tcPr>
          <w:p w:rsidR="00267754" w:rsidRPr="00AE215A" w:rsidRDefault="00D55E24" w:rsidP="00AE215A">
            <w:pPr>
              <w:spacing w:line="276" w:lineRule="auto"/>
              <w:rPr>
                <w:rFonts w:ascii="Times New Roman" w:hAnsi="Times New Roman" w:cs="Times New Roman"/>
                <w:b/>
                <w:sz w:val="24"/>
                <w:szCs w:val="24"/>
              </w:rPr>
            </w:pPr>
            <w:r w:rsidRPr="00AE215A">
              <w:rPr>
                <w:rFonts w:ascii="Times New Roman" w:hAnsi="Times New Roman" w:cs="Times New Roman"/>
                <w:b/>
                <w:sz w:val="24"/>
                <w:szCs w:val="24"/>
              </w:rPr>
              <w:t xml:space="preserve">    пятни</w:t>
            </w:r>
            <w:r w:rsidR="00267754" w:rsidRPr="00AE215A">
              <w:rPr>
                <w:rFonts w:ascii="Times New Roman" w:hAnsi="Times New Roman" w:cs="Times New Roman"/>
                <w:b/>
                <w:sz w:val="24"/>
                <w:szCs w:val="24"/>
              </w:rPr>
              <w:t>ца</w:t>
            </w: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азбука</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русский язык</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русский язык</w:t>
            </w:r>
          </w:p>
        </w:tc>
        <w:tc>
          <w:tcPr>
            <w:tcW w:w="1945"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русский язык</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письмо</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математика</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математика</w:t>
            </w:r>
          </w:p>
        </w:tc>
        <w:tc>
          <w:tcPr>
            <w:tcW w:w="1945" w:type="dxa"/>
          </w:tcPr>
          <w:p w:rsidR="00267754" w:rsidRPr="00AE215A" w:rsidRDefault="002F4A5D"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бурятский язык</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окруж  мир</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окруж  мир</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музыка</w:t>
            </w:r>
          </w:p>
        </w:tc>
        <w:tc>
          <w:tcPr>
            <w:tcW w:w="1945" w:type="dxa"/>
          </w:tcPr>
          <w:p w:rsidR="00267754" w:rsidRPr="00AE215A" w:rsidRDefault="002F4A5D" w:rsidP="00AE215A">
            <w:pPr>
              <w:spacing w:line="276" w:lineRule="auto"/>
              <w:rPr>
                <w:rFonts w:ascii="Times New Roman" w:hAnsi="Times New Roman" w:cs="Times New Roman"/>
                <w:sz w:val="24"/>
                <w:szCs w:val="24"/>
              </w:rPr>
            </w:pPr>
            <w:r>
              <w:rPr>
                <w:rFonts w:ascii="Times New Roman" w:hAnsi="Times New Roman" w:cs="Times New Roman"/>
                <w:sz w:val="24"/>
                <w:szCs w:val="24"/>
              </w:rPr>
              <w:t>литер чтение</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w:t>
            </w:r>
          </w:p>
        </w:tc>
        <w:tc>
          <w:tcPr>
            <w:tcW w:w="1791"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музыка</w:t>
            </w: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физкультура</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окруж  мир</w:t>
            </w:r>
          </w:p>
        </w:tc>
        <w:tc>
          <w:tcPr>
            <w:tcW w:w="1945" w:type="dxa"/>
          </w:tcPr>
          <w:p w:rsidR="00267754" w:rsidRPr="00AE215A" w:rsidRDefault="002F4A5D" w:rsidP="00AE215A">
            <w:pPr>
              <w:spacing w:line="276" w:lineRule="auto"/>
              <w:rPr>
                <w:rFonts w:ascii="Times New Roman" w:hAnsi="Times New Roman" w:cs="Times New Roman"/>
                <w:sz w:val="24"/>
                <w:szCs w:val="24"/>
              </w:rPr>
            </w:pPr>
            <w:r>
              <w:rPr>
                <w:rFonts w:ascii="Times New Roman" w:hAnsi="Times New Roman" w:cs="Times New Roman"/>
                <w:sz w:val="24"/>
                <w:szCs w:val="24"/>
              </w:rPr>
              <w:t>физкультура</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w:t>
            </w:r>
          </w:p>
        </w:tc>
        <w:tc>
          <w:tcPr>
            <w:tcW w:w="1791" w:type="dxa"/>
          </w:tcPr>
          <w:p w:rsidR="00267754" w:rsidRPr="00AE215A" w:rsidRDefault="00267754" w:rsidP="00AE215A">
            <w:pPr>
              <w:spacing w:line="276" w:lineRule="auto"/>
              <w:rPr>
                <w:rFonts w:ascii="Times New Roman" w:hAnsi="Times New Roman" w:cs="Times New Roman"/>
                <w:sz w:val="24"/>
                <w:szCs w:val="24"/>
              </w:rPr>
            </w:pPr>
          </w:p>
        </w:tc>
        <w:tc>
          <w:tcPr>
            <w:tcW w:w="2260" w:type="dxa"/>
          </w:tcPr>
          <w:p w:rsidR="00267754" w:rsidRPr="00AE215A" w:rsidRDefault="00267754" w:rsidP="00AE215A">
            <w:pPr>
              <w:spacing w:line="276" w:lineRule="auto"/>
              <w:rPr>
                <w:rFonts w:ascii="Times New Roman" w:hAnsi="Times New Roman" w:cs="Times New Roman"/>
                <w:sz w:val="24"/>
                <w:szCs w:val="24"/>
              </w:rPr>
            </w:pPr>
          </w:p>
        </w:tc>
        <w:tc>
          <w:tcPr>
            <w:tcW w:w="2118" w:type="dxa"/>
          </w:tcPr>
          <w:p w:rsidR="00267754" w:rsidRPr="00AE215A" w:rsidRDefault="00267754" w:rsidP="00AE215A">
            <w:pPr>
              <w:spacing w:line="276" w:lineRule="auto"/>
              <w:rPr>
                <w:rFonts w:ascii="Times New Roman" w:hAnsi="Times New Roman" w:cs="Times New Roman"/>
                <w:sz w:val="24"/>
                <w:szCs w:val="24"/>
              </w:rPr>
            </w:pPr>
          </w:p>
        </w:tc>
        <w:tc>
          <w:tcPr>
            <w:tcW w:w="1945" w:type="dxa"/>
          </w:tcPr>
          <w:p w:rsidR="00267754" w:rsidRPr="00AE215A" w:rsidRDefault="00267754" w:rsidP="00AE215A">
            <w:pPr>
              <w:spacing w:line="276" w:lineRule="auto"/>
              <w:rPr>
                <w:rFonts w:ascii="Times New Roman" w:hAnsi="Times New Roman" w:cs="Times New Roman"/>
                <w:sz w:val="24"/>
                <w:szCs w:val="24"/>
              </w:rPr>
            </w:pPr>
          </w:p>
        </w:tc>
      </w:tr>
      <w:tr w:rsidR="00267754" w:rsidRPr="00AE215A" w:rsidTr="00E47B62">
        <w:tc>
          <w:tcPr>
            <w:tcW w:w="989" w:type="dxa"/>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p>
        </w:tc>
        <w:tc>
          <w:tcPr>
            <w:tcW w:w="1791" w:type="dxa"/>
          </w:tcPr>
          <w:p w:rsidR="00267754" w:rsidRPr="00AE215A" w:rsidRDefault="00267754" w:rsidP="00AE215A">
            <w:pPr>
              <w:spacing w:line="276" w:lineRule="auto"/>
              <w:rPr>
                <w:rFonts w:ascii="Times New Roman" w:hAnsi="Times New Roman" w:cs="Times New Roman"/>
                <w:sz w:val="24"/>
                <w:szCs w:val="24"/>
              </w:rPr>
            </w:pPr>
          </w:p>
        </w:tc>
        <w:tc>
          <w:tcPr>
            <w:tcW w:w="2260" w:type="dxa"/>
          </w:tcPr>
          <w:p w:rsidR="00267754" w:rsidRPr="00AE215A" w:rsidRDefault="00267754" w:rsidP="00AE215A">
            <w:pPr>
              <w:spacing w:line="276" w:lineRule="auto"/>
              <w:rPr>
                <w:rFonts w:ascii="Times New Roman" w:hAnsi="Times New Roman" w:cs="Times New Roman"/>
                <w:sz w:val="24"/>
                <w:szCs w:val="24"/>
              </w:rPr>
            </w:pPr>
          </w:p>
        </w:tc>
        <w:tc>
          <w:tcPr>
            <w:tcW w:w="2118" w:type="dxa"/>
          </w:tcPr>
          <w:p w:rsidR="00267754" w:rsidRPr="00AE215A" w:rsidRDefault="00267754" w:rsidP="00AE215A">
            <w:pPr>
              <w:spacing w:line="276" w:lineRule="auto"/>
              <w:rPr>
                <w:rFonts w:ascii="Times New Roman" w:hAnsi="Times New Roman" w:cs="Times New Roman"/>
                <w:sz w:val="24"/>
                <w:szCs w:val="24"/>
              </w:rPr>
            </w:pPr>
          </w:p>
        </w:tc>
        <w:tc>
          <w:tcPr>
            <w:tcW w:w="1945" w:type="dxa"/>
          </w:tcPr>
          <w:p w:rsidR="00267754" w:rsidRPr="00AE215A" w:rsidRDefault="00267754" w:rsidP="00AE215A">
            <w:pPr>
              <w:spacing w:line="276" w:lineRule="auto"/>
              <w:rPr>
                <w:rFonts w:ascii="Times New Roman" w:hAnsi="Times New Roman" w:cs="Times New Roman"/>
                <w:sz w:val="24"/>
                <w:szCs w:val="24"/>
              </w:rPr>
            </w:pPr>
          </w:p>
        </w:tc>
      </w:tr>
      <w:tr w:rsidR="00267754" w:rsidRPr="00AE215A" w:rsidTr="00E47B62">
        <w:tc>
          <w:tcPr>
            <w:tcW w:w="989" w:type="dxa"/>
            <w:vMerge w:val="restart"/>
            <w:textDirection w:val="btLr"/>
          </w:tcPr>
          <w:p w:rsidR="00267754" w:rsidRPr="00AE215A" w:rsidRDefault="00267754" w:rsidP="00AE215A">
            <w:pPr>
              <w:spacing w:line="276" w:lineRule="auto"/>
              <w:rPr>
                <w:rFonts w:ascii="Times New Roman" w:hAnsi="Times New Roman" w:cs="Times New Roman"/>
                <w:b/>
                <w:sz w:val="24"/>
                <w:szCs w:val="24"/>
              </w:rPr>
            </w:pPr>
            <w:r w:rsidRPr="00AE215A">
              <w:rPr>
                <w:rFonts w:ascii="Times New Roman" w:hAnsi="Times New Roman" w:cs="Times New Roman"/>
                <w:b/>
                <w:sz w:val="24"/>
                <w:szCs w:val="24"/>
              </w:rPr>
              <w:t xml:space="preserve">      суббота</w:t>
            </w: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1791" w:type="dxa"/>
          </w:tcPr>
          <w:p w:rsidR="00267754" w:rsidRPr="00AE215A" w:rsidRDefault="00267754" w:rsidP="00AE215A">
            <w:pPr>
              <w:spacing w:line="276" w:lineRule="auto"/>
              <w:rPr>
                <w:rFonts w:ascii="Times New Roman" w:hAnsi="Times New Roman" w:cs="Times New Roman"/>
                <w:sz w:val="24"/>
                <w:szCs w:val="24"/>
              </w:rPr>
            </w:pP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чтение </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бурятский язык</w:t>
            </w:r>
          </w:p>
        </w:tc>
        <w:tc>
          <w:tcPr>
            <w:tcW w:w="1945"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бурятский язык</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p>
        </w:tc>
        <w:tc>
          <w:tcPr>
            <w:tcW w:w="1791" w:type="dxa"/>
          </w:tcPr>
          <w:p w:rsidR="00267754" w:rsidRPr="00AE215A" w:rsidRDefault="00267754" w:rsidP="00AE215A">
            <w:pPr>
              <w:spacing w:line="276" w:lineRule="auto"/>
              <w:rPr>
                <w:rFonts w:ascii="Times New Roman" w:hAnsi="Times New Roman" w:cs="Times New Roman"/>
                <w:sz w:val="24"/>
                <w:szCs w:val="24"/>
              </w:rPr>
            </w:pP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технология </w:t>
            </w:r>
          </w:p>
        </w:tc>
        <w:tc>
          <w:tcPr>
            <w:tcW w:w="2118" w:type="dxa"/>
          </w:tcPr>
          <w:p w:rsidR="00267754" w:rsidRPr="00AE215A" w:rsidRDefault="002B0BEA" w:rsidP="00AE215A">
            <w:pPr>
              <w:spacing w:line="276" w:lineRule="auto"/>
              <w:rPr>
                <w:rFonts w:ascii="Times New Roman" w:hAnsi="Times New Roman" w:cs="Times New Roman"/>
                <w:sz w:val="24"/>
                <w:szCs w:val="24"/>
              </w:rPr>
            </w:pPr>
            <w:r>
              <w:rPr>
                <w:rFonts w:ascii="Times New Roman" w:hAnsi="Times New Roman" w:cs="Times New Roman"/>
                <w:sz w:val="24"/>
                <w:szCs w:val="24"/>
              </w:rPr>
              <w:t>литер чтение</w:t>
            </w:r>
          </w:p>
        </w:tc>
        <w:tc>
          <w:tcPr>
            <w:tcW w:w="1945" w:type="dxa"/>
          </w:tcPr>
          <w:p w:rsidR="00267754" w:rsidRPr="00AE215A" w:rsidRDefault="002F4A5D"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технология</w:t>
            </w: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w:t>
            </w:r>
          </w:p>
        </w:tc>
        <w:tc>
          <w:tcPr>
            <w:tcW w:w="1791" w:type="dxa"/>
          </w:tcPr>
          <w:p w:rsidR="00267754" w:rsidRPr="00AE215A" w:rsidRDefault="00267754" w:rsidP="00AE215A">
            <w:pPr>
              <w:spacing w:line="276" w:lineRule="auto"/>
              <w:rPr>
                <w:rFonts w:ascii="Times New Roman" w:hAnsi="Times New Roman" w:cs="Times New Roman"/>
                <w:sz w:val="24"/>
                <w:szCs w:val="24"/>
              </w:rPr>
            </w:pP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бурятский язык</w:t>
            </w:r>
          </w:p>
        </w:tc>
        <w:tc>
          <w:tcPr>
            <w:tcW w:w="211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физкультура</w:t>
            </w:r>
          </w:p>
        </w:tc>
        <w:tc>
          <w:tcPr>
            <w:tcW w:w="1945" w:type="dxa"/>
          </w:tcPr>
          <w:p w:rsidR="00267754" w:rsidRPr="00AE215A" w:rsidRDefault="00267754" w:rsidP="00AE215A">
            <w:pPr>
              <w:spacing w:line="276" w:lineRule="auto"/>
              <w:rPr>
                <w:rFonts w:ascii="Times New Roman" w:hAnsi="Times New Roman" w:cs="Times New Roman"/>
                <w:sz w:val="24"/>
                <w:szCs w:val="24"/>
              </w:rPr>
            </w:pP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w:t>
            </w:r>
          </w:p>
        </w:tc>
        <w:tc>
          <w:tcPr>
            <w:tcW w:w="1791" w:type="dxa"/>
          </w:tcPr>
          <w:p w:rsidR="00267754" w:rsidRPr="00AE215A" w:rsidRDefault="00267754" w:rsidP="00AE215A">
            <w:pPr>
              <w:spacing w:line="276" w:lineRule="auto"/>
              <w:rPr>
                <w:rFonts w:ascii="Times New Roman" w:hAnsi="Times New Roman" w:cs="Times New Roman"/>
                <w:sz w:val="24"/>
                <w:szCs w:val="24"/>
              </w:rPr>
            </w:pPr>
          </w:p>
        </w:tc>
        <w:tc>
          <w:tcPr>
            <w:tcW w:w="2260"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физкультура</w:t>
            </w:r>
          </w:p>
        </w:tc>
        <w:tc>
          <w:tcPr>
            <w:tcW w:w="2118" w:type="dxa"/>
          </w:tcPr>
          <w:p w:rsidR="00267754" w:rsidRPr="00AE215A" w:rsidRDefault="00267754" w:rsidP="00AE215A">
            <w:pPr>
              <w:spacing w:line="276" w:lineRule="auto"/>
              <w:rPr>
                <w:rFonts w:ascii="Times New Roman" w:hAnsi="Times New Roman" w:cs="Times New Roman"/>
                <w:sz w:val="24"/>
                <w:szCs w:val="24"/>
              </w:rPr>
            </w:pPr>
          </w:p>
        </w:tc>
        <w:tc>
          <w:tcPr>
            <w:tcW w:w="1945" w:type="dxa"/>
          </w:tcPr>
          <w:p w:rsidR="00267754" w:rsidRPr="00AE215A" w:rsidRDefault="00267754" w:rsidP="00AE215A">
            <w:pPr>
              <w:spacing w:line="276" w:lineRule="auto"/>
              <w:rPr>
                <w:rFonts w:ascii="Times New Roman" w:hAnsi="Times New Roman" w:cs="Times New Roman"/>
                <w:sz w:val="24"/>
                <w:szCs w:val="24"/>
              </w:rPr>
            </w:pPr>
          </w:p>
        </w:tc>
      </w:tr>
      <w:tr w:rsidR="00267754" w:rsidRPr="00AE215A" w:rsidTr="00E47B62">
        <w:tc>
          <w:tcPr>
            <w:tcW w:w="989" w:type="dxa"/>
            <w:vMerge/>
          </w:tcPr>
          <w:p w:rsidR="00267754" w:rsidRPr="00AE215A" w:rsidRDefault="00267754" w:rsidP="00AE215A">
            <w:pPr>
              <w:spacing w:line="276" w:lineRule="auto"/>
              <w:rPr>
                <w:rFonts w:ascii="Times New Roman" w:hAnsi="Times New Roman" w:cs="Times New Roman"/>
                <w:sz w:val="24"/>
                <w:szCs w:val="24"/>
              </w:rPr>
            </w:pPr>
          </w:p>
        </w:tc>
        <w:tc>
          <w:tcPr>
            <w:tcW w:w="468" w:type="dxa"/>
          </w:tcPr>
          <w:p w:rsidR="00267754" w:rsidRPr="00AE215A" w:rsidRDefault="0026775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w:t>
            </w:r>
          </w:p>
        </w:tc>
        <w:tc>
          <w:tcPr>
            <w:tcW w:w="1791" w:type="dxa"/>
          </w:tcPr>
          <w:p w:rsidR="00267754" w:rsidRPr="00AE215A" w:rsidRDefault="00267754" w:rsidP="00AE215A">
            <w:pPr>
              <w:spacing w:line="276" w:lineRule="auto"/>
              <w:rPr>
                <w:rFonts w:ascii="Times New Roman" w:hAnsi="Times New Roman" w:cs="Times New Roman"/>
                <w:sz w:val="24"/>
                <w:szCs w:val="24"/>
              </w:rPr>
            </w:pPr>
          </w:p>
        </w:tc>
        <w:tc>
          <w:tcPr>
            <w:tcW w:w="2260" w:type="dxa"/>
          </w:tcPr>
          <w:p w:rsidR="00267754" w:rsidRPr="00AE215A" w:rsidRDefault="00267754" w:rsidP="00AE215A">
            <w:pPr>
              <w:spacing w:line="276" w:lineRule="auto"/>
              <w:rPr>
                <w:rFonts w:ascii="Times New Roman" w:hAnsi="Times New Roman" w:cs="Times New Roman"/>
                <w:sz w:val="24"/>
                <w:szCs w:val="24"/>
              </w:rPr>
            </w:pPr>
          </w:p>
        </w:tc>
        <w:tc>
          <w:tcPr>
            <w:tcW w:w="2118" w:type="dxa"/>
          </w:tcPr>
          <w:p w:rsidR="00267754" w:rsidRPr="00AE215A" w:rsidRDefault="00267754" w:rsidP="00AE215A">
            <w:pPr>
              <w:spacing w:line="276" w:lineRule="auto"/>
              <w:rPr>
                <w:rFonts w:ascii="Times New Roman" w:hAnsi="Times New Roman" w:cs="Times New Roman"/>
                <w:sz w:val="24"/>
                <w:szCs w:val="24"/>
              </w:rPr>
            </w:pPr>
          </w:p>
        </w:tc>
        <w:tc>
          <w:tcPr>
            <w:tcW w:w="1945" w:type="dxa"/>
          </w:tcPr>
          <w:p w:rsidR="00267754" w:rsidRPr="00AE215A" w:rsidRDefault="00267754" w:rsidP="00AE215A">
            <w:pPr>
              <w:spacing w:line="276" w:lineRule="auto"/>
              <w:rPr>
                <w:rFonts w:ascii="Times New Roman" w:hAnsi="Times New Roman" w:cs="Times New Roman"/>
                <w:sz w:val="24"/>
                <w:szCs w:val="24"/>
              </w:rPr>
            </w:pPr>
          </w:p>
        </w:tc>
      </w:tr>
    </w:tbl>
    <w:p w:rsidR="001B03D5" w:rsidRPr="00AE215A" w:rsidRDefault="005B5C4D" w:rsidP="00AE215A">
      <w:pPr>
        <w:rPr>
          <w:rFonts w:ascii="Times New Roman" w:hAnsi="Times New Roman" w:cs="Times New Roman"/>
          <w:sz w:val="24"/>
          <w:szCs w:val="24"/>
        </w:rPr>
      </w:pPr>
      <w:r>
        <w:rPr>
          <w:rFonts w:ascii="Times New Roman" w:hAnsi="Times New Roman" w:cs="Times New Roman"/>
          <w:sz w:val="24"/>
          <w:szCs w:val="24"/>
        </w:rPr>
        <w:tab/>
      </w:r>
      <w:r w:rsidR="00460E6F" w:rsidRPr="00AE215A">
        <w:rPr>
          <w:rFonts w:ascii="Times New Roman" w:hAnsi="Times New Roman" w:cs="Times New Roman"/>
          <w:sz w:val="24"/>
          <w:szCs w:val="24"/>
        </w:rPr>
        <w:t xml:space="preserve">Учебный план </w:t>
      </w:r>
      <w:r w:rsidR="00B26D17" w:rsidRPr="00AE215A">
        <w:rPr>
          <w:rFonts w:ascii="Times New Roman" w:hAnsi="Times New Roman" w:cs="Times New Roman"/>
          <w:sz w:val="24"/>
          <w:szCs w:val="24"/>
        </w:rPr>
        <w:t>оснащен</w:t>
      </w:r>
      <w:r w:rsidR="00460E6F" w:rsidRPr="00AE215A">
        <w:rPr>
          <w:rFonts w:ascii="Times New Roman" w:hAnsi="Times New Roman" w:cs="Times New Roman"/>
          <w:sz w:val="24"/>
          <w:szCs w:val="24"/>
        </w:rPr>
        <w:t xml:space="preserve"> учебной литературой,</w:t>
      </w:r>
      <w:r w:rsidR="00522DEF" w:rsidRPr="00AE215A">
        <w:rPr>
          <w:rFonts w:ascii="Times New Roman" w:hAnsi="Times New Roman" w:cs="Times New Roman"/>
          <w:sz w:val="24"/>
          <w:szCs w:val="24"/>
        </w:rPr>
        <w:t xml:space="preserve"> учебниками с электронными приложениями, являющимися их составной частью, учебно-методической литературой по всем учебным предметам,</w:t>
      </w:r>
      <w:r w:rsidR="00460E6F" w:rsidRPr="00AE215A">
        <w:rPr>
          <w:rFonts w:ascii="Times New Roman" w:hAnsi="Times New Roman" w:cs="Times New Roman"/>
          <w:sz w:val="24"/>
          <w:szCs w:val="24"/>
        </w:rPr>
        <w:t xml:space="preserve"> разработанной в соответствии с ФГОС НОО (УМК «Школа России»)</w:t>
      </w:r>
      <w:r w:rsidR="002B0BEA">
        <w:rPr>
          <w:rFonts w:ascii="Times New Roman" w:hAnsi="Times New Roman" w:cs="Times New Roman"/>
          <w:sz w:val="24"/>
          <w:szCs w:val="24"/>
        </w:rPr>
        <w:t xml:space="preserve"> </w:t>
      </w:r>
      <w:r w:rsidR="00B26D17" w:rsidRPr="00AE215A">
        <w:rPr>
          <w:rFonts w:ascii="Times New Roman" w:hAnsi="Times New Roman" w:cs="Times New Roman"/>
          <w:sz w:val="24"/>
          <w:szCs w:val="24"/>
        </w:rPr>
        <w:t>в полном объеме</w:t>
      </w:r>
      <w:r w:rsidR="00460E6F" w:rsidRPr="00AE215A">
        <w:rPr>
          <w:rFonts w:ascii="Times New Roman" w:hAnsi="Times New Roman" w:cs="Times New Roman"/>
          <w:sz w:val="24"/>
          <w:szCs w:val="24"/>
        </w:rPr>
        <w:t>. Содержание и структура учебников направлены на достижение планируемых резул</w:t>
      </w:r>
      <w:r w:rsidR="001B03D5" w:rsidRPr="00AE215A">
        <w:rPr>
          <w:rFonts w:ascii="Times New Roman" w:hAnsi="Times New Roman" w:cs="Times New Roman"/>
          <w:sz w:val="24"/>
          <w:szCs w:val="24"/>
        </w:rPr>
        <w:t>ьтатов, отраженных в</w:t>
      </w:r>
      <w:r w:rsidR="002B0BEA">
        <w:rPr>
          <w:rFonts w:ascii="Times New Roman" w:hAnsi="Times New Roman" w:cs="Times New Roman"/>
          <w:sz w:val="24"/>
          <w:szCs w:val="24"/>
        </w:rPr>
        <w:t xml:space="preserve"> федеральных государственных стандартах начального общего образования.</w:t>
      </w:r>
      <w:r w:rsidR="00522DEF" w:rsidRPr="00AE215A">
        <w:rPr>
          <w:rFonts w:ascii="Times New Roman" w:hAnsi="Times New Roman" w:cs="Times New Roman"/>
          <w:sz w:val="24"/>
          <w:szCs w:val="24"/>
        </w:rPr>
        <w:t xml:space="preserve"> </w:t>
      </w:r>
    </w:p>
    <w:p w:rsidR="001B03D5" w:rsidRPr="00AE215A" w:rsidRDefault="005B5C4D" w:rsidP="00AE215A">
      <w:pPr>
        <w:rPr>
          <w:rFonts w:ascii="Times New Roman" w:hAnsi="Times New Roman" w:cs="Times New Roman"/>
          <w:sz w:val="24"/>
          <w:szCs w:val="24"/>
        </w:rPr>
      </w:pPr>
      <w:r>
        <w:rPr>
          <w:rFonts w:ascii="Times New Roman" w:hAnsi="Times New Roman" w:cs="Times New Roman"/>
          <w:b/>
          <w:sz w:val="24"/>
          <w:szCs w:val="24"/>
        </w:rPr>
        <w:t xml:space="preserve">              </w:t>
      </w:r>
      <w:r w:rsidR="006F18FC" w:rsidRPr="007035A4">
        <w:rPr>
          <w:rFonts w:ascii="Times New Roman" w:hAnsi="Times New Roman" w:cs="Times New Roman"/>
          <w:b/>
          <w:sz w:val="24"/>
          <w:szCs w:val="24"/>
        </w:rPr>
        <w:t xml:space="preserve">Педагогические </w:t>
      </w:r>
      <w:r w:rsidR="001B03D5" w:rsidRPr="007035A4">
        <w:rPr>
          <w:rFonts w:ascii="Times New Roman" w:hAnsi="Times New Roman" w:cs="Times New Roman"/>
          <w:b/>
          <w:sz w:val="24"/>
          <w:szCs w:val="24"/>
        </w:rPr>
        <w:t xml:space="preserve"> кадр</w:t>
      </w:r>
      <w:r w:rsidR="006F18FC" w:rsidRPr="007035A4">
        <w:rPr>
          <w:rFonts w:ascii="Times New Roman" w:hAnsi="Times New Roman" w:cs="Times New Roman"/>
          <w:b/>
          <w:sz w:val="24"/>
          <w:szCs w:val="24"/>
        </w:rPr>
        <w:t>ы, обеспечивающие образовательный процесс:</w:t>
      </w:r>
      <w:r w:rsidR="00980317" w:rsidRPr="007035A4">
        <w:rPr>
          <w:rFonts w:ascii="Times New Roman" w:hAnsi="Times New Roman" w:cs="Times New Roman"/>
          <w:b/>
          <w:sz w:val="24"/>
          <w:szCs w:val="24"/>
        </w:rPr>
        <w:t xml:space="preserve"> 100 %</w:t>
      </w:r>
      <w:r w:rsidR="00980317" w:rsidRPr="00AE215A">
        <w:rPr>
          <w:rFonts w:ascii="Times New Roman" w:hAnsi="Times New Roman" w:cs="Times New Roman"/>
          <w:sz w:val="24"/>
          <w:szCs w:val="24"/>
        </w:rPr>
        <w:t xml:space="preserve"> .</w:t>
      </w:r>
    </w:p>
    <w:tbl>
      <w:tblPr>
        <w:tblStyle w:val="a6"/>
        <w:tblW w:w="0" w:type="auto"/>
        <w:tblLayout w:type="fixed"/>
        <w:tblLook w:val="04A0"/>
      </w:tblPr>
      <w:tblGrid>
        <w:gridCol w:w="534"/>
        <w:gridCol w:w="1559"/>
        <w:gridCol w:w="14"/>
        <w:gridCol w:w="978"/>
        <w:gridCol w:w="1276"/>
        <w:gridCol w:w="2551"/>
        <w:gridCol w:w="2659"/>
      </w:tblGrid>
      <w:tr w:rsidR="00B43D30" w:rsidRPr="00AE215A" w:rsidTr="00F20443">
        <w:tc>
          <w:tcPr>
            <w:tcW w:w="534"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w:t>
            </w:r>
          </w:p>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п/п</w:t>
            </w:r>
          </w:p>
        </w:tc>
        <w:tc>
          <w:tcPr>
            <w:tcW w:w="1559"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ФИО </w:t>
            </w:r>
          </w:p>
        </w:tc>
        <w:tc>
          <w:tcPr>
            <w:tcW w:w="992" w:type="dxa"/>
            <w:gridSpan w:val="2"/>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предмет</w:t>
            </w:r>
          </w:p>
        </w:tc>
        <w:tc>
          <w:tcPr>
            <w:tcW w:w="1276" w:type="dxa"/>
          </w:tcPr>
          <w:p w:rsidR="00056FA7" w:rsidRPr="00AE215A" w:rsidRDefault="007035A4" w:rsidP="00AE215A">
            <w:pPr>
              <w:spacing w:line="276" w:lineRule="auto"/>
              <w:rPr>
                <w:rFonts w:ascii="Times New Roman" w:hAnsi="Times New Roman" w:cs="Times New Roman"/>
                <w:sz w:val="24"/>
                <w:szCs w:val="24"/>
              </w:rPr>
            </w:pPr>
            <w:r>
              <w:rPr>
                <w:rFonts w:ascii="Times New Roman" w:hAnsi="Times New Roman" w:cs="Times New Roman"/>
                <w:sz w:val="24"/>
                <w:szCs w:val="24"/>
              </w:rPr>
              <w:t>к</w:t>
            </w:r>
            <w:r w:rsidR="00056FA7" w:rsidRPr="00AE215A">
              <w:rPr>
                <w:rFonts w:ascii="Times New Roman" w:hAnsi="Times New Roman" w:cs="Times New Roman"/>
                <w:sz w:val="24"/>
                <w:szCs w:val="24"/>
              </w:rPr>
              <w:t>валификации</w:t>
            </w:r>
            <w:r w:rsidR="00B43D30">
              <w:rPr>
                <w:rFonts w:ascii="Times New Roman" w:hAnsi="Times New Roman" w:cs="Times New Roman"/>
                <w:sz w:val="24"/>
                <w:szCs w:val="24"/>
              </w:rPr>
              <w:t xml:space="preserve"> </w:t>
            </w:r>
            <w:r>
              <w:rPr>
                <w:rFonts w:ascii="Times New Roman" w:hAnsi="Times New Roman" w:cs="Times New Roman"/>
                <w:sz w:val="24"/>
                <w:szCs w:val="24"/>
              </w:rPr>
              <w:t xml:space="preserve"> год прохождения аттестации</w:t>
            </w:r>
          </w:p>
        </w:tc>
        <w:tc>
          <w:tcPr>
            <w:tcW w:w="2551"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образование</w:t>
            </w:r>
          </w:p>
        </w:tc>
        <w:tc>
          <w:tcPr>
            <w:tcW w:w="2659" w:type="dxa"/>
          </w:tcPr>
          <w:p w:rsidR="00056FA7" w:rsidRPr="00AE215A" w:rsidRDefault="00F20443" w:rsidP="00AE215A">
            <w:pPr>
              <w:spacing w:line="276" w:lineRule="auto"/>
              <w:rPr>
                <w:rFonts w:ascii="Times New Roman" w:hAnsi="Times New Roman" w:cs="Times New Roman"/>
                <w:sz w:val="24"/>
                <w:szCs w:val="24"/>
              </w:rPr>
            </w:pPr>
            <w:r>
              <w:rPr>
                <w:rFonts w:ascii="Times New Roman" w:hAnsi="Times New Roman" w:cs="Times New Roman"/>
                <w:sz w:val="24"/>
                <w:szCs w:val="24"/>
              </w:rPr>
              <w:t xml:space="preserve">Курсовая подготовка </w:t>
            </w:r>
            <w:r w:rsidR="00056FA7" w:rsidRPr="00AE215A">
              <w:rPr>
                <w:rFonts w:ascii="Times New Roman" w:hAnsi="Times New Roman" w:cs="Times New Roman"/>
                <w:sz w:val="24"/>
                <w:szCs w:val="24"/>
              </w:rPr>
              <w:t>по ФГОС</w:t>
            </w:r>
            <w:r>
              <w:rPr>
                <w:rFonts w:ascii="Times New Roman" w:hAnsi="Times New Roman" w:cs="Times New Roman"/>
                <w:sz w:val="24"/>
                <w:szCs w:val="24"/>
              </w:rPr>
              <w:t xml:space="preserve"> НОО</w:t>
            </w:r>
          </w:p>
        </w:tc>
      </w:tr>
      <w:tr w:rsidR="00303CB5" w:rsidRPr="00AE215A" w:rsidTr="00B43D30">
        <w:tc>
          <w:tcPr>
            <w:tcW w:w="9571" w:type="dxa"/>
            <w:gridSpan w:val="7"/>
          </w:tcPr>
          <w:p w:rsidR="00303CB5" w:rsidRPr="00AE215A" w:rsidRDefault="00303CB5" w:rsidP="00AE215A">
            <w:pPr>
              <w:spacing w:line="276" w:lineRule="auto"/>
              <w:rPr>
                <w:rFonts w:ascii="Times New Roman" w:hAnsi="Times New Roman" w:cs="Times New Roman"/>
                <w:sz w:val="24"/>
                <w:szCs w:val="24"/>
              </w:rPr>
            </w:pPr>
          </w:p>
        </w:tc>
      </w:tr>
      <w:tr w:rsidR="00B43D30" w:rsidRPr="00AE215A" w:rsidTr="00B43D30">
        <w:tc>
          <w:tcPr>
            <w:tcW w:w="534"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1573" w:type="dxa"/>
            <w:gridSpan w:val="2"/>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Баторова Ю.К</w:t>
            </w:r>
          </w:p>
        </w:tc>
        <w:tc>
          <w:tcPr>
            <w:tcW w:w="978"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 класс</w:t>
            </w:r>
          </w:p>
        </w:tc>
        <w:tc>
          <w:tcPr>
            <w:tcW w:w="1276"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высшая категория</w:t>
            </w:r>
            <w:r w:rsidR="007035A4">
              <w:rPr>
                <w:rFonts w:ascii="Times New Roman" w:hAnsi="Times New Roman" w:cs="Times New Roman"/>
                <w:sz w:val="24"/>
                <w:szCs w:val="24"/>
              </w:rPr>
              <w:t xml:space="preserve"> 2010</w:t>
            </w:r>
          </w:p>
        </w:tc>
        <w:tc>
          <w:tcPr>
            <w:tcW w:w="2551" w:type="dxa"/>
          </w:tcPr>
          <w:p w:rsidR="00056FA7" w:rsidRPr="00AE215A" w:rsidRDefault="00EB53C2" w:rsidP="00EB53C2">
            <w:pPr>
              <w:spacing w:line="276" w:lineRule="auto"/>
              <w:rPr>
                <w:rFonts w:ascii="Times New Roman" w:hAnsi="Times New Roman" w:cs="Times New Roman"/>
                <w:sz w:val="24"/>
                <w:szCs w:val="24"/>
              </w:rPr>
            </w:pPr>
            <w:r w:rsidRPr="00AE215A">
              <w:rPr>
                <w:rFonts w:ascii="Times New Roman" w:hAnsi="Times New Roman" w:cs="Times New Roman"/>
                <w:sz w:val="24"/>
                <w:szCs w:val="24"/>
              </w:rPr>
              <w:t>В</w:t>
            </w:r>
            <w:r w:rsidR="00056FA7" w:rsidRPr="00AE215A">
              <w:rPr>
                <w:rFonts w:ascii="Times New Roman" w:hAnsi="Times New Roman" w:cs="Times New Roman"/>
                <w:sz w:val="24"/>
                <w:szCs w:val="24"/>
              </w:rPr>
              <w:t>ысшее</w:t>
            </w:r>
            <w:r w:rsidRPr="004A628E">
              <w:rPr>
                <w:rFonts w:ascii="Times New Roman" w:hAnsi="Times New Roman" w:cs="Times New Roman"/>
                <w:sz w:val="28"/>
                <w:szCs w:val="28"/>
                <w:u w:val="single"/>
              </w:rPr>
              <w:t xml:space="preserve"> Б</w:t>
            </w:r>
            <w:r>
              <w:rPr>
                <w:rFonts w:ascii="Times New Roman" w:hAnsi="Times New Roman" w:cs="Times New Roman"/>
                <w:sz w:val="28"/>
                <w:szCs w:val="28"/>
                <w:u w:val="single"/>
              </w:rPr>
              <w:t>ГПИ</w:t>
            </w:r>
            <w:r w:rsidRPr="004A628E">
              <w:rPr>
                <w:rFonts w:ascii="Times New Roman" w:hAnsi="Times New Roman" w:cs="Times New Roman"/>
                <w:sz w:val="28"/>
                <w:szCs w:val="28"/>
                <w:u w:val="single"/>
              </w:rPr>
              <w:t xml:space="preserve"> им. Д. Банзарова</w:t>
            </w:r>
            <w:r>
              <w:rPr>
                <w:rFonts w:ascii="Times New Roman" w:hAnsi="Times New Roman" w:cs="Times New Roman"/>
                <w:sz w:val="24"/>
                <w:szCs w:val="24"/>
              </w:rPr>
              <w:t xml:space="preserve">, </w:t>
            </w:r>
          </w:p>
        </w:tc>
        <w:tc>
          <w:tcPr>
            <w:tcW w:w="2659" w:type="dxa"/>
          </w:tcPr>
          <w:p w:rsidR="00056FA7" w:rsidRPr="00AE215A" w:rsidRDefault="00B43D30" w:rsidP="00F20443">
            <w:pPr>
              <w:spacing w:line="276" w:lineRule="auto"/>
              <w:rPr>
                <w:rFonts w:ascii="Times New Roman" w:hAnsi="Times New Roman" w:cs="Times New Roman"/>
                <w:sz w:val="24"/>
                <w:szCs w:val="24"/>
              </w:rPr>
            </w:pPr>
            <w:r w:rsidRPr="004A628E">
              <w:rPr>
                <w:rFonts w:ascii="Times New Roman" w:hAnsi="Times New Roman" w:cs="Times New Roman"/>
                <w:sz w:val="28"/>
                <w:szCs w:val="28"/>
              </w:rPr>
              <w:t>«Введение ФГОС начального общего образования в Р</w:t>
            </w:r>
            <w:r w:rsidR="00F20443">
              <w:rPr>
                <w:rFonts w:ascii="Times New Roman" w:hAnsi="Times New Roman" w:cs="Times New Roman"/>
                <w:sz w:val="28"/>
                <w:szCs w:val="28"/>
              </w:rPr>
              <w:t>Б</w:t>
            </w:r>
            <w:r w:rsidRPr="004A628E">
              <w:rPr>
                <w:rFonts w:ascii="Times New Roman" w:hAnsi="Times New Roman" w:cs="Times New Roman"/>
                <w:sz w:val="28"/>
                <w:szCs w:val="28"/>
              </w:rPr>
              <w:t>».</w:t>
            </w:r>
          </w:p>
        </w:tc>
      </w:tr>
      <w:tr w:rsidR="00B43D30" w:rsidRPr="00AE215A" w:rsidTr="00B43D30">
        <w:tc>
          <w:tcPr>
            <w:tcW w:w="534"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p>
        </w:tc>
        <w:tc>
          <w:tcPr>
            <w:tcW w:w="1573" w:type="dxa"/>
            <w:gridSpan w:val="2"/>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Чимитова Ж.Ц</w:t>
            </w:r>
          </w:p>
        </w:tc>
        <w:tc>
          <w:tcPr>
            <w:tcW w:w="978"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4класс</w:t>
            </w:r>
          </w:p>
        </w:tc>
        <w:tc>
          <w:tcPr>
            <w:tcW w:w="1276"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высшая категория</w:t>
            </w:r>
            <w:r w:rsidR="007035A4">
              <w:rPr>
                <w:rFonts w:ascii="Times New Roman" w:hAnsi="Times New Roman" w:cs="Times New Roman"/>
                <w:sz w:val="24"/>
                <w:szCs w:val="24"/>
              </w:rPr>
              <w:t xml:space="preserve"> 2010</w:t>
            </w:r>
          </w:p>
        </w:tc>
        <w:tc>
          <w:tcPr>
            <w:tcW w:w="2551" w:type="dxa"/>
          </w:tcPr>
          <w:p w:rsidR="00056FA7" w:rsidRPr="00AE215A" w:rsidRDefault="00EB53C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В</w:t>
            </w:r>
            <w:r w:rsidR="00056FA7" w:rsidRPr="00AE215A">
              <w:rPr>
                <w:rFonts w:ascii="Times New Roman" w:hAnsi="Times New Roman" w:cs="Times New Roman"/>
                <w:sz w:val="24"/>
                <w:szCs w:val="24"/>
              </w:rPr>
              <w:t>ысшее</w:t>
            </w:r>
            <w:r w:rsidRPr="004A628E">
              <w:rPr>
                <w:rFonts w:ascii="Times New Roman" w:hAnsi="Times New Roman" w:cs="Times New Roman"/>
                <w:sz w:val="28"/>
                <w:szCs w:val="28"/>
                <w:u w:val="single"/>
              </w:rPr>
              <w:t xml:space="preserve"> Б</w:t>
            </w:r>
            <w:r>
              <w:rPr>
                <w:rFonts w:ascii="Times New Roman" w:hAnsi="Times New Roman" w:cs="Times New Roman"/>
                <w:sz w:val="28"/>
                <w:szCs w:val="28"/>
                <w:u w:val="single"/>
              </w:rPr>
              <w:t>ГПИ</w:t>
            </w:r>
            <w:r w:rsidRPr="004A628E">
              <w:rPr>
                <w:rFonts w:ascii="Times New Roman" w:hAnsi="Times New Roman" w:cs="Times New Roman"/>
                <w:sz w:val="28"/>
                <w:szCs w:val="28"/>
                <w:u w:val="single"/>
              </w:rPr>
              <w:t xml:space="preserve"> </w:t>
            </w:r>
            <w:r>
              <w:rPr>
                <w:rFonts w:ascii="Times New Roman" w:hAnsi="Times New Roman" w:cs="Times New Roman"/>
                <w:sz w:val="28"/>
                <w:szCs w:val="28"/>
                <w:u w:val="single"/>
              </w:rPr>
              <w:t>им</w:t>
            </w:r>
            <w:r w:rsidRPr="004A628E">
              <w:rPr>
                <w:rFonts w:ascii="Times New Roman" w:hAnsi="Times New Roman" w:cs="Times New Roman"/>
                <w:sz w:val="28"/>
                <w:szCs w:val="28"/>
                <w:u w:val="single"/>
              </w:rPr>
              <w:t xml:space="preserve"> Д. Банзарова</w:t>
            </w:r>
            <w:r>
              <w:rPr>
                <w:rFonts w:ascii="Times New Roman" w:hAnsi="Times New Roman" w:cs="Times New Roman"/>
                <w:sz w:val="24"/>
                <w:szCs w:val="24"/>
              </w:rPr>
              <w:t>,</w:t>
            </w:r>
            <w:r w:rsidR="00B43D30" w:rsidRPr="004A628E">
              <w:rPr>
                <w:rFonts w:ascii="Times New Roman" w:hAnsi="Times New Roman" w:cs="Times New Roman"/>
                <w:sz w:val="28"/>
                <w:szCs w:val="28"/>
                <w:u w:val="single"/>
              </w:rPr>
              <w:t xml:space="preserve"> Сиб</w:t>
            </w:r>
            <w:r w:rsidR="00B43D30">
              <w:rPr>
                <w:rFonts w:ascii="Times New Roman" w:hAnsi="Times New Roman" w:cs="Times New Roman"/>
                <w:sz w:val="28"/>
                <w:szCs w:val="28"/>
                <w:u w:val="single"/>
              </w:rPr>
              <w:t>ИРО</w:t>
            </w:r>
            <w:r w:rsidR="00B43D30" w:rsidRPr="004A628E">
              <w:rPr>
                <w:rFonts w:ascii="Times New Roman" w:hAnsi="Times New Roman" w:cs="Times New Roman"/>
                <w:sz w:val="28"/>
                <w:szCs w:val="28"/>
                <w:u w:val="single"/>
              </w:rPr>
              <w:t xml:space="preserve"> г. Томск</w:t>
            </w:r>
          </w:p>
        </w:tc>
        <w:tc>
          <w:tcPr>
            <w:tcW w:w="2659" w:type="dxa"/>
          </w:tcPr>
          <w:p w:rsidR="00056FA7" w:rsidRPr="00AE215A" w:rsidRDefault="00F20443" w:rsidP="00AE215A">
            <w:pPr>
              <w:spacing w:line="276" w:lineRule="auto"/>
              <w:rPr>
                <w:rFonts w:ascii="Times New Roman" w:hAnsi="Times New Roman" w:cs="Times New Roman"/>
                <w:sz w:val="24"/>
                <w:szCs w:val="24"/>
              </w:rPr>
            </w:pPr>
            <w:r w:rsidRPr="004A628E">
              <w:rPr>
                <w:rFonts w:ascii="Times New Roman" w:hAnsi="Times New Roman" w:cs="Times New Roman"/>
                <w:sz w:val="28"/>
                <w:szCs w:val="28"/>
              </w:rPr>
              <w:t>«Введение ФГОС начального общего образования в Р</w:t>
            </w:r>
            <w:r>
              <w:rPr>
                <w:rFonts w:ascii="Times New Roman" w:hAnsi="Times New Roman" w:cs="Times New Roman"/>
                <w:sz w:val="28"/>
                <w:szCs w:val="28"/>
              </w:rPr>
              <w:t>Б</w:t>
            </w:r>
            <w:r w:rsidRPr="004A628E">
              <w:rPr>
                <w:rFonts w:ascii="Times New Roman" w:hAnsi="Times New Roman" w:cs="Times New Roman"/>
                <w:sz w:val="28"/>
                <w:szCs w:val="28"/>
              </w:rPr>
              <w:t>».</w:t>
            </w:r>
          </w:p>
        </w:tc>
      </w:tr>
      <w:tr w:rsidR="00B43D30" w:rsidRPr="00AE215A" w:rsidTr="00B43D30">
        <w:tc>
          <w:tcPr>
            <w:tcW w:w="534"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lastRenderedPageBreak/>
              <w:t>3</w:t>
            </w:r>
          </w:p>
        </w:tc>
        <w:tc>
          <w:tcPr>
            <w:tcW w:w="1573" w:type="dxa"/>
            <w:gridSpan w:val="2"/>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Цыдыпова О.Д.</w:t>
            </w:r>
          </w:p>
        </w:tc>
        <w:tc>
          <w:tcPr>
            <w:tcW w:w="978"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3класс</w:t>
            </w:r>
          </w:p>
        </w:tc>
        <w:tc>
          <w:tcPr>
            <w:tcW w:w="1276"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высшая категория</w:t>
            </w:r>
            <w:r w:rsidR="007035A4">
              <w:rPr>
                <w:rFonts w:ascii="Times New Roman" w:hAnsi="Times New Roman" w:cs="Times New Roman"/>
                <w:sz w:val="24"/>
                <w:szCs w:val="24"/>
              </w:rPr>
              <w:t xml:space="preserve"> 2014</w:t>
            </w:r>
          </w:p>
        </w:tc>
        <w:tc>
          <w:tcPr>
            <w:tcW w:w="2551" w:type="dxa"/>
          </w:tcPr>
          <w:p w:rsidR="00056FA7" w:rsidRPr="00AE215A" w:rsidRDefault="00EB53C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В</w:t>
            </w:r>
            <w:r w:rsidR="00056FA7" w:rsidRPr="00AE215A">
              <w:rPr>
                <w:rFonts w:ascii="Times New Roman" w:hAnsi="Times New Roman" w:cs="Times New Roman"/>
                <w:sz w:val="24"/>
                <w:szCs w:val="24"/>
              </w:rPr>
              <w:t>ысшее</w:t>
            </w:r>
            <w:r w:rsidRPr="004A628E">
              <w:rPr>
                <w:rFonts w:ascii="Times New Roman" w:hAnsi="Times New Roman" w:cs="Times New Roman"/>
                <w:sz w:val="28"/>
                <w:szCs w:val="28"/>
                <w:u w:val="single"/>
              </w:rPr>
              <w:t xml:space="preserve"> Б</w:t>
            </w:r>
            <w:r>
              <w:rPr>
                <w:rFonts w:ascii="Times New Roman" w:hAnsi="Times New Roman" w:cs="Times New Roman"/>
                <w:sz w:val="28"/>
                <w:szCs w:val="28"/>
                <w:u w:val="single"/>
              </w:rPr>
              <w:t>ГПИ</w:t>
            </w:r>
            <w:r w:rsidRPr="004A628E">
              <w:rPr>
                <w:rFonts w:ascii="Times New Roman" w:hAnsi="Times New Roman" w:cs="Times New Roman"/>
                <w:sz w:val="28"/>
                <w:szCs w:val="28"/>
                <w:u w:val="single"/>
              </w:rPr>
              <w:t xml:space="preserve"> </w:t>
            </w:r>
            <w:r>
              <w:rPr>
                <w:rFonts w:ascii="Times New Roman" w:hAnsi="Times New Roman" w:cs="Times New Roman"/>
                <w:sz w:val="28"/>
                <w:szCs w:val="28"/>
                <w:u w:val="single"/>
              </w:rPr>
              <w:t>им</w:t>
            </w:r>
            <w:r w:rsidRPr="004A628E">
              <w:rPr>
                <w:rFonts w:ascii="Times New Roman" w:hAnsi="Times New Roman" w:cs="Times New Roman"/>
                <w:sz w:val="28"/>
                <w:szCs w:val="28"/>
                <w:u w:val="single"/>
              </w:rPr>
              <w:t xml:space="preserve"> Д. Банзарова</w:t>
            </w:r>
            <w:r>
              <w:rPr>
                <w:rFonts w:ascii="Times New Roman" w:hAnsi="Times New Roman" w:cs="Times New Roman"/>
                <w:sz w:val="24"/>
                <w:szCs w:val="24"/>
              </w:rPr>
              <w:t>,</w:t>
            </w:r>
            <w:r w:rsidR="00B43D30" w:rsidRPr="004A628E">
              <w:rPr>
                <w:rFonts w:ascii="Times New Roman" w:hAnsi="Times New Roman" w:cs="Times New Roman"/>
                <w:sz w:val="28"/>
                <w:szCs w:val="28"/>
                <w:u w:val="single"/>
              </w:rPr>
              <w:t xml:space="preserve"> Сиб</w:t>
            </w:r>
            <w:r w:rsidR="00B43D30">
              <w:rPr>
                <w:rFonts w:ascii="Times New Roman" w:hAnsi="Times New Roman" w:cs="Times New Roman"/>
                <w:sz w:val="28"/>
                <w:szCs w:val="28"/>
                <w:u w:val="single"/>
              </w:rPr>
              <w:t>ИРО</w:t>
            </w:r>
            <w:r w:rsidR="00B43D30" w:rsidRPr="004A628E">
              <w:rPr>
                <w:rFonts w:ascii="Times New Roman" w:hAnsi="Times New Roman" w:cs="Times New Roman"/>
                <w:sz w:val="28"/>
                <w:szCs w:val="28"/>
                <w:u w:val="single"/>
              </w:rPr>
              <w:t xml:space="preserve"> г. Томск</w:t>
            </w:r>
          </w:p>
        </w:tc>
        <w:tc>
          <w:tcPr>
            <w:tcW w:w="2659" w:type="dxa"/>
          </w:tcPr>
          <w:p w:rsidR="00056FA7" w:rsidRPr="00AE215A" w:rsidRDefault="00F20443" w:rsidP="00AE215A">
            <w:pPr>
              <w:spacing w:line="276" w:lineRule="auto"/>
              <w:rPr>
                <w:rFonts w:ascii="Times New Roman" w:hAnsi="Times New Roman" w:cs="Times New Roman"/>
                <w:sz w:val="24"/>
                <w:szCs w:val="24"/>
              </w:rPr>
            </w:pPr>
            <w:r w:rsidRPr="004A628E">
              <w:rPr>
                <w:rFonts w:ascii="Times New Roman" w:hAnsi="Times New Roman" w:cs="Times New Roman"/>
                <w:sz w:val="28"/>
                <w:szCs w:val="28"/>
              </w:rPr>
              <w:t>«Введение ФГОС начального общего образования в Р</w:t>
            </w:r>
            <w:r>
              <w:rPr>
                <w:rFonts w:ascii="Times New Roman" w:hAnsi="Times New Roman" w:cs="Times New Roman"/>
                <w:sz w:val="28"/>
                <w:szCs w:val="28"/>
              </w:rPr>
              <w:t>Б</w:t>
            </w:r>
            <w:r w:rsidRPr="004A628E">
              <w:rPr>
                <w:rFonts w:ascii="Times New Roman" w:hAnsi="Times New Roman" w:cs="Times New Roman"/>
                <w:sz w:val="28"/>
                <w:szCs w:val="28"/>
              </w:rPr>
              <w:t>».</w:t>
            </w:r>
          </w:p>
        </w:tc>
      </w:tr>
      <w:tr w:rsidR="00B43D30" w:rsidRPr="00AE215A" w:rsidTr="00B43D30">
        <w:tc>
          <w:tcPr>
            <w:tcW w:w="534"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w:t>
            </w:r>
          </w:p>
        </w:tc>
        <w:tc>
          <w:tcPr>
            <w:tcW w:w="1573" w:type="dxa"/>
            <w:gridSpan w:val="2"/>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Цыдыпова Д.Ц.</w:t>
            </w:r>
          </w:p>
        </w:tc>
        <w:tc>
          <w:tcPr>
            <w:tcW w:w="978"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1класс</w:t>
            </w:r>
          </w:p>
        </w:tc>
        <w:tc>
          <w:tcPr>
            <w:tcW w:w="1276" w:type="dxa"/>
          </w:tcPr>
          <w:p w:rsidR="00056FA7" w:rsidRPr="00AE215A" w:rsidRDefault="00B43D30" w:rsidP="00AE215A">
            <w:pPr>
              <w:spacing w:line="276" w:lineRule="auto"/>
              <w:rPr>
                <w:rFonts w:ascii="Times New Roman" w:hAnsi="Times New Roman" w:cs="Times New Roman"/>
                <w:sz w:val="24"/>
                <w:szCs w:val="24"/>
              </w:rPr>
            </w:pPr>
            <w:r>
              <w:rPr>
                <w:rFonts w:ascii="Times New Roman" w:hAnsi="Times New Roman" w:cs="Times New Roman"/>
                <w:sz w:val="24"/>
                <w:szCs w:val="24"/>
              </w:rPr>
              <w:t xml:space="preserve">высшая категори </w:t>
            </w:r>
            <w:r w:rsidR="007035A4">
              <w:rPr>
                <w:rFonts w:ascii="Times New Roman" w:hAnsi="Times New Roman" w:cs="Times New Roman"/>
                <w:sz w:val="24"/>
                <w:szCs w:val="24"/>
              </w:rPr>
              <w:t>2010</w:t>
            </w:r>
          </w:p>
        </w:tc>
        <w:tc>
          <w:tcPr>
            <w:tcW w:w="2551" w:type="dxa"/>
          </w:tcPr>
          <w:p w:rsidR="00056FA7" w:rsidRPr="00AE215A" w:rsidRDefault="00EB53C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В</w:t>
            </w:r>
            <w:r w:rsidR="00056FA7" w:rsidRPr="00AE215A">
              <w:rPr>
                <w:rFonts w:ascii="Times New Roman" w:hAnsi="Times New Roman" w:cs="Times New Roman"/>
                <w:sz w:val="24"/>
                <w:szCs w:val="24"/>
              </w:rPr>
              <w:t>ысшее</w:t>
            </w:r>
            <w:r w:rsidRPr="004A628E">
              <w:rPr>
                <w:rFonts w:ascii="Times New Roman" w:hAnsi="Times New Roman" w:cs="Times New Roman"/>
                <w:sz w:val="28"/>
                <w:szCs w:val="28"/>
                <w:u w:val="single"/>
              </w:rPr>
              <w:t xml:space="preserve"> Б</w:t>
            </w:r>
            <w:r>
              <w:rPr>
                <w:rFonts w:ascii="Times New Roman" w:hAnsi="Times New Roman" w:cs="Times New Roman"/>
                <w:sz w:val="28"/>
                <w:szCs w:val="28"/>
                <w:u w:val="single"/>
              </w:rPr>
              <w:t>ГПИ</w:t>
            </w:r>
            <w:r w:rsidRPr="004A628E">
              <w:rPr>
                <w:rFonts w:ascii="Times New Roman" w:hAnsi="Times New Roman" w:cs="Times New Roman"/>
                <w:sz w:val="28"/>
                <w:szCs w:val="28"/>
                <w:u w:val="single"/>
              </w:rPr>
              <w:t xml:space="preserve"> </w:t>
            </w:r>
            <w:r>
              <w:rPr>
                <w:rFonts w:ascii="Times New Roman" w:hAnsi="Times New Roman" w:cs="Times New Roman"/>
                <w:sz w:val="28"/>
                <w:szCs w:val="28"/>
                <w:u w:val="single"/>
              </w:rPr>
              <w:t>им</w:t>
            </w:r>
            <w:r w:rsidRPr="004A628E">
              <w:rPr>
                <w:rFonts w:ascii="Times New Roman" w:hAnsi="Times New Roman" w:cs="Times New Roman"/>
                <w:sz w:val="28"/>
                <w:szCs w:val="28"/>
                <w:u w:val="single"/>
              </w:rPr>
              <w:t xml:space="preserve"> Д. Банзарова</w:t>
            </w:r>
            <w:r>
              <w:rPr>
                <w:rFonts w:ascii="Times New Roman" w:hAnsi="Times New Roman" w:cs="Times New Roman"/>
                <w:sz w:val="24"/>
                <w:szCs w:val="24"/>
              </w:rPr>
              <w:t>,</w:t>
            </w:r>
            <w:r w:rsidR="00B43D30" w:rsidRPr="004A628E">
              <w:rPr>
                <w:rFonts w:ascii="Times New Roman" w:hAnsi="Times New Roman" w:cs="Times New Roman"/>
                <w:sz w:val="28"/>
                <w:szCs w:val="28"/>
                <w:u w:val="single"/>
              </w:rPr>
              <w:t xml:space="preserve"> Сиб</w:t>
            </w:r>
            <w:r w:rsidR="00B43D30">
              <w:rPr>
                <w:rFonts w:ascii="Times New Roman" w:hAnsi="Times New Roman" w:cs="Times New Roman"/>
                <w:sz w:val="28"/>
                <w:szCs w:val="28"/>
                <w:u w:val="single"/>
              </w:rPr>
              <w:t>ИРО</w:t>
            </w:r>
            <w:r w:rsidR="00B43D30" w:rsidRPr="004A628E">
              <w:rPr>
                <w:rFonts w:ascii="Times New Roman" w:hAnsi="Times New Roman" w:cs="Times New Roman"/>
                <w:sz w:val="28"/>
                <w:szCs w:val="28"/>
                <w:u w:val="single"/>
              </w:rPr>
              <w:t xml:space="preserve"> г. Томск</w:t>
            </w:r>
          </w:p>
        </w:tc>
        <w:tc>
          <w:tcPr>
            <w:tcW w:w="2659" w:type="dxa"/>
          </w:tcPr>
          <w:p w:rsidR="00056FA7" w:rsidRPr="00AE215A" w:rsidRDefault="00F20443" w:rsidP="00B43D30">
            <w:pPr>
              <w:spacing w:line="276" w:lineRule="auto"/>
              <w:rPr>
                <w:rFonts w:ascii="Times New Roman" w:hAnsi="Times New Roman" w:cs="Times New Roman"/>
                <w:sz w:val="24"/>
                <w:szCs w:val="24"/>
              </w:rPr>
            </w:pPr>
            <w:r w:rsidRPr="004A628E">
              <w:rPr>
                <w:rFonts w:ascii="Times New Roman" w:hAnsi="Times New Roman" w:cs="Times New Roman"/>
                <w:sz w:val="28"/>
                <w:szCs w:val="28"/>
              </w:rPr>
              <w:t>«Введение ФГОС начального общего образования в Р</w:t>
            </w:r>
            <w:r>
              <w:rPr>
                <w:rFonts w:ascii="Times New Roman" w:hAnsi="Times New Roman" w:cs="Times New Roman"/>
                <w:sz w:val="28"/>
                <w:szCs w:val="28"/>
              </w:rPr>
              <w:t>Б</w:t>
            </w:r>
            <w:r w:rsidRPr="004A628E">
              <w:rPr>
                <w:rFonts w:ascii="Times New Roman" w:hAnsi="Times New Roman" w:cs="Times New Roman"/>
                <w:sz w:val="28"/>
                <w:szCs w:val="28"/>
              </w:rPr>
              <w:t>».</w:t>
            </w:r>
          </w:p>
        </w:tc>
      </w:tr>
      <w:tr w:rsidR="00B43D30" w:rsidRPr="00AE215A" w:rsidTr="00B43D30">
        <w:tc>
          <w:tcPr>
            <w:tcW w:w="534"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w:t>
            </w:r>
          </w:p>
        </w:tc>
        <w:tc>
          <w:tcPr>
            <w:tcW w:w="1573" w:type="dxa"/>
            <w:gridSpan w:val="2"/>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Шоймполова Т.Ц</w:t>
            </w:r>
          </w:p>
        </w:tc>
        <w:tc>
          <w:tcPr>
            <w:tcW w:w="978"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англ  яз.</w:t>
            </w:r>
          </w:p>
        </w:tc>
        <w:tc>
          <w:tcPr>
            <w:tcW w:w="1276"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высшая категория</w:t>
            </w:r>
            <w:r w:rsidR="00B43D30">
              <w:rPr>
                <w:rFonts w:ascii="Times New Roman" w:hAnsi="Times New Roman" w:cs="Times New Roman"/>
                <w:sz w:val="24"/>
                <w:szCs w:val="24"/>
              </w:rPr>
              <w:t xml:space="preserve"> </w:t>
            </w:r>
            <w:r w:rsidR="007035A4">
              <w:rPr>
                <w:rFonts w:ascii="Times New Roman" w:hAnsi="Times New Roman" w:cs="Times New Roman"/>
                <w:sz w:val="24"/>
                <w:szCs w:val="24"/>
              </w:rPr>
              <w:t>2014</w:t>
            </w:r>
          </w:p>
        </w:tc>
        <w:tc>
          <w:tcPr>
            <w:tcW w:w="2551" w:type="dxa"/>
          </w:tcPr>
          <w:p w:rsidR="00056FA7" w:rsidRPr="00AE215A" w:rsidRDefault="00EB53C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В</w:t>
            </w:r>
            <w:r w:rsidR="00056FA7" w:rsidRPr="00AE215A">
              <w:rPr>
                <w:rFonts w:ascii="Times New Roman" w:hAnsi="Times New Roman" w:cs="Times New Roman"/>
                <w:sz w:val="24"/>
                <w:szCs w:val="24"/>
              </w:rPr>
              <w:t>ысшее</w:t>
            </w:r>
            <w:r w:rsidRPr="004A628E">
              <w:rPr>
                <w:rFonts w:ascii="Times New Roman" w:hAnsi="Times New Roman" w:cs="Times New Roman"/>
                <w:sz w:val="28"/>
                <w:szCs w:val="28"/>
                <w:u w:val="single"/>
              </w:rPr>
              <w:t xml:space="preserve"> Б</w:t>
            </w:r>
            <w:r>
              <w:rPr>
                <w:rFonts w:ascii="Times New Roman" w:hAnsi="Times New Roman" w:cs="Times New Roman"/>
                <w:sz w:val="28"/>
                <w:szCs w:val="28"/>
                <w:u w:val="single"/>
              </w:rPr>
              <w:t>ГПИ</w:t>
            </w:r>
            <w:r w:rsidRPr="004A628E">
              <w:rPr>
                <w:rFonts w:ascii="Times New Roman" w:hAnsi="Times New Roman" w:cs="Times New Roman"/>
                <w:sz w:val="28"/>
                <w:szCs w:val="28"/>
                <w:u w:val="single"/>
              </w:rPr>
              <w:t xml:space="preserve"> </w:t>
            </w:r>
            <w:r>
              <w:rPr>
                <w:rFonts w:ascii="Times New Roman" w:hAnsi="Times New Roman" w:cs="Times New Roman"/>
                <w:sz w:val="28"/>
                <w:szCs w:val="28"/>
                <w:u w:val="single"/>
              </w:rPr>
              <w:t>им</w:t>
            </w:r>
            <w:r w:rsidRPr="004A628E">
              <w:rPr>
                <w:rFonts w:ascii="Times New Roman" w:hAnsi="Times New Roman" w:cs="Times New Roman"/>
                <w:sz w:val="28"/>
                <w:szCs w:val="28"/>
                <w:u w:val="single"/>
              </w:rPr>
              <w:t xml:space="preserve"> Д. Банзарова</w:t>
            </w:r>
            <w:r>
              <w:rPr>
                <w:rFonts w:ascii="Times New Roman" w:hAnsi="Times New Roman" w:cs="Times New Roman"/>
                <w:sz w:val="24"/>
                <w:szCs w:val="24"/>
              </w:rPr>
              <w:t xml:space="preserve">, </w:t>
            </w:r>
          </w:p>
        </w:tc>
        <w:tc>
          <w:tcPr>
            <w:tcW w:w="2659" w:type="dxa"/>
          </w:tcPr>
          <w:p w:rsidR="00056FA7" w:rsidRPr="00AE215A" w:rsidRDefault="00056FA7" w:rsidP="00AE215A">
            <w:pPr>
              <w:spacing w:line="276" w:lineRule="auto"/>
              <w:rPr>
                <w:rFonts w:ascii="Times New Roman" w:hAnsi="Times New Roman" w:cs="Times New Roman"/>
                <w:sz w:val="24"/>
                <w:szCs w:val="24"/>
              </w:rPr>
            </w:pPr>
          </w:p>
        </w:tc>
      </w:tr>
      <w:tr w:rsidR="00B43D30" w:rsidRPr="00AE215A" w:rsidTr="00B43D30">
        <w:tc>
          <w:tcPr>
            <w:tcW w:w="534"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w:t>
            </w:r>
          </w:p>
        </w:tc>
        <w:tc>
          <w:tcPr>
            <w:tcW w:w="1573" w:type="dxa"/>
            <w:gridSpan w:val="2"/>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Эрдынеева С.Г.</w:t>
            </w:r>
          </w:p>
        </w:tc>
        <w:tc>
          <w:tcPr>
            <w:tcW w:w="978" w:type="dxa"/>
          </w:tcPr>
          <w:p w:rsidR="00303CB5" w:rsidRPr="00AE215A" w:rsidRDefault="00B43D30" w:rsidP="00AE215A">
            <w:pPr>
              <w:spacing w:line="276" w:lineRule="auto"/>
              <w:rPr>
                <w:rFonts w:ascii="Times New Roman" w:hAnsi="Times New Roman" w:cs="Times New Roman"/>
                <w:sz w:val="24"/>
                <w:szCs w:val="24"/>
              </w:rPr>
            </w:pPr>
            <w:r>
              <w:rPr>
                <w:rFonts w:ascii="Times New Roman" w:hAnsi="Times New Roman" w:cs="Times New Roman"/>
                <w:sz w:val="24"/>
                <w:szCs w:val="24"/>
              </w:rPr>
              <w:t>м</w:t>
            </w:r>
            <w:r w:rsidR="00056FA7" w:rsidRPr="00AE215A">
              <w:rPr>
                <w:rFonts w:ascii="Times New Roman" w:hAnsi="Times New Roman" w:cs="Times New Roman"/>
                <w:sz w:val="24"/>
                <w:szCs w:val="24"/>
              </w:rPr>
              <w:t>узыка</w:t>
            </w:r>
          </w:p>
          <w:p w:rsidR="00303CB5" w:rsidRPr="00AE215A" w:rsidRDefault="00303CB5" w:rsidP="00AE215A">
            <w:pPr>
              <w:spacing w:line="276" w:lineRule="auto"/>
              <w:rPr>
                <w:rFonts w:ascii="Times New Roman" w:hAnsi="Times New Roman" w:cs="Times New Roman"/>
                <w:sz w:val="24"/>
                <w:szCs w:val="24"/>
              </w:rPr>
            </w:pPr>
          </w:p>
        </w:tc>
        <w:tc>
          <w:tcPr>
            <w:tcW w:w="1276"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вторая категория</w:t>
            </w:r>
            <w:r w:rsidR="00B43D30">
              <w:rPr>
                <w:rFonts w:ascii="Times New Roman" w:hAnsi="Times New Roman" w:cs="Times New Roman"/>
                <w:sz w:val="24"/>
                <w:szCs w:val="24"/>
              </w:rPr>
              <w:t xml:space="preserve"> </w:t>
            </w:r>
            <w:r w:rsidR="007035A4">
              <w:rPr>
                <w:rFonts w:ascii="Times New Roman" w:hAnsi="Times New Roman" w:cs="Times New Roman"/>
                <w:sz w:val="24"/>
                <w:szCs w:val="24"/>
              </w:rPr>
              <w:t>2014</w:t>
            </w:r>
          </w:p>
        </w:tc>
        <w:tc>
          <w:tcPr>
            <w:tcW w:w="2551" w:type="dxa"/>
          </w:tcPr>
          <w:p w:rsidR="00056FA7" w:rsidRPr="00AE215A" w:rsidRDefault="00024BC7" w:rsidP="00AE215A">
            <w:pPr>
              <w:spacing w:line="276" w:lineRule="auto"/>
              <w:rPr>
                <w:rFonts w:ascii="Times New Roman" w:hAnsi="Times New Roman" w:cs="Times New Roman"/>
                <w:sz w:val="24"/>
                <w:szCs w:val="24"/>
              </w:rPr>
            </w:pPr>
            <w:r>
              <w:rPr>
                <w:rFonts w:ascii="Times New Roman" w:hAnsi="Times New Roman" w:cs="Times New Roman"/>
                <w:sz w:val="24"/>
                <w:szCs w:val="24"/>
              </w:rPr>
              <w:t>С</w:t>
            </w:r>
            <w:r w:rsidR="000C4828" w:rsidRPr="00AE215A">
              <w:rPr>
                <w:rFonts w:ascii="Times New Roman" w:hAnsi="Times New Roman" w:cs="Times New Roman"/>
                <w:sz w:val="24"/>
                <w:szCs w:val="24"/>
              </w:rPr>
              <w:t>редне-спе</w:t>
            </w:r>
            <w:r>
              <w:rPr>
                <w:rFonts w:ascii="Times New Roman" w:hAnsi="Times New Roman" w:cs="Times New Roman"/>
                <w:sz w:val="24"/>
                <w:szCs w:val="24"/>
              </w:rPr>
              <w:t>циальное Педагогическое училище № 1.</w:t>
            </w:r>
          </w:p>
        </w:tc>
        <w:tc>
          <w:tcPr>
            <w:tcW w:w="2659" w:type="dxa"/>
          </w:tcPr>
          <w:p w:rsidR="00056FA7" w:rsidRPr="00AE215A" w:rsidRDefault="00056FA7" w:rsidP="00AE215A">
            <w:pPr>
              <w:spacing w:line="276" w:lineRule="auto"/>
              <w:rPr>
                <w:rFonts w:ascii="Times New Roman" w:hAnsi="Times New Roman" w:cs="Times New Roman"/>
                <w:sz w:val="24"/>
                <w:szCs w:val="24"/>
              </w:rPr>
            </w:pPr>
          </w:p>
        </w:tc>
      </w:tr>
      <w:tr w:rsidR="00B43D30" w:rsidRPr="00AE215A" w:rsidTr="00B43D30">
        <w:tc>
          <w:tcPr>
            <w:tcW w:w="534"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7</w:t>
            </w:r>
          </w:p>
        </w:tc>
        <w:tc>
          <w:tcPr>
            <w:tcW w:w="1573" w:type="dxa"/>
            <w:gridSpan w:val="2"/>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Ешеева С.Б.</w:t>
            </w:r>
          </w:p>
        </w:tc>
        <w:tc>
          <w:tcPr>
            <w:tcW w:w="978"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ОРКиСЭ</w:t>
            </w:r>
          </w:p>
        </w:tc>
        <w:tc>
          <w:tcPr>
            <w:tcW w:w="1276" w:type="dxa"/>
          </w:tcPr>
          <w:p w:rsidR="00056FA7" w:rsidRPr="00AE215A" w:rsidRDefault="00056FA7"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вторая категория</w:t>
            </w:r>
            <w:r w:rsidR="007035A4">
              <w:rPr>
                <w:rFonts w:ascii="Times New Roman" w:hAnsi="Times New Roman" w:cs="Times New Roman"/>
                <w:sz w:val="24"/>
                <w:szCs w:val="24"/>
              </w:rPr>
              <w:t>2014</w:t>
            </w:r>
          </w:p>
        </w:tc>
        <w:tc>
          <w:tcPr>
            <w:tcW w:w="2551" w:type="dxa"/>
          </w:tcPr>
          <w:p w:rsidR="00056FA7" w:rsidRPr="00AE215A" w:rsidRDefault="00EB53C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В</w:t>
            </w:r>
            <w:r w:rsidR="00056FA7" w:rsidRPr="00AE215A">
              <w:rPr>
                <w:rFonts w:ascii="Times New Roman" w:hAnsi="Times New Roman" w:cs="Times New Roman"/>
                <w:sz w:val="24"/>
                <w:szCs w:val="24"/>
              </w:rPr>
              <w:t>ысшее</w:t>
            </w:r>
            <w:r w:rsidRPr="004A628E">
              <w:rPr>
                <w:rFonts w:ascii="Times New Roman" w:hAnsi="Times New Roman" w:cs="Times New Roman"/>
                <w:sz w:val="28"/>
                <w:szCs w:val="28"/>
                <w:u w:val="single"/>
              </w:rPr>
              <w:t xml:space="preserve"> Б</w:t>
            </w:r>
            <w:r>
              <w:rPr>
                <w:rFonts w:ascii="Times New Roman" w:hAnsi="Times New Roman" w:cs="Times New Roman"/>
                <w:sz w:val="28"/>
                <w:szCs w:val="28"/>
                <w:u w:val="single"/>
              </w:rPr>
              <w:t>ГПИ</w:t>
            </w:r>
            <w:r w:rsidRPr="004A628E">
              <w:rPr>
                <w:rFonts w:ascii="Times New Roman" w:hAnsi="Times New Roman" w:cs="Times New Roman"/>
                <w:sz w:val="28"/>
                <w:szCs w:val="28"/>
                <w:u w:val="single"/>
              </w:rPr>
              <w:t xml:space="preserve"> </w:t>
            </w:r>
            <w:r>
              <w:rPr>
                <w:rFonts w:ascii="Times New Roman" w:hAnsi="Times New Roman" w:cs="Times New Roman"/>
                <w:sz w:val="28"/>
                <w:szCs w:val="28"/>
                <w:u w:val="single"/>
              </w:rPr>
              <w:t>им</w:t>
            </w:r>
            <w:r w:rsidRPr="004A628E">
              <w:rPr>
                <w:rFonts w:ascii="Times New Roman" w:hAnsi="Times New Roman" w:cs="Times New Roman"/>
                <w:sz w:val="28"/>
                <w:szCs w:val="28"/>
                <w:u w:val="single"/>
              </w:rPr>
              <w:t xml:space="preserve"> Д. Банзарова</w:t>
            </w:r>
            <w:r>
              <w:rPr>
                <w:rFonts w:ascii="Times New Roman" w:hAnsi="Times New Roman" w:cs="Times New Roman"/>
                <w:sz w:val="24"/>
                <w:szCs w:val="24"/>
              </w:rPr>
              <w:t xml:space="preserve">, </w:t>
            </w:r>
          </w:p>
        </w:tc>
        <w:tc>
          <w:tcPr>
            <w:tcW w:w="2659" w:type="dxa"/>
          </w:tcPr>
          <w:p w:rsidR="00056FA7" w:rsidRPr="00AE215A" w:rsidRDefault="00056FA7" w:rsidP="00AE215A">
            <w:pPr>
              <w:spacing w:line="276" w:lineRule="auto"/>
              <w:rPr>
                <w:rFonts w:ascii="Times New Roman" w:hAnsi="Times New Roman" w:cs="Times New Roman"/>
                <w:sz w:val="24"/>
                <w:szCs w:val="24"/>
              </w:rPr>
            </w:pPr>
          </w:p>
        </w:tc>
      </w:tr>
    </w:tbl>
    <w:p w:rsidR="006F18FC" w:rsidRPr="00AE215A" w:rsidRDefault="006F18FC" w:rsidP="00AE215A">
      <w:pPr>
        <w:rPr>
          <w:rFonts w:ascii="Times New Roman" w:hAnsi="Times New Roman" w:cs="Times New Roman"/>
          <w:sz w:val="24"/>
          <w:szCs w:val="24"/>
        </w:rPr>
      </w:pPr>
    </w:p>
    <w:p w:rsidR="00522DEF" w:rsidRPr="00AE215A" w:rsidRDefault="005B5C4D" w:rsidP="00AE215A">
      <w:pPr>
        <w:rPr>
          <w:rFonts w:ascii="Times New Roman" w:hAnsi="Times New Roman" w:cs="Times New Roman"/>
          <w:b/>
          <w:sz w:val="24"/>
          <w:szCs w:val="24"/>
        </w:rPr>
      </w:pPr>
      <w:r>
        <w:rPr>
          <w:rFonts w:ascii="Times New Roman" w:hAnsi="Times New Roman" w:cs="Times New Roman"/>
          <w:b/>
          <w:sz w:val="24"/>
          <w:szCs w:val="24"/>
        </w:rPr>
        <w:t xml:space="preserve">                                                             </w:t>
      </w:r>
      <w:r w:rsidR="00E47B62" w:rsidRPr="00AE215A">
        <w:rPr>
          <w:rFonts w:ascii="Times New Roman" w:hAnsi="Times New Roman" w:cs="Times New Roman"/>
          <w:b/>
          <w:sz w:val="24"/>
          <w:szCs w:val="24"/>
        </w:rPr>
        <w:t>Внеурочная деятельность.</w:t>
      </w:r>
    </w:p>
    <w:p w:rsidR="0047070C" w:rsidRPr="00AE215A" w:rsidRDefault="005B5C4D" w:rsidP="00AE215A">
      <w:pPr>
        <w:rPr>
          <w:rFonts w:ascii="Times New Roman" w:hAnsi="Times New Roman" w:cs="Times New Roman"/>
          <w:sz w:val="24"/>
          <w:szCs w:val="24"/>
        </w:rPr>
      </w:pPr>
      <w:r>
        <w:rPr>
          <w:rFonts w:ascii="Times New Roman" w:hAnsi="Times New Roman" w:cs="Times New Roman"/>
          <w:sz w:val="24"/>
          <w:szCs w:val="24"/>
        </w:rPr>
        <w:tab/>
      </w:r>
      <w:r w:rsidR="00663B2D" w:rsidRPr="00AE215A">
        <w:rPr>
          <w:rFonts w:ascii="Times New Roman" w:hAnsi="Times New Roman" w:cs="Times New Roman"/>
          <w:sz w:val="24"/>
          <w:szCs w:val="24"/>
        </w:rPr>
        <w:t xml:space="preserve">В соответствии с требованиями Стандарта неотъемлемой составляющей образовательного процесса, является внеурочная деятельность. </w:t>
      </w:r>
      <w:r w:rsidR="000A0467" w:rsidRPr="00AE215A">
        <w:rPr>
          <w:rFonts w:ascii="Times New Roman" w:hAnsi="Times New Roman" w:cs="Times New Roman"/>
          <w:sz w:val="24"/>
          <w:szCs w:val="24"/>
        </w:rPr>
        <w:t xml:space="preserve">Основное и дополнительное образование интегрируются </w:t>
      </w:r>
      <w:r w:rsidR="00B26D17" w:rsidRPr="00AE215A">
        <w:rPr>
          <w:rFonts w:ascii="Times New Roman" w:hAnsi="Times New Roman" w:cs="Times New Roman"/>
          <w:sz w:val="24"/>
          <w:szCs w:val="24"/>
        </w:rPr>
        <w:t xml:space="preserve">с основными направлениями школы. </w:t>
      </w:r>
      <w:r w:rsidR="00663B2D" w:rsidRPr="00AE215A">
        <w:rPr>
          <w:rFonts w:ascii="Times New Roman" w:hAnsi="Times New Roman" w:cs="Times New Roman"/>
          <w:sz w:val="24"/>
          <w:szCs w:val="24"/>
        </w:rPr>
        <w:t>Содержание занятий внеурочной деятельности организовано по напр</w:t>
      </w:r>
      <w:r w:rsidR="004626B4" w:rsidRPr="00AE215A">
        <w:rPr>
          <w:rFonts w:ascii="Times New Roman" w:hAnsi="Times New Roman" w:cs="Times New Roman"/>
          <w:sz w:val="24"/>
          <w:szCs w:val="24"/>
        </w:rPr>
        <w:t>а</w:t>
      </w:r>
      <w:r w:rsidR="00663B2D" w:rsidRPr="00AE215A">
        <w:rPr>
          <w:rFonts w:ascii="Times New Roman" w:hAnsi="Times New Roman" w:cs="Times New Roman"/>
          <w:sz w:val="24"/>
          <w:szCs w:val="24"/>
        </w:rPr>
        <w:t>влениям развития личн</w:t>
      </w:r>
      <w:r w:rsidR="004626B4" w:rsidRPr="00AE215A">
        <w:rPr>
          <w:rFonts w:ascii="Times New Roman" w:hAnsi="Times New Roman" w:cs="Times New Roman"/>
          <w:sz w:val="24"/>
          <w:szCs w:val="24"/>
        </w:rPr>
        <w:t xml:space="preserve">ости </w:t>
      </w:r>
      <w:r w:rsidR="00663B2D" w:rsidRPr="00AE215A">
        <w:rPr>
          <w:rFonts w:ascii="Times New Roman" w:hAnsi="Times New Roman" w:cs="Times New Roman"/>
          <w:sz w:val="24"/>
          <w:szCs w:val="24"/>
        </w:rPr>
        <w:t>(</w:t>
      </w:r>
      <w:r w:rsidR="004626B4" w:rsidRPr="00AE215A">
        <w:rPr>
          <w:rFonts w:ascii="Times New Roman" w:hAnsi="Times New Roman" w:cs="Times New Roman"/>
          <w:sz w:val="24"/>
          <w:szCs w:val="24"/>
        </w:rPr>
        <w:t xml:space="preserve">духовно-нравственное,  </w:t>
      </w:r>
      <w:r w:rsidR="00663B2D" w:rsidRPr="00AE215A">
        <w:rPr>
          <w:rFonts w:ascii="Times New Roman" w:hAnsi="Times New Roman" w:cs="Times New Roman"/>
          <w:sz w:val="24"/>
          <w:szCs w:val="24"/>
        </w:rPr>
        <w:t>социальное,</w:t>
      </w:r>
      <w:r w:rsidR="004626B4" w:rsidRPr="00AE215A">
        <w:rPr>
          <w:rFonts w:ascii="Times New Roman" w:hAnsi="Times New Roman" w:cs="Times New Roman"/>
          <w:sz w:val="24"/>
          <w:szCs w:val="24"/>
        </w:rPr>
        <w:t xml:space="preserve"> </w:t>
      </w:r>
      <w:r w:rsidR="00663B2D" w:rsidRPr="00AE215A">
        <w:rPr>
          <w:rFonts w:ascii="Times New Roman" w:hAnsi="Times New Roman" w:cs="Times New Roman"/>
          <w:sz w:val="24"/>
          <w:szCs w:val="24"/>
        </w:rPr>
        <w:t>общеинтеллектуальное,</w:t>
      </w:r>
      <w:r w:rsidR="004626B4" w:rsidRPr="00AE215A">
        <w:rPr>
          <w:rFonts w:ascii="Times New Roman" w:hAnsi="Times New Roman" w:cs="Times New Roman"/>
          <w:sz w:val="24"/>
          <w:szCs w:val="24"/>
        </w:rPr>
        <w:t xml:space="preserve"> </w:t>
      </w:r>
      <w:r w:rsidR="00663B2D" w:rsidRPr="00AE215A">
        <w:rPr>
          <w:rFonts w:ascii="Times New Roman" w:hAnsi="Times New Roman" w:cs="Times New Roman"/>
          <w:sz w:val="24"/>
          <w:szCs w:val="24"/>
        </w:rPr>
        <w:t>общекультурное, спортивно-оздоровительное)</w:t>
      </w:r>
      <w:r w:rsidR="004626B4" w:rsidRPr="00AE215A">
        <w:rPr>
          <w:rFonts w:ascii="Times New Roman" w:hAnsi="Times New Roman" w:cs="Times New Roman"/>
          <w:sz w:val="24"/>
          <w:szCs w:val="24"/>
        </w:rPr>
        <w:t xml:space="preserve"> и сформировано с учетом пожеланий обучающихся и их родителей (законных представителей)</w:t>
      </w:r>
      <w:r w:rsidR="0047070C" w:rsidRPr="00AE215A">
        <w:rPr>
          <w:rFonts w:ascii="Times New Roman" w:hAnsi="Times New Roman" w:cs="Times New Roman"/>
          <w:sz w:val="24"/>
          <w:szCs w:val="24"/>
        </w:rPr>
        <w:t>,</w:t>
      </w:r>
      <w:r w:rsidR="00A7793F" w:rsidRPr="00AE215A">
        <w:rPr>
          <w:rFonts w:ascii="Times New Roman" w:hAnsi="Times New Roman" w:cs="Times New Roman"/>
          <w:sz w:val="24"/>
          <w:szCs w:val="24"/>
        </w:rPr>
        <w:t xml:space="preserve"> </w:t>
      </w:r>
      <w:r w:rsidR="0047070C" w:rsidRPr="00AE215A">
        <w:rPr>
          <w:rFonts w:ascii="Times New Roman" w:eastAsia="Times New Roman" w:hAnsi="Times New Roman" w:cs="Times New Roman"/>
          <w:color w:val="000000"/>
          <w:sz w:val="24"/>
          <w:szCs w:val="24"/>
          <w:lang w:eastAsia="ru-RU"/>
        </w:rPr>
        <w:t>в том числе через такие формы, как экскурсии, кружки, секции, конференции, олимпиады, соревнования, поисковые и научные исследования, общественно полезные практики.</w:t>
      </w:r>
    </w:p>
    <w:p w:rsidR="00286E48" w:rsidRPr="00AE215A" w:rsidRDefault="005B5C4D" w:rsidP="00AE215A">
      <w:pPr>
        <w:rPr>
          <w:rFonts w:ascii="Times New Roman" w:hAnsi="Times New Roman" w:cs="Times New Roman"/>
          <w:sz w:val="24"/>
          <w:szCs w:val="24"/>
        </w:rPr>
      </w:pPr>
      <w:r>
        <w:rPr>
          <w:rFonts w:ascii="Times New Roman" w:hAnsi="Times New Roman" w:cs="Times New Roman"/>
          <w:sz w:val="24"/>
          <w:szCs w:val="24"/>
        </w:rPr>
        <w:tab/>
      </w:r>
      <w:r w:rsidR="00D3710D" w:rsidRPr="00AE215A">
        <w:rPr>
          <w:rFonts w:ascii="Times New Roman" w:hAnsi="Times New Roman" w:cs="Times New Roman"/>
          <w:sz w:val="24"/>
          <w:szCs w:val="24"/>
        </w:rPr>
        <w:t xml:space="preserve"> </w:t>
      </w:r>
      <w:r w:rsidR="00F60F5B" w:rsidRPr="00AE215A">
        <w:rPr>
          <w:rFonts w:ascii="Times New Roman" w:hAnsi="Times New Roman" w:cs="Times New Roman"/>
          <w:sz w:val="24"/>
          <w:szCs w:val="24"/>
        </w:rPr>
        <w:t>При организации внеурочной деятельности школа использует как собственные возможности,</w:t>
      </w:r>
      <w:r w:rsidR="0047070C" w:rsidRPr="00AE215A">
        <w:rPr>
          <w:rFonts w:ascii="Times New Roman" w:eastAsia="Times New Roman" w:hAnsi="Times New Roman" w:cs="Times New Roman"/>
          <w:color w:val="000000"/>
          <w:sz w:val="24"/>
          <w:szCs w:val="24"/>
          <w:lang w:eastAsia="ru-RU"/>
        </w:rPr>
        <w:t xml:space="preserve"> так и  возможности образовательных учреждений дополнительного образования детей</w:t>
      </w:r>
      <w:r w:rsidR="00E47B62" w:rsidRPr="00AE215A">
        <w:rPr>
          <w:rFonts w:ascii="Times New Roman" w:eastAsia="Times New Roman" w:hAnsi="Times New Roman" w:cs="Times New Roman"/>
          <w:color w:val="000000"/>
          <w:sz w:val="24"/>
          <w:szCs w:val="24"/>
          <w:lang w:eastAsia="ru-RU"/>
        </w:rPr>
        <w:t xml:space="preserve"> (районный Дом творчества)</w:t>
      </w:r>
      <w:r w:rsidR="0047070C" w:rsidRPr="00AE215A">
        <w:rPr>
          <w:rFonts w:ascii="Times New Roman" w:eastAsia="Times New Roman" w:hAnsi="Times New Roman" w:cs="Times New Roman"/>
          <w:color w:val="000000"/>
          <w:sz w:val="24"/>
          <w:szCs w:val="24"/>
          <w:lang w:eastAsia="ru-RU"/>
        </w:rPr>
        <w:t>, организаций культуры и спорта</w:t>
      </w:r>
      <w:r w:rsidR="00E47B62" w:rsidRPr="00AE215A">
        <w:rPr>
          <w:rFonts w:ascii="Times New Roman" w:eastAsia="Times New Roman" w:hAnsi="Times New Roman" w:cs="Times New Roman"/>
          <w:color w:val="000000"/>
          <w:sz w:val="24"/>
          <w:szCs w:val="24"/>
          <w:lang w:eastAsia="ru-RU"/>
        </w:rPr>
        <w:t xml:space="preserve"> (ДЮСШ)</w:t>
      </w:r>
      <w:r w:rsidR="0047070C" w:rsidRPr="00AE215A">
        <w:rPr>
          <w:rFonts w:ascii="Times New Roman" w:eastAsia="Times New Roman" w:hAnsi="Times New Roman" w:cs="Times New Roman"/>
          <w:color w:val="000000"/>
          <w:sz w:val="24"/>
          <w:szCs w:val="24"/>
          <w:lang w:eastAsia="ru-RU"/>
        </w:rPr>
        <w:t>.</w:t>
      </w:r>
      <w:r w:rsidR="0059166D" w:rsidRPr="00AE215A">
        <w:rPr>
          <w:rFonts w:ascii="Times New Roman" w:eastAsia="Times New Roman" w:hAnsi="Times New Roman" w:cs="Times New Roman"/>
          <w:color w:val="000000"/>
          <w:sz w:val="24"/>
          <w:szCs w:val="24"/>
          <w:lang w:eastAsia="ru-RU"/>
        </w:rPr>
        <w:t xml:space="preserve"> Занятия по внеурочной деятельности проводятся во второй половине дня.</w:t>
      </w:r>
      <w:r w:rsidR="00F60F5B" w:rsidRPr="00AE215A">
        <w:rPr>
          <w:rFonts w:ascii="Times New Roman" w:hAnsi="Times New Roman" w:cs="Times New Roman"/>
          <w:sz w:val="24"/>
          <w:szCs w:val="24"/>
        </w:rPr>
        <w:t xml:space="preserve"> </w:t>
      </w:r>
      <w:r w:rsidR="00286E48" w:rsidRPr="00AE215A">
        <w:rPr>
          <w:rFonts w:ascii="Times New Roman" w:hAnsi="Times New Roman" w:cs="Times New Roman"/>
          <w:sz w:val="24"/>
          <w:szCs w:val="24"/>
        </w:rPr>
        <w:t xml:space="preserve"> На базе образовательного учреждения действует филиал ДДТ вокально-хореографический ансамбль «Аянга», руководителем которого является педагог школы. Школа имеет свою систему дополнительного образования. Работает </w:t>
      </w:r>
      <w:r w:rsidR="00286E48" w:rsidRPr="00AE215A">
        <w:rPr>
          <w:rFonts w:ascii="Times New Roman" w:eastAsia="Times New Roman" w:hAnsi="Times New Roman" w:cs="Times New Roman"/>
          <w:color w:val="000000"/>
          <w:sz w:val="24"/>
          <w:szCs w:val="24"/>
          <w:lang w:eastAsia="ru-RU"/>
        </w:rPr>
        <w:t xml:space="preserve"> ансамбль «Аянга». Руководителями являются педагоги имеющие опыт работы </w:t>
      </w:r>
      <w:r w:rsidR="00286E48" w:rsidRPr="00AE215A">
        <w:rPr>
          <w:rFonts w:ascii="Times New Roman" w:hAnsi="Times New Roman" w:cs="Times New Roman"/>
          <w:sz w:val="24"/>
          <w:szCs w:val="24"/>
        </w:rPr>
        <w:t xml:space="preserve">в вариативном дополнительном образовании, где индивидуализация процесса воспитания и обучения является доминирующим принципом. Первоначально для организации внеурочной деятельности с первоклассниками в социуме  используется многолетний опыт организации образовательного процесса, сложившийся в системе дополнительного образования по развитию мотивации личности к познанию и творчеству. Педагоги занимаются с детьми пением, хореографией, народным фольклором, народными календарными праздниками, проводят занятия в спортивных секциях борьбы и бокса. Наши воспитанники становятся участниками многих </w:t>
      </w:r>
      <w:r w:rsidR="00C77377" w:rsidRPr="00AE215A">
        <w:rPr>
          <w:rFonts w:ascii="Times New Roman" w:hAnsi="Times New Roman" w:cs="Times New Roman"/>
          <w:sz w:val="24"/>
          <w:szCs w:val="24"/>
        </w:rPr>
        <w:t xml:space="preserve">районных, региональных </w:t>
      </w:r>
      <w:r w:rsidR="00286E48" w:rsidRPr="00AE215A">
        <w:rPr>
          <w:rFonts w:ascii="Times New Roman" w:hAnsi="Times New Roman" w:cs="Times New Roman"/>
          <w:sz w:val="24"/>
          <w:szCs w:val="24"/>
        </w:rPr>
        <w:t xml:space="preserve">конкурсов и  проектов: «Наранай туя», </w:t>
      </w:r>
      <w:r w:rsidR="00C77377" w:rsidRPr="00AE215A">
        <w:rPr>
          <w:rFonts w:ascii="Times New Roman" w:hAnsi="Times New Roman" w:cs="Times New Roman"/>
          <w:sz w:val="24"/>
          <w:szCs w:val="24"/>
        </w:rPr>
        <w:t xml:space="preserve"> </w:t>
      </w:r>
      <w:r w:rsidR="00C77377" w:rsidRPr="00AE215A">
        <w:rPr>
          <w:rFonts w:ascii="Times New Roman" w:hAnsi="Times New Roman" w:cs="Times New Roman"/>
          <w:sz w:val="24"/>
          <w:szCs w:val="24"/>
        </w:rPr>
        <w:lastRenderedPageBreak/>
        <w:t>Юный Гэсэр, Юная Дангина, Эдир Будамшуу,</w:t>
      </w:r>
      <w:r w:rsidR="00840885" w:rsidRPr="00AE215A">
        <w:rPr>
          <w:rFonts w:ascii="Times New Roman" w:hAnsi="Times New Roman" w:cs="Times New Roman"/>
          <w:sz w:val="24"/>
          <w:szCs w:val="24"/>
        </w:rPr>
        <w:t xml:space="preserve"> </w:t>
      </w:r>
      <w:r w:rsidR="00286E48" w:rsidRPr="00AE215A">
        <w:rPr>
          <w:rFonts w:ascii="Times New Roman" w:hAnsi="Times New Roman" w:cs="Times New Roman"/>
          <w:sz w:val="24"/>
          <w:szCs w:val="24"/>
        </w:rPr>
        <w:t>«Бал у Терпсихоры», «Веселый калейдоскоп» и др.</w:t>
      </w:r>
    </w:p>
    <w:p w:rsidR="00CB0B38" w:rsidRPr="00AE215A" w:rsidRDefault="005B5C4D" w:rsidP="00AE215A">
      <w:pPr>
        <w:rPr>
          <w:rFonts w:ascii="Times New Roman" w:hAnsi="Times New Roman" w:cs="Times New Roman"/>
          <w:sz w:val="24"/>
          <w:szCs w:val="24"/>
        </w:rPr>
      </w:pPr>
      <w:r>
        <w:rPr>
          <w:rFonts w:ascii="Times New Roman" w:hAnsi="Times New Roman" w:cs="Times New Roman"/>
          <w:sz w:val="24"/>
          <w:szCs w:val="24"/>
        </w:rPr>
        <w:tab/>
      </w:r>
      <w:r w:rsidR="00CB0B38" w:rsidRPr="00AE215A">
        <w:rPr>
          <w:rFonts w:ascii="Times New Roman" w:hAnsi="Times New Roman" w:cs="Times New Roman"/>
          <w:sz w:val="24"/>
          <w:szCs w:val="24"/>
        </w:rPr>
        <w:t>В условиях внедрения ФГОС, знакомясь с содержанием,  определили, что мы можем взять</w:t>
      </w:r>
      <w:r w:rsidR="002B0BEA">
        <w:rPr>
          <w:rFonts w:ascii="Times New Roman" w:hAnsi="Times New Roman" w:cs="Times New Roman"/>
          <w:sz w:val="24"/>
          <w:szCs w:val="24"/>
        </w:rPr>
        <w:t xml:space="preserve"> еще</w:t>
      </w:r>
      <w:r w:rsidR="00CB0B38" w:rsidRPr="00AE215A">
        <w:rPr>
          <w:rFonts w:ascii="Times New Roman" w:hAnsi="Times New Roman" w:cs="Times New Roman"/>
          <w:sz w:val="24"/>
          <w:szCs w:val="24"/>
        </w:rPr>
        <w:t xml:space="preserve"> из прежде наработанного, «что будет работать всегда», что умеем делать, в чем испытывает потребность окружающий социум. Беспроигрышным направлением в любых условиях является проектная и поисково-исследовательская деятельность учащихся. </w:t>
      </w:r>
    </w:p>
    <w:p w:rsidR="00CB0B38" w:rsidRPr="00AE215A" w:rsidRDefault="00CB0B38" w:rsidP="00AE215A">
      <w:pPr>
        <w:rPr>
          <w:rFonts w:ascii="Times New Roman" w:hAnsi="Times New Roman" w:cs="Times New Roman"/>
          <w:sz w:val="24"/>
          <w:szCs w:val="24"/>
        </w:rPr>
      </w:pPr>
      <w:r w:rsidRPr="00AE215A">
        <w:rPr>
          <w:rFonts w:ascii="Times New Roman" w:hAnsi="Times New Roman" w:cs="Times New Roman"/>
          <w:sz w:val="24"/>
          <w:szCs w:val="24"/>
        </w:rPr>
        <w:tab/>
        <w:t>Для раскрытия сущности понятия учебного исследования можно выделить его характерные признаки:</w:t>
      </w:r>
    </w:p>
    <w:p w:rsidR="00CB0B38" w:rsidRPr="00B81057" w:rsidRDefault="00CB0B38" w:rsidP="005B5C4D">
      <w:pPr>
        <w:pStyle w:val="a3"/>
        <w:numPr>
          <w:ilvl w:val="0"/>
          <w:numId w:val="34"/>
        </w:numPr>
        <w:rPr>
          <w:rFonts w:ascii="Times New Roman" w:hAnsi="Times New Roman" w:cs="Times New Roman"/>
          <w:sz w:val="24"/>
          <w:szCs w:val="24"/>
        </w:rPr>
      </w:pPr>
      <w:r w:rsidRPr="00B81057">
        <w:rPr>
          <w:rFonts w:ascii="Times New Roman" w:hAnsi="Times New Roman" w:cs="Times New Roman"/>
          <w:sz w:val="24"/>
          <w:szCs w:val="24"/>
        </w:rPr>
        <w:t>Учебное  исследование - это процесс поисковой познавательной деятельности (изучение, выявление, установление чего-либо и т. д);</w:t>
      </w:r>
    </w:p>
    <w:p w:rsidR="00CB0B38" w:rsidRPr="00B81057" w:rsidRDefault="00CB0B38" w:rsidP="005B5C4D">
      <w:pPr>
        <w:pStyle w:val="a3"/>
        <w:numPr>
          <w:ilvl w:val="0"/>
          <w:numId w:val="34"/>
        </w:numPr>
        <w:rPr>
          <w:rFonts w:ascii="Times New Roman" w:hAnsi="Times New Roman" w:cs="Times New Roman"/>
          <w:sz w:val="24"/>
          <w:szCs w:val="24"/>
        </w:rPr>
      </w:pPr>
      <w:r w:rsidRPr="00B81057">
        <w:rPr>
          <w:rFonts w:ascii="Times New Roman" w:hAnsi="Times New Roman" w:cs="Times New Roman"/>
          <w:sz w:val="24"/>
          <w:szCs w:val="24"/>
        </w:rPr>
        <w:t>Учебное исследование  всегда направлено на получение новых знаний, то есть исследование всегда начинается с потребности узнать что-либо новое;</w:t>
      </w:r>
    </w:p>
    <w:p w:rsidR="00CB0B38" w:rsidRPr="00B81057" w:rsidRDefault="00CB0B38" w:rsidP="005B5C4D">
      <w:pPr>
        <w:pStyle w:val="a3"/>
        <w:numPr>
          <w:ilvl w:val="0"/>
          <w:numId w:val="34"/>
        </w:numPr>
        <w:rPr>
          <w:rFonts w:ascii="Times New Roman" w:hAnsi="Times New Roman" w:cs="Times New Roman"/>
          <w:sz w:val="24"/>
          <w:szCs w:val="24"/>
        </w:rPr>
      </w:pPr>
      <w:r w:rsidRPr="00B81057">
        <w:rPr>
          <w:rFonts w:ascii="Times New Roman" w:hAnsi="Times New Roman" w:cs="Times New Roman"/>
          <w:sz w:val="24"/>
          <w:szCs w:val="24"/>
        </w:rPr>
        <w:t>Учебное исследование  предполагает самостоятельность учащихся при выполнении заданий;</w:t>
      </w:r>
    </w:p>
    <w:p w:rsidR="00CB0B38" w:rsidRPr="00B81057" w:rsidRDefault="00CB0B38" w:rsidP="005B5C4D">
      <w:pPr>
        <w:pStyle w:val="a3"/>
        <w:numPr>
          <w:ilvl w:val="0"/>
          <w:numId w:val="34"/>
        </w:numPr>
        <w:rPr>
          <w:rFonts w:ascii="Times New Roman" w:hAnsi="Times New Roman" w:cs="Times New Roman"/>
          <w:sz w:val="24"/>
          <w:szCs w:val="24"/>
        </w:rPr>
      </w:pPr>
      <w:r w:rsidRPr="00B81057">
        <w:rPr>
          <w:rFonts w:ascii="Times New Roman" w:hAnsi="Times New Roman" w:cs="Times New Roman"/>
          <w:sz w:val="24"/>
          <w:szCs w:val="24"/>
        </w:rPr>
        <w:t>Учебное  исследование  должно быть направлено на реализацию дидактических целей обучения.</w:t>
      </w:r>
    </w:p>
    <w:p w:rsidR="00CB0B38" w:rsidRPr="00AE215A" w:rsidRDefault="00CB0B38" w:rsidP="00AE215A">
      <w:pPr>
        <w:rPr>
          <w:rFonts w:ascii="Times New Roman" w:hAnsi="Times New Roman" w:cs="Times New Roman"/>
          <w:sz w:val="24"/>
          <w:szCs w:val="24"/>
        </w:rPr>
      </w:pPr>
      <w:r w:rsidRPr="00AE215A">
        <w:rPr>
          <w:rFonts w:ascii="Times New Roman" w:hAnsi="Times New Roman" w:cs="Times New Roman"/>
          <w:sz w:val="24"/>
          <w:szCs w:val="24"/>
        </w:rPr>
        <w:tab/>
        <w:t>Но полноценное учебное исследование практически невозможно вместить в рамки только урока. Просто не хватает времени, чтобы неторопливо и вдумчиво пройти этот сложный процесс этап за этапом. Однако отдельные элементы исследовательского метода на уроке отразить можно. Например, на уроках математики в 1 классе при изучении темы «Свойство транзитивности равенства», «Уравнивание величин», в 3 классе - «Деление с остатком, и его графическое представление», по русскому языку - при изучении звука [й] и т. д. При этом надо лишь помнить, что исследование может состояться, если все элементы собраны вместе. Как раз новые государственные стандарты дают возможность и требуют от нас шире использовать потенциал внеурочной деятельности, в том числе поисковой, исследовательской, проектной, социальной.</w:t>
      </w:r>
    </w:p>
    <w:p w:rsidR="00CB0B38" w:rsidRPr="00AE215A" w:rsidRDefault="00CB0B38" w:rsidP="00AE215A">
      <w:pPr>
        <w:rPr>
          <w:rFonts w:ascii="Times New Roman" w:hAnsi="Times New Roman" w:cs="Times New Roman"/>
          <w:sz w:val="24"/>
          <w:szCs w:val="24"/>
        </w:rPr>
      </w:pPr>
      <w:r w:rsidRPr="00AE215A">
        <w:rPr>
          <w:rFonts w:ascii="Times New Roman" w:hAnsi="Times New Roman" w:cs="Times New Roman"/>
          <w:sz w:val="24"/>
          <w:szCs w:val="24"/>
        </w:rPr>
        <w:tab/>
        <w:t>Под «исследовательской деятельностью школьников» мы понимаем такую форму организации воспитательно-образовательного процесса, при котором учащиеся ставятся в ситуацию, когда они самостоятельно овладевают понятиями и подходами к решению проблем в процессе познания, в большей или меньшей степени организованного учителем, решаются творческие задачи с неизвестными заранее результатом.</w:t>
      </w:r>
    </w:p>
    <w:p w:rsidR="00CB0B38" w:rsidRPr="00AE215A" w:rsidRDefault="00CB0B38" w:rsidP="00AE215A">
      <w:pPr>
        <w:rPr>
          <w:rFonts w:ascii="Times New Roman" w:hAnsi="Times New Roman" w:cs="Times New Roman"/>
          <w:sz w:val="24"/>
          <w:szCs w:val="24"/>
        </w:rPr>
      </w:pPr>
      <w:r w:rsidRPr="00AE215A">
        <w:rPr>
          <w:rFonts w:ascii="Times New Roman" w:hAnsi="Times New Roman" w:cs="Times New Roman"/>
          <w:sz w:val="24"/>
          <w:szCs w:val="24"/>
        </w:rPr>
        <w:tab/>
        <w:t xml:space="preserve">Именно исследовательский подход в обучении позволяет ребятам стать участниками творческого процесса, а не пассивными потребителями готовой информации. Она позволяет развивать у ребенка умения и навыки для освоения стремительно нарастающего потока информации, ориентации в нем и систематизации материала. </w:t>
      </w:r>
      <w:r w:rsidRPr="00AE215A">
        <w:rPr>
          <w:rFonts w:ascii="Times New Roman" w:hAnsi="Times New Roman" w:cs="Times New Roman"/>
          <w:sz w:val="24"/>
          <w:szCs w:val="24"/>
        </w:rPr>
        <w:tab/>
      </w:r>
    </w:p>
    <w:p w:rsidR="00CB0B38" w:rsidRPr="00AE215A" w:rsidRDefault="00CB0B38" w:rsidP="00AE215A">
      <w:pPr>
        <w:rPr>
          <w:rFonts w:ascii="Times New Roman" w:hAnsi="Times New Roman" w:cs="Times New Roman"/>
          <w:sz w:val="24"/>
          <w:szCs w:val="24"/>
        </w:rPr>
      </w:pPr>
      <w:r w:rsidRPr="00AE215A">
        <w:rPr>
          <w:rFonts w:ascii="Times New Roman" w:hAnsi="Times New Roman" w:cs="Times New Roman"/>
          <w:sz w:val="24"/>
          <w:szCs w:val="24"/>
        </w:rPr>
        <w:tab/>
        <w:t>Исследовательская деятельность здесь выступает не как самоцель, а как средство воспитания и развития учащегося, так как она является способом освоения действительности и средством организации учебного процесса.</w:t>
      </w:r>
    </w:p>
    <w:p w:rsidR="00CB0B38" w:rsidRPr="00AE215A" w:rsidRDefault="00CB0B38" w:rsidP="00AE215A">
      <w:pPr>
        <w:rPr>
          <w:rFonts w:ascii="Times New Roman" w:hAnsi="Times New Roman" w:cs="Times New Roman"/>
          <w:sz w:val="24"/>
          <w:szCs w:val="24"/>
        </w:rPr>
      </w:pPr>
      <w:r w:rsidRPr="00AE215A">
        <w:rPr>
          <w:rFonts w:ascii="Times New Roman" w:hAnsi="Times New Roman" w:cs="Times New Roman"/>
          <w:sz w:val="24"/>
          <w:szCs w:val="24"/>
        </w:rPr>
        <w:tab/>
        <w:t>Ожидаемые результаты.</w:t>
      </w:r>
    </w:p>
    <w:p w:rsidR="00CB0B38" w:rsidRPr="005B5C4D" w:rsidRDefault="00CB0B38" w:rsidP="005B5C4D">
      <w:pPr>
        <w:pStyle w:val="a3"/>
        <w:numPr>
          <w:ilvl w:val="0"/>
          <w:numId w:val="35"/>
        </w:numPr>
        <w:rPr>
          <w:rFonts w:ascii="Times New Roman" w:hAnsi="Times New Roman" w:cs="Times New Roman"/>
          <w:sz w:val="24"/>
          <w:szCs w:val="24"/>
        </w:rPr>
      </w:pPr>
      <w:r w:rsidRPr="005B5C4D">
        <w:rPr>
          <w:rFonts w:ascii="Times New Roman" w:hAnsi="Times New Roman" w:cs="Times New Roman"/>
          <w:sz w:val="24"/>
          <w:szCs w:val="24"/>
        </w:rPr>
        <w:lastRenderedPageBreak/>
        <w:t>В учебно-исследовательскую деятельность вовлекаются учащиеся с 1 по 4 класс практически по всем предметам и за рамками образовательной деятельности.</w:t>
      </w:r>
    </w:p>
    <w:p w:rsidR="00CB0B38" w:rsidRPr="005B5C4D" w:rsidRDefault="00CB0B38" w:rsidP="005B5C4D">
      <w:pPr>
        <w:pStyle w:val="a3"/>
        <w:numPr>
          <w:ilvl w:val="0"/>
          <w:numId w:val="35"/>
        </w:numPr>
        <w:rPr>
          <w:rFonts w:ascii="Times New Roman" w:hAnsi="Times New Roman" w:cs="Times New Roman"/>
          <w:sz w:val="24"/>
          <w:szCs w:val="24"/>
        </w:rPr>
      </w:pPr>
      <w:r w:rsidRPr="005B5C4D">
        <w:rPr>
          <w:rFonts w:ascii="Times New Roman" w:hAnsi="Times New Roman" w:cs="Times New Roman"/>
          <w:sz w:val="24"/>
          <w:szCs w:val="24"/>
        </w:rPr>
        <w:t>К процессу исследования подключаются роди</w:t>
      </w:r>
      <w:r w:rsidR="00F85E3D" w:rsidRPr="005B5C4D">
        <w:rPr>
          <w:rFonts w:ascii="Times New Roman" w:hAnsi="Times New Roman" w:cs="Times New Roman"/>
          <w:sz w:val="24"/>
          <w:szCs w:val="24"/>
        </w:rPr>
        <w:t>тели учащихся. Мы видим</w:t>
      </w:r>
      <w:r w:rsidRPr="005B5C4D">
        <w:rPr>
          <w:rFonts w:ascii="Times New Roman" w:hAnsi="Times New Roman" w:cs="Times New Roman"/>
          <w:sz w:val="24"/>
          <w:szCs w:val="24"/>
        </w:rPr>
        <w:t xml:space="preserve"> их заинтересованность и поддержку.</w:t>
      </w:r>
    </w:p>
    <w:p w:rsidR="00CB0B38" w:rsidRPr="005B5C4D" w:rsidRDefault="00CB0B38" w:rsidP="005B5C4D">
      <w:pPr>
        <w:pStyle w:val="a3"/>
        <w:numPr>
          <w:ilvl w:val="0"/>
          <w:numId w:val="35"/>
        </w:numPr>
        <w:rPr>
          <w:rFonts w:ascii="Times New Roman" w:hAnsi="Times New Roman" w:cs="Times New Roman"/>
          <w:sz w:val="24"/>
          <w:szCs w:val="24"/>
        </w:rPr>
      </w:pPr>
      <w:r w:rsidRPr="005B5C4D">
        <w:rPr>
          <w:rFonts w:ascii="Times New Roman" w:hAnsi="Times New Roman" w:cs="Times New Roman"/>
          <w:sz w:val="24"/>
          <w:szCs w:val="24"/>
        </w:rPr>
        <w:t>От исследовательской деятельности, когда в исследовании обнаруживается то, что уже есть, осуществляется переход к проектной деятельности, когда создается то, чего еще нет.</w:t>
      </w:r>
    </w:p>
    <w:p w:rsidR="00CB0B38" w:rsidRPr="005B5C4D" w:rsidRDefault="00CB0B38" w:rsidP="005B5C4D">
      <w:pPr>
        <w:pStyle w:val="a3"/>
        <w:numPr>
          <w:ilvl w:val="0"/>
          <w:numId w:val="35"/>
        </w:numPr>
        <w:rPr>
          <w:rFonts w:ascii="Times New Roman" w:hAnsi="Times New Roman" w:cs="Times New Roman"/>
          <w:sz w:val="24"/>
          <w:szCs w:val="24"/>
        </w:rPr>
      </w:pPr>
      <w:r w:rsidRPr="005B5C4D">
        <w:rPr>
          <w:rFonts w:ascii="Times New Roman" w:hAnsi="Times New Roman" w:cs="Times New Roman"/>
          <w:sz w:val="24"/>
          <w:szCs w:val="24"/>
        </w:rPr>
        <w:t>Все участники этого процесса получают пользу и истинное удовлетворение от полученного результата.</w:t>
      </w:r>
    </w:p>
    <w:p w:rsidR="00CB0B38" w:rsidRPr="00AE215A" w:rsidRDefault="00CB0B38" w:rsidP="00AE215A">
      <w:pPr>
        <w:rPr>
          <w:rFonts w:ascii="Times New Roman" w:hAnsi="Times New Roman" w:cs="Times New Roman"/>
          <w:sz w:val="24"/>
          <w:szCs w:val="24"/>
        </w:rPr>
      </w:pPr>
      <w:r w:rsidRPr="00AE215A">
        <w:rPr>
          <w:rFonts w:ascii="Times New Roman" w:hAnsi="Times New Roman" w:cs="Times New Roman"/>
          <w:sz w:val="24"/>
          <w:szCs w:val="24"/>
        </w:rPr>
        <w:tab/>
      </w:r>
      <w:r w:rsidR="005B5C4D">
        <w:rPr>
          <w:rFonts w:ascii="Times New Roman" w:hAnsi="Times New Roman" w:cs="Times New Roman"/>
          <w:sz w:val="24"/>
          <w:szCs w:val="24"/>
        </w:rPr>
        <w:t xml:space="preserve">                 </w:t>
      </w:r>
      <w:r w:rsidRPr="00AE215A">
        <w:rPr>
          <w:rFonts w:ascii="Times New Roman" w:hAnsi="Times New Roman" w:cs="Times New Roman"/>
          <w:sz w:val="24"/>
          <w:szCs w:val="24"/>
        </w:rPr>
        <w:t>Система такой  работы представлена следующей схемой.</w:t>
      </w:r>
    </w:p>
    <w:p w:rsidR="00FE5786" w:rsidRPr="00AE215A" w:rsidRDefault="00CB0B38" w:rsidP="00AE215A">
      <w:pPr>
        <w:rPr>
          <w:rFonts w:ascii="Times New Roman" w:hAnsi="Times New Roman" w:cs="Times New Roman"/>
          <w:sz w:val="24"/>
          <w:szCs w:val="24"/>
        </w:rPr>
      </w:pPr>
      <w:r w:rsidRPr="00AE215A">
        <w:rPr>
          <w:rFonts w:ascii="Times New Roman" w:hAnsi="Times New Roman" w:cs="Times New Roman"/>
          <w:sz w:val="24"/>
          <w:szCs w:val="24"/>
        </w:rPr>
        <w:tab/>
      </w:r>
      <w:r w:rsidRPr="00AE215A">
        <w:rPr>
          <w:rFonts w:ascii="Times New Roman" w:hAnsi="Times New Roman" w:cs="Times New Roman"/>
          <w:sz w:val="24"/>
          <w:szCs w:val="24"/>
        </w:rPr>
        <w:tab/>
        <w:t>Логико-структурная схема исследовательской деятельности</w:t>
      </w:r>
    </w:p>
    <w:tbl>
      <w:tblPr>
        <w:tblStyle w:val="a6"/>
        <w:tblW w:w="0" w:type="auto"/>
        <w:tblInd w:w="959" w:type="dxa"/>
        <w:tblLook w:val="04A0"/>
      </w:tblPr>
      <w:tblGrid>
        <w:gridCol w:w="7862"/>
      </w:tblGrid>
      <w:tr w:rsidR="00CB0B38" w:rsidRPr="00AE215A" w:rsidTr="009A726A">
        <w:trPr>
          <w:trHeight w:val="919"/>
        </w:trPr>
        <w:tc>
          <w:tcPr>
            <w:tcW w:w="7862" w:type="dxa"/>
            <w:tcBorders>
              <w:top w:val="single" w:sz="4" w:space="0" w:color="auto"/>
            </w:tcBorders>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w:t>
            </w:r>
          </w:p>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Учебно-исследовательская деятельность</w:t>
            </w:r>
          </w:p>
          <w:p w:rsidR="00CB0B38" w:rsidRPr="00AE215A" w:rsidRDefault="00CB0B38" w:rsidP="00AE215A">
            <w:pPr>
              <w:spacing w:line="276" w:lineRule="auto"/>
              <w:rPr>
                <w:rFonts w:ascii="Times New Roman" w:hAnsi="Times New Roman" w:cs="Times New Roman"/>
                <w:sz w:val="24"/>
                <w:szCs w:val="24"/>
              </w:rPr>
            </w:pPr>
          </w:p>
          <w:p w:rsidR="00CB0B38" w:rsidRPr="00AE215A" w:rsidRDefault="00CB0B38" w:rsidP="00AE215A">
            <w:pPr>
              <w:spacing w:line="276" w:lineRule="auto"/>
              <w:rPr>
                <w:rFonts w:ascii="Times New Roman" w:hAnsi="Times New Roman" w:cs="Times New Roman"/>
                <w:sz w:val="24"/>
                <w:szCs w:val="24"/>
              </w:rPr>
            </w:pPr>
          </w:p>
        </w:tc>
      </w:tr>
    </w:tbl>
    <w:p w:rsidR="00FE5786" w:rsidRPr="00AE215A" w:rsidRDefault="00D966E0" w:rsidP="00AE215A">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margin-left:242.8pt;margin-top:1.45pt;width:110.25pt;height:24.75pt;z-index:251662336;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26" type="#_x0000_t32" style="position:absolute;margin-left:97.7pt;margin-top:1.45pt;width:108.75pt;height:24.75pt;flip:x;z-index:251661312;mso-position-horizontal-relative:text;mso-position-vertical-relative:text" o:connectortype="straight">
            <v:stroke endarrow="block"/>
          </v:shape>
        </w:pict>
      </w:r>
    </w:p>
    <w:tbl>
      <w:tblPr>
        <w:tblStyle w:val="a6"/>
        <w:tblW w:w="0" w:type="auto"/>
        <w:tblLook w:val="04A0"/>
      </w:tblPr>
      <w:tblGrid>
        <w:gridCol w:w="4785"/>
        <w:gridCol w:w="4786"/>
      </w:tblGrid>
      <w:tr w:rsidR="00CB0B38" w:rsidRPr="00AE215A" w:rsidTr="00CB0B38">
        <w:tc>
          <w:tcPr>
            <w:tcW w:w="4785"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Урочная</w:t>
            </w:r>
          </w:p>
          <w:p w:rsidR="00CB0B38" w:rsidRPr="00AE215A" w:rsidRDefault="00D966E0" w:rsidP="00AE215A">
            <w:pPr>
              <w:spacing w:line="276"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margin-left:146.3pt;margin-top:15.75pt;width:216.75pt;height:151.5pt;flip:x;z-index:251666432" o:connectortype="straight">
                  <v:stroke endarrow="block"/>
                </v:shape>
              </w:pict>
            </w:r>
            <w:r>
              <w:rPr>
                <w:rFonts w:ascii="Times New Roman" w:hAnsi="Times New Roman" w:cs="Times New Roman"/>
                <w:noProof/>
                <w:sz w:val="24"/>
                <w:szCs w:val="24"/>
                <w:lang w:eastAsia="ru-RU"/>
              </w:rPr>
              <w:pict>
                <v:shape id="_x0000_s1028" type="#_x0000_t32" style="position:absolute;margin-left:97.7pt;margin-top:15.75pt;width:0;height:32.25pt;z-index:251663360" o:connectortype="straight">
                  <v:stroke endarrow="block"/>
                </v:shape>
              </w:pict>
            </w:r>
          </w:p>
        </w:tc>
        <w:tc>
          <w:tcPr>
            <w:tcW w:w="4786" w:type="dxa"/>
          </w:tcPr>
          <w:p w:rsidR="00CB0B38" w:rsidRPr="00AE215A" w:rsidRDefault="00D966E0" w:rsidP="00AE215A">
            <w:pPr>
              <w:spacing w:line="276"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32" style="position:absolute;margin-left:36.05pt;margin-top:31.6pt;width:87.75pt;height:151.5pt;flip:x;z-index:251665408;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29" type="#_x0000_t32" style="position:absolute;margin-left:123.8pt;margin-top:31.6pt;width:54.75pt;height:151.5pt;z-index:251664384;mso-position-horizontal-relative:text;mso-position-vertical-relative:text" o:connectortype="straight">
                  <v:stroke endarrow="block"/>
                </v:shape>
              </w:pict>
            </w:r>
            <w:r w:rsidR="00CB0B38" w:rsidRPr="00AE215A">
              <w:rPr>
                <w:rFonts w:ascii="Times New Roman" w:hAnsi="Times New Roman" w:cs="Times New Roman"/>
                <w:sz w:val="24"/>
                <w:szCs w:val="24"/>
              </w:rPr>
              <w:t xml:space="preserve">                          Внеурочная</w:t>
            </w:r>
          </w:p>
        </w:tc>
      </w:tr>
    </w:tbl>
    <w:p w:rsidR="00CB0B38" w:rsidRPr="00AE215A" w:rsidRDefault="00CB0B38" w:rsidP="00AE215A">
      <w:pPr>
        <w:rPr>
          <w:rFonts w:ascii="Times New Roman" w:hAnsi="Times New Roman" w:cs="Times New Roman"/>
          <w:sz w:val="24"/>
          <w:szCs w:val="24"/>
        </w:rPr>
      </w:pPr>
    </w:p>
    <w:tbl>
      <w:tblPr>
        <w:tblStyle w:val="a6"/>
        <w:tblpPr w:leftFromText="180" w:rightFromText="180" w:vertAnchor="text" w:horzAnchor="margin" w:tblpY="148"/>
        <w:tblW w:w="0" w:type="auto"/>
        <w:tblLook w:val="04A0"/>
      </w:tblPr>
      <w:tblGrid>
        <w:gridCol w:w="3970"/>
      </w:tblGrid>
      <w:tr w:rsidR="00CB0B38" w:rsidRPr="00AE215A" w:rsidTr="00CB0B38">
        <w:tc>
          <w:tcPr>
            <w:tcW w:w="3970" w:type="dxa"/>
          </w:tcPr>
          <w:p w:rsidR="00CB0B38" w:rsidRPr="00AE215A" w:rsidRDefault="005376F9" w:rsidP="00AE215A">
            <w:pPr>
              <w:spacing w:line="276" w:lineRule="auto"/>
              <w:rPr>
                <w:rFonts w:ascii="Times New Roman" w:hAnsi="Times New Roman" w:cs="Times New Roman"/>
                <w:sz w:val="24"/>
                <w:szCs w:val="24"/>
              </w:rPr>
            </w:pPr>
            <w:r>
              <w:rPr>
                <w:rFonts w:ascii="Times New Roman" w:hAnsi="Times New Roman" w:cs="Times New Roman"/>
                <w:sz w:val="24"/>
                <w:szCs w:val="24"/>
              </w:rPr>
              <w:t>технология деятельностного обучения</w:t>
            </w:r>
            <w:r w:rsidR="00CB0B38" w:rsidRPr="00AE215A">
              <w:rPr>
                <w:rFonts w:ascii="Times New Roman" w:hAnsi="Times New Roman" w:cs="Times New Roman"/>
                <w:sz w:val="24"/>
                <w:szCs w:val="24"/>
              </w:rPr>
              <w:t>;</w:t>
            </w:r>
          </w:p>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творческие задания;</w:t>
            </w:r>
          </w:p>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проекты;</w:t>
            </w:r>
          </w:p>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исследовательские методы учебного моделирования;</w:t>
            </w:r>
          </w:p>
        </w:tc>
      </w:tr>
    </w:tbl>
    <w:p w:rsidR="00CB0B38" w:rsidRPr="00AE215A" w:rsidRDefault="00CB0B38" w:rsidP="00AE215A">
      <w:pPr>
        <w:rPr>
          <w:rFonts w:ascii="Times New Roman" w:hAnsi="Times New Roman" w:cs="Times New Roman"/>
          <w:sz w:val="24"/>
          <w:szCs w:val="24"/>
        </w:rPr>
      </w:pPr>
    </w:p>
    <w:tbl>
      <w:tblPr>
        <w:tblStyle w:val="a6"/>
        <w:tblpPr w:leftFromText="180" w:rightFromText="180" w:vertAnchor="text" w:horzAnchor="margin" w:tblpX="675" w:tblpY="2018"/>
        <w:tblW w:w="8931" w:type="dxa"/>
        <w:tblLayout w:type="fixed"/>
        <w:tblLook w:val="04A0"/>
      </w:tblPr>
      <w:tblGrid>
        <w:gridCol w:w="3227"/>
        <w:gridCol w:w="2693"/>
        <w:gridCol w:w="3011"/>
      </w:tblGrid>
      <w:tr w:rsidR="00CB0B38" w:rsidRPr="00AE215A" w:rsidTr="00CB0B38">
        <w:tc>
          <w:tcPr>
            <w:tcW w:w="3227"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массовая</w:t>
            </w:r>
          </w:p>
        </w:tc>
        <w:tc>
          <w:tcPr>
            <w:tcW w:w="2693"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групповая</w:t>
            </w:r>
          </w:p>
        </w:tc>
        <w:tc>
          <w:tcPr>
            <w:tcW w:w="3011"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индивидуальная</w:t>
            </w:r>
          </w:p>
        </w:tc>
      </w:tr>
      <w:tr w:rsidR="00CB0B38" w:rsidRPr="00AE215A" w:rsidTr="00CB0B38">
        <w:trPr>
          <w:trHeight w:val="1549"/>
        </w:trPr>
        <w:tc>
          <w:tcPr>
            <w:tcW w:w="3227"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познавательные игры: конкурсы, олимпиады;</w:t>
            </w:r>
          </w:p>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предметные недели;</w:t>
            </w:r>
          </w:p>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конференции</w:t>
            </w:r>
          </w:p>
        </w:tc>
        <w:tc>
          <w:tcPr>
            <w:tcW w:w="2693"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кружки;</w:t>
            </w:r>
          </w:p>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проекты;</w:t>
            </w:r>
          </w:p>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поисковая работа</w:t>
            </w:r>
          </w:p>
        </w:tc>
        <w:tc>
          <w:tcPr>
            <w:tcW w:w="3011"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исследовательская работа;</w:t>
            </w:r>
          </w:p>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проекты;</w:t>
            </w:r>
          </w:p>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творческая работа</w:t>
            </w:r>
          </w:p>
        </w:tc>
      </w:tr>
    </w:tbl>
    <w:p w:rsidR="00CB0B38" w:rsidRPr="00AE215A" w:rsidRDefault="00CB0B38" w:rsidP="00AE215A">
      <w:pPr>
        <w:rPr>
          <w:rFonts w:ascii="Times New Roman" w:hAnsi="Times New Roman" w:cs="Times New Roman"/>
          <w:sz w:val="24"/>
          <w:szCs w:val="24"/>
        </w:rPr>
      </w:pPr>
    </w:p>
    <w:p w:rsidR="00CB0B38" w:rsidRPr="00AE215A" w:rsidRDefault="00CB0B38" w:rsidP="00AE215A">
      <w:pPr>
        <w:rPr>
          <w:rFonts w:ascii="Times New Roman" w:hAnsi="Times New Roman" w:cs="Times New Roman"/>
          <w:sz w:val="24"/>
          <w:szCs w:val="24"/>
        </w:rPr>
      </w:pPr>
    </w:p>
    <w:p w:rsidR="00CB0B38" w:rsidRPr="00AE215A" w:rsidRDefault="00CB0B38" w:rsidP="00AE215A">
      <w:pPr>
        <w:rPr>
          <w:rFonts w:ascii="Times New Roman" w:hAnsi="Times New Roman" w:cs="Times New Roman"/>
          <w:sz w:val="24"/>
          <w:szCs w:val="24"/>
        </w:rPr>
      </w:pPr>
    </w:p>
    <w:p w:rsidR="00CB0B38" w:rsidRPr="00AE215A" w:rsidRDefault="00CB0B38" w:rsidP="00AE215A">
      <w:pPr>
        <w:rPr>
          <w:rFonts w:ascii="Times New Roman" w:hAnsi="Times New Roman" w:cs="Times New Roman"/>
          <w:sz w:val="24"/>
          <w:szCs w:val="24"/>
        </w:rPr>
      </w:pPr>
    </w:p>
    <w:p w:rsidR="00E37A7F" w:rsidRDefault="00B81057" w:rsidP="00AE215A">
      <w:pPr>
        <w:rPr>
          <w:rFonts w:ascii="Times New Roman" w:hAnsi="Times New Roman" w:cs="Times New Roman"/>
          <w:sz w:val="24"/>
          <w:szCs w:val="24"/>
        </w:rPr>
      </w:pPr>
      <w:r>
        <w:rPr>
          <w:rFonts w:ascii="Times New Roman" w:hAnsi="Times New Roman" w:cs="Times New Roman"/>
          <w:sz w:val="24"/>
          <w:szCs w:val="24"/>
        </w:rPr>
        <w:t xml:space="preserve">                            </w:t>
      </w:r>
      <w:r w:rsidR="00CB0B38" w:rsidRPr="00AE215A">
        <w:rPr>
          <w:rFonts w:ascii="Times New Roman" w:hAnsi="Times New Roman" w:cs="Times New Roman"/>
          <w:sz w:val="24"/>
          <w:szCs w:val="24"/>
        </w:rPr>
        <w:t xml:space="preserve"> </w:t>
      </w:r>
    </w:p>
    <w:p w:rsidR="00E37A7F" w:rsidRDefault="00E37A7F" w:rsidP="00AE215A">
      <w:pPr>
        <w:rPr>
          <w:rFonts w:ascii="Times New Roman" w:hAnsi="Times New Roman" w:cs="Times New Roman"/>
          <w:sz w:val="24"/>
          <w:szCs w:val="24"/>
        </w:rPr>
      </w:pPr>
    </w:p>
    <w:p w:rsidR="00E37A7F" w:rsidRDefault="00E37A7F" w:rsidP="00AE215A">
      <w:pPr>
        <w:rPr>
          <w:rFonts w:ascii="Times New Roman" w:hAnsi="Times New Roman" w:cs="Times New Roman"/>
          <w:sz w:val="24"/>
          <w:szCs w:val="24"/>
        </w:rPr>
      </w:pPr>
    </w:p>
    <w:p w:rsidR="00E37A7F" w:rsidRDefault="00E37A7F" w:rsidP="00AE215A">
      <w:pPr>
        <w:rPr>
          <w:rFonts w:ascii="Times New Roman" w:hAnsi="Times New Roman" w:cs="Times New Roman"/>
          <w:sz w:val="24"/>
          <w:szCs w:val="24"/>
        </w:rPr>
      </w:pPr>
    </w:p>
    <w:p w:rsidR="00CB0B38" w:rsidRPr="00AE215A" w:rsidRDefault="005B5C4D" w:rsidP="00AE215A">
      <w:pPr>
        <w:rPr>
          <w:rFonts w:ascii="Times New Roman" w:hAnsi="Times New Roman" w:cs="Times New Roman"/>
          <w:sz w:val="24"/>
          <w:szCs w:val="24"/>
        </w:rPr>
      </w:pPr>
      <w:r>
        <w:rPr>
          <w:rFonts w:ascii="Times New Roman" w:hAnsi="Times New Roman" w:cs="Times New Roman"/>
          <w:b/>
          <w:sz w:val="24"/>
          <w:szCs w:val="24"/>
        </w:rPr>
        <w:t xml:space="preserve">                               </w:t>
      </w:r>
      <w:r w:rsidR="00CB0B38" w:rsidRPr="00AE215A">
        <w:rPr>
          <w:rFonts w:ascii="Times New Roman" w:hAnsi="Times New Roman" w:cs="Times New Roman"/>
          <w:b/>
          <w:sz w:val="24"/>
          <w:szCs w:val="24"/>
        </w:rPr>
        <w:t>Внеурочные формы учебной деятельности</w:t>
      </w:r>
    </w:p>
    <w:p w:rsidR="00CB0B38" w:rsidRPr="00AE215A" w:rsidRDefault="00CB0B38" w:rsidP="00AE215A">
      <w:pPr>
        <w:rPr>
          <w:rFonts w:ascii="Times New Roman" w:hAnsi="Times New Roman" w:cs="Times New Roman"/>
          <w:sz w:val="24"/>
          <w:szCs w:val="24"/>
        </w:rPr>
      </w:pPr>
      <w:r w:rsidRPr="00AE215A">
        <w:rPr>
          <w:rFonts w:ascii="Times New Roman" w:hAnsi="Times New Roman" w:cs="Times New Roman"/>
          <w:sz w:val="24"/>
          <w:szCs w:val="24"/>
        </w:rPr>
        <w:t>Основная цель: развить и активизировать познавательный интерес к предметам.</w:t>
      </w:r>
    </w:p>
    <w:p w:rsidR="00CB0B38" w:rsidRPr="00AE215A" w:rsidRDefault="00CB0B38" w:rsidP="00AE215A">
      <w:pPr>
        <w:rPr>
          <w:rFonts w:ascii="Times New Roman" w:hAnsi="Times New Roman" w:cs="Times New Roman"/>
          <w:sz w:val="24"/>
          <w:szCs w:val="24"/>
        </w:rPr>
      </w:pPr>
      <w:r w:rsidRPr="00AE215A">
        <w:rPr>
          <w:rFonts w:ascii="Times New Roman" w:hAnsi="Times New Roman" w:cs="Times New Roman"/>
          <w:sz w:val="24"/>
          <w:szCs w:val="24"/>
        </w:rPr>
        <w:t>Педагогические задачи:</w:t>
      </w:r>
    </w:p>
    <w:p w:rsidR="00CB0B38" w:rsidRPr="005376F9" w:rsidRDefault="00CB0B38" w:rsidP="00690202">
      <w:pPr>
        <w:pStyle w:val="a3"/>
        <w:numPr>
          <w:ilvl w:val="0"/>
          <w:numId w:val="14"/>
        </w:numPr>
        <w:rPr>
          <w:rFonts w:ascii="Times New Roman" w:hAnsi="Times New Roman" w:cs="Times New Roman"/>
          <w:sz w:val="24"/>
          <w:szCs w:val="24"/>
        </w:rPr>
      </w:pPr>
      <w:r w:rsidRPr="005376F9">
        <w:rPr>
          <w:rFonts w:ascii="Times New Roman" w:hAnsi="Times New Roman" w:cs="Times New Roman"/>
          <w:sz w:val="24"/>
          <w:szCs w:val="24"/>
        </w:rPr>
        <w:t>повысить интеллектуальный уровень младших школьников;</w:t>
      </w:r>
    </w:p>
    <w:p w:rsidR="00CB0B38" w:rsidRPr="005376F9" w:rsidRDefault="00CB0B38" w:rsidP="00690202">
      <w:pPr>
        <w:pStyle w:val="a3"/>
        <w:numPr>
          <w:ilvl w:val="0"/>
          <w:numId w:val="14"/>
        </w:numPr>
        <w:rPr>
          <w:rFonts w:ascii="Times New Roman" w:hAnsi="Times New Roman" w:cs="Times New Roman"/>
          <w:sz w:val="24"/>
          <w:szCs w:val="24"/>
        </w:rPr>
      </w:pPr>
      <w:r w:rsidRPr="005376F9">
        <w:rPr>
          <w:rFonts w:ascii="Times New Roman" w:hAnsi="Times New Roman" w:cs="Times New Roman"/>
          <w:sz w:val="24"/>
          <w:szCs w:val="24"/>
        </w:rPr>
        <w:t>развить творческие способности и познавательный интерес к решению задач;</w:t>
      </w:r>
    </w:p>
    <w:p w:rsidR="00CB0B38" w:rsidRPr="005376F9" w:rsidRDefault="00CB0B38" w:rsidP="00690202">
      <w:pPr>
        <w:pStyle w:val="a3"/>
        <w:numPr>
          <w:ilvl w:val="0"/>
          <w:numId w:val="14"/>
        </w:numPr>
        <w:rPr>
          <w:rFonts w:ascii="Times New Roman" w:hAnsi="Times New Roman" w:cs="Times New Roman"/>
          <w:sz w:val="24"/>
          <w:szCs w:val="24"/>
        </w:rPr>
      </w:pPr>
      <w:r w:rsidRPr="005376F9">
        <w:rPr>
          <w:rFonts w:ascii="Times New Roman" w:hAnsi="Times New Roman" w:cs="Times New Roman"/>
          <w:sz w:val="24"/>
          <w:szCs w:val="24"/>
        </w:rPr>
        <w:t>расширить кругозор в предметных областях;</w:t>
      </w:r>
    </w:p>
    <w:p w:rsidR="00CB0B38" w:rsidRPr="005376F9" w:rsidRDefault="00CB0B38" w:rsidP="00690202">
      <w:pPr>
        <w:pStyle w:val="a3"/>
        <w:numPr>
          <w:ilvl w:val="0"/>
          <w:numId w:val="14"/>
        </w:numPr>
        <w:rPr>
          <w:rFonts w:ascii="Times New Roman" w:hAnsi="Times New Roman" w:cs="Times New Roman"/>
          <w:sz w:val="24"/>
          <w:szCs w:val="24"/>
        </w:rPr>
      </w:pPr>
      <w:r w:rsidRPr="005376F9">
        <w:rPr>
          <w:rFonts w:ascii="Times New Roman" w:hAnsi="Times New Roman" w:cs="Times New Roman"/>
          <w:sz w:val="24"/>
          <w:szCs w:val="24"/>
        </w:rPr>
        <w:t xml:space="preserve">дать опыт участия детей в различных соревнованиях, конкурсах, выставках     </w:t>
      </w:r>
    </w:p>
    <w:p w:rsidR="00CB0B38" w:rsidRPr="005376F9" w:rsidRDefault="00CB0B38" w:rsidP="00690202">
      <w:pPr>
        <w:pStyle w:val="a3"/>
        <w:numPr>
          <w:ilvl w:val="0"/>
          <w:numId w:val="14"/>
        </w:numPr>
        <w:rPr>
          <w:rFonts w:ascii="Times New Roman" w:hAnsi="Times New Roman" w:cs="Times New Roman"/>
          <w:sz w:val="24"/>
          <w:szCs w:val="24"/>
        </w:rPr>
      </w:pPr>
      <w:r w:rsidRPr="005376F9">
        <w:rPr>
          <w:rFonts w:ascii="Times New Roman" w:hAnsi="Times New Roman" w:cs="Times New Roman"/>
          <w:sz w:val="24"/>
          <w:szCs w:val="24"/>
        </w:rPr>
        <w:lastRenderedPageBreak/>
        <w:t>способствовать формированию навыков самостоятельной работы.</w:t>
      </w:r>
    </w:p>
    <w:p w:rsidR="005B5C4D" w:rsidRDefault="005B5C4D" w:rsidP="00AE215A">
      <w:pPr>
        <w:rPr>
          <w:rFonts w:ascii="Times New Roman" w:hAnsi="Times New Roman" w:cs="Times New Roman"/>
          <w:b/>
          <w:sz w:val="24"/>
          <w:szCs w:val="24"/>
        </w:rPr>
      </w:pPr>
      <w:r>
        <w:rPr>
          <w:rFonts w:ascii="Times New Roman" w:hAnsi="Times New Roman" w:cs="Times New Roman"/>
          <w:b/>
          <w:sz w:val="24"/>
          <w:szCs w:val="24"/>
        </w:rPr>
        <w:t xml:space="preserve">                    </w:t>
      </w:r>
      <w:r w:rsidR="00CB0B38" w:rsidRPr="009A726A">
        <w:rPr>
          <w:rFonts w:ascii="Times New Roman" w:hAnsi="Times New Roman" w:cs="Times New Roman"/>
          <w:b/>
          <w:sz w:val="24"/>
          <w:szCs w:val="24"/>
        </w:rPr>
        <w:t xml:space="preserve">Общий план проведения внеурочных форм учебной деятельности </w:t>
      </w:r>
    </w:p>
    <w:p w:rsidR="00CB0B38" w:rsidRPr="009A726A" w:rsidRDefault="005B5C4D" w:rsidP="00AE215A">
      <w:pPr>
        <w:rPr>
          <w:rFonts w:ascii="Times New Roman" w:hAnsi="Times New Roman" w:cs="Times New Roman"/>
          <w:b/>
          <w:sz w:val="24"/>
          <w:szCs w:val="24"/>
        </w:rPr>
      </w:pPr>
      <w:r>
        <w:rPr>
          <w:rFonts w:ascii="Times New Roman" w:hAnsi="Times New Roman" w:cs="Times New Roman"/>
          <w:b/>
          <w:sz w:val="24"/>
          <w:szCs w:val="24"/>
        </w:rPr>
        <w:t xml:space="preserve">                                                        </w:t>
      </w:r>
      <w:r w:rsidR="00CB0B38" w:rsidRPr="009A726A">
        <w:rPr>
          <w:rFonts w:ascii="Times New Roman" w:hAnsi="Times New Roman" w:cs="Times New Roman"/>
          <w:b/>
          <w:sz w:val="24"/>
          <w:szCs w:val="24"/>
        </w:rPr>
        <w:t>младших школьников</w:t>
      </w:r>
    </w:p>
    <w:tbl>
      <w:tblPr>
        <w:tblStyle w:val="a6"/>
        <w:tblW w:w="0" w:type="auto"/>
        <w:tblLook w:val="04A0"/>
      </w:tblPr>
      <w:tblGrid>
        <w:gridCol w:w="642"/>
        <w:gridCol w:w="2692"/>
        <w:gridCol w:w="682"/>
        <w:gridCol w:w="682"/>
        <w:gridCol w:w="681"/>
        <w:gridCol w:w="682"/>
        <w:gridCol w:w="682"/>
        <w:gridCol w:w="815"/>
        <w:gridCol w:w="682"/>
        <w:gridCol w:w="682"/>
        <w:gridCol w:w="649"/>
      </w:tblGrid>
      <w:tr w:rsidR="00CB0B38" w:rsidRPr="00AE215A" w:rsidTr="00CB0B38">
        <w:tc>
          <w:tcPr>
            <w:tcW w:w="9571" w:type="dxa"/>
            <w:gridSpan w:val="11"/>
          </w:tcPr>
          <w:p w:rsidR="00CB0B38" w:rsidRPr="00AE215A" w:rsidRDefault="00CB0B38" w:rsidP="00AE215A">
            <w:pPr>
              <w:spacing w:line="276" w:lineRule="auto"/>
              <w:rPr>
                <w:rFonts w:ascii="Times New Roman" w:hAnsi="Times New Roman" w:cs="Times New Roman"/>
                <w:sz w:val="24"/>
                <w:szCs w:val="24"/>
              </w:rPr>
            </w:pPr>
          </w:p>
        </w:tc>
      </w:tr>
      <w:tr w:rsidR="00CB0B38" w:rsidRPr="00AE215A" w:rsidTr="00CB0B38">
        <w:tc>
          <w:tcPr>
            <w:tcW w:w="642"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w:t>
            </w:r>
          </w:p>
        </w:tc>
        <w:tc>
          <w:tcPr>
            <w:tcW w:w="2692"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Основные направления</w:t>
            </w:r>
          </w:p>
        </w:tc>
        <w:tc>
          <w:tcPr>
            <w:tcW w:w="682"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09</w:t>
            </w:r>
          </w:p>
        </w:tc>
        <w:tc>
          <w:tcPr>
            <w:tcW w:w="682"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10</w:t>
            </w:r>
          </w:p>
        </w:tc>
        <w:tc>
          <w:tcPr>
            <w:tcW w:w="681"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11</w:t>
            </w:r>
          </w:p>
        </w:tc>
        <w:tc>
          <w:tcPr>
            <w:tcW w:w="682"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12</w:t>
            </w:r>
          </w:p>
        </w:tc>
        <w:tc>
          <w:tcPr>
            <w:tcW w:w="682"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01</w:t>
            </w:r>
          </w:p>
        </w:tc>
        <w:tc>
          <w:tcPr>
            <w:tcW w:w="815"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02</w:t>
            </w:r>
          </w:p>
        </w:tc>
        <w:tc>
          <w:tcPr>
            <w:tcW w:w="682"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03</w:t>
            </w:r>
          </w:p>
        </w:tc>
        <w:tc>
          <w:tcPr>
            <w:tcW w:w="682"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04</w:t>
            </w:r>
          </w:p>
        </w:tc>
        <w:tc>
          <w:tcPr>
            <w:tcW w:w="649"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05</w:t>
            </w:r>
          </w:p>
        </w:tc>
      </w:tr>
      <w:tr w:rsidR="00CB0B38" w:rsidRPr="00AE215A" w:rsidTr="00CB0B38">
        <w:tc>
          <w:tcPr>
            <w:tcW w:w="642"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2692"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Олимпиада РО:</w:t>
            </w:r>
          </w:p>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математика;</w:t>
            </w:r>
          </w:p>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русский язык;</w:t>
            </w:r>
          </w:p>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литературное чтение;</w:t>
            </w:r>
          </w:p>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окружающий мир.</w:t>
            </w: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1"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815" w:type="dxa"/>
          </w:tcPr>
          <w:p w:rsidR="00CB0B38" w:rsidRPr="00AE215A" w:rsidRDefault="00CB0B38" w:rsidP="00AE215A">
            <w:pPr>
              <w:spacing w:line="276" w:lineRule="auto"/>
              <w:rPr>
                <w:rFonts w:ascii="Times New Roman" w:hAnsi="Times New Roman" w:cs="Times New Roman"/>
                <w:sz w:val="24"/>
                <w:szCs w:val="24"/>
              </w:rPr>
            </w:pPr>
          </w:p>
        </w:tc>
        <w:tc>
          <w:tcPr>
            <w:tcW w:w="682" w:type="dxa"/>
            <w:shd w:val="clear" w:color="auto" w:fill="FABF8F" w:themeFill="accent6" w:themeFillTint="99"/>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49" w:type="dxa"/>
          </w:tcPr>
          <w:p w:rsidR="00CB0B38" w:rsidRPr="00AE215A" w:rsidRDefault="00CB0B38" w:rsidP="00AE215A">
            <w:pPr>
              <w:spacing w:line="276" w:lineRule="auto"/>
              <w:rPr>
                <w:rFonts w:ascii="Times New Roman" w:hAnsi="Times New Roman" w:cs="Times New Roman"/>
                <w:sz w:val="24"/>
                <w:szCs w:val="24"/>
              </w:rPr>
            </w:pPr>
          </w:p>
        </w:tc>
      </w:tr>
      <w:tr w:rsidR="00CB0B38" w:rsidRPr="00AE215A" w:rsidTr="00F86507">
        <w:tc>
          <w:tcPr>
            <w:tcW w:w="642"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p>
        </w:tc>
        <w:tc>
          <w:tcPr>
            <w:tcW w:w="2692"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Конкурс «Русский медвежонок»</w:t>
            </w: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1"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815" w:type="dxa"/>
            <w:shd w:val="clear" w:color="auto" w:fill="C6D9F1" w:themeFill="text2" w:themeFillTint="33"/>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49" w:type="dxa"/>
          </w:tcPr>
          <w:p w:rsidR="00CB0B38" w:rsidRPr="00AE215A" w:rsidRDefault="00CB0B38" w:rsidP="00AE215A">
            <w:pPr>
              <w:spacing w:line="276" w:lineRule="auto"/>
              <w:rPr>
                <w:rFonts w:ascii="Times New Roman" w:hAnsi="Times New Roman" w:cs="Times New Roman"/>
                <w:sz w:val="24"/>
                <w:szCs w:val="24"/>
              </w:rPr>
            </w:pPr>
          </w:p>
        </w:tc>
      </w:tr>
      <w:tr w:rsidR="009126CE" w:rsidRPr="00AE215A" w:rsidTr="00F86507">
        <w:tc>
          <w:tcPr>
            <w:tcW w:w="642" w:type="dxa"/>
          </w:tcPr>
          <w:p w:rsidR="009126CE" w:rsidRPr="00AE215A" w:rsidRDefault="009126CE" w:rsidP="00AE215A">
            <w:pPr>
              <w:rPr>
                <w:rFonts w:ascii="Times New Roman" w:hAnsi="Times New Roman" w:cs="Times New Roman"/>
                <w:sz w:val="24"/>
                <w:szCs w:val="24"/>
              </w:rPr>
            </w:pPr>
            <w:r>
              <w:rPr>
                <w:rFonts w:ascii="Times New Roman" w:hAnsi="Times New Roman" w:cs="Times New Roman"/>
                <w:sz w:val="24"/>
                <w:szCs w:val="24"/>
              </w:rPr>
              <w:t>3</w:t>
            </w:r>
          </w:p>
        </w:tc>
        <w:tc>
          <w:tcPr>
            <w:tcW w:w="2692" w:type="dxa"/>
          </w:tcPr>
          <w:p w:rsidR="009126CE" w:rsidRPr="00AE215A" w:rsidRDefault="009126CE" w:rsidP="00AE215A">
            <w:pPr>
              <w:rPr>
                <w:rFonts w:ascii="Times New Roman" w:hAnsi="Times New Roman" w:cs="Times New Roman"/>
                <w:sz w:val="24"/>
                <w:szCs w:val="24"/>
              </w:rPr>
            </w:pPr>
            <w:r>
              <w:rPr>
                <w:rFonts w:ascii="Times New Roman" w:hAnsi="Times New Roman" w:cs="Times New Roman"/>
                <w:sz w:val="24"/>
                <w:szCs w:val="24"/>
              </w:rPr>
              <w:t>Международный конкурс по математике «Кенгуру»</w:t>
            </w:r>
          </w:p>
        </w:tc>
        <w:tc>
          <w:tcPr>
            <w:tcW w:w="682" w:type="dxa"/>
          </w:tcPr>
          <w:p w:rsidR="009126CE" w:rsidRPr="00AE215A" w:rsidRDefault="009126CE" w:rsidP="00AE215A">
            <w:pPr>
              <w:rPr>
                <w:rFonts w:ascii="Times New Roman" w:hAnsi="Times New Roman" w:cs="Times New Roman"/>
                <w:sz w:val="24"/>
                <w:szCs w:val="24"/>
              </w:rPr>
            </w:pPr>
          </w:p>
        </w:tc>
        <w:tc>
          <w:tcPr>
            <w:tcW w:w="682" w:type="dxa"/>
          </w:tcPr>
          <w:p w:rsidR="009126CE" w:rsidRPr="00AE215A" w:rsidRDefault="009126CE" w:rsidP="00AE215A">
            <w:pPr>
              <w:rPr>
                <w:rFonts w:ascii="Times New Roman" w:hAnsi="Times New Roman" w:cs="Times New Roman"/>
                <w:sz w:val="24"/>
                <w:szCs w:val="24"/>
              </w:rPr>
            </w:pPr>
          </w:p>
        </w:tc>
        <w:tc>
          <w:tcPr>
            <w:tcW w:w="681" w:type="dxa"/>
          </w:tcPr>
          <w:p w:rsidR="009126CE" w:rsidRPr="00AE215A" w:rsidRDefault="009126CE" w:rsidP="00AE215A">
            <w:pPr>
              <w:rPr>
                <w:rFonts w:ascii="Times New Roman" w:hAnsi="Times New Roman" w:cs="Times New Roman"/>
                <w:sz w:val="24"/>
                <w:szCs w:val="24"/>
              </w:rPr>
            </w:pPr>
          </w:p>
        </w:tc>
        <w:tc>
          <w:tcPr>
            <w:tcW w:w="682" w:type="dxa"/>
          </w:tcPr>
          <w:p w:rsidR="009126CE" w:rsidRPr="00AE215A" w:rsidRDefault="009126CE" w:rsidP="00AE215A">
            <w:pPr>
              <w:rPr>
                <w:rFonts w:ascii="Times New Roman" w:hAnsi="Times New Roman" w:cs="Times New Roman"/>
                <w:sz w:val="24"/>
                <w:szCs w:val="24"/>
              </w:rPr>
            </w:pPr>
          </w:p>
        </w:tc>
        <w:tc>
          <w:tcPr>
            <w:tcW w:w="682" w:type="dxa"/>
          </w:tcPr>
          <w:p w:rsidR="009126CE" w:rsidRPr="00AE215A" w:rsidRDefault="009126CE" w:rsidP="00AE215A">
            <w:pPr>
              <w:rPr>
                <w:rFonts w:ascii="Times New Roman" w:hAnsi="Times New Roman" w:cs="Times New Roman"/>
                <w:sz w:val="24"/>
                <w:szCs w:val="24"/>
              </w:rPr>
            </w:pPr>
          </w:p>
        </w:tc>
        <w:tc>
          <w:tcPr>
            <w:tcW w:w="815" w:type="dxa"/>
            <w:shd w:val="clear" w:color="auto" w:fill="FFFFFF" w:themeFill="background1"/>
          </w:tcPr>
          <w:p w:rsidR="009126CE" w:rsidRPr="00AE215A" w:rsidRDefault="009126CE" w:rsidP="00AE215A">
            <w:pPr>
              <w:rPr>
                <w:rFonts w:ascii="Times New Roman" w:hAnsi="Times New Roman" w:cs="Times New Roman"/>
                <w:sz w:val="24"/>
                <w:szCs w:val="24"/>
              </w:rPr>
            </w:pPr>
          </w:p>
        </w:tc>
        <w:tc>
          <w:tcPr>
            <w:tcW w:w="682" w:type="dxa"/>
            <w:shd w:val="clear" w:color="auto" w:fill="C6D9F1" w:themeFill="text2" w:themeFillTint="33"/>
          </w:tcPr>
          <w:p w:rsidR="009126CE" w:rsidRPr="00AE215A" w:rsidRDefault="009126CE" w:rsidP="00AE215A">
            <w:pPr>
              <w:rPr>
                <w:rFonts w:ascii="Times New Roman" w:hAnsi="Times New Roman" w:cs="Times New Roman"/>
                <w:sz w:val="24"/>
                <w:szCs w:val="24"/>
              </w:rPr>
            </w:pPr>
          </w:p>
        </w:tc>
        <w:tc>
          <w:tcPr>
            <w:tcW w:w="682" w:type="dxa"/>
          </w:tcPr>
          <w:p w:rsidR="009126CE" w:rsidRPr="00AE215A" w:rsidRDefault="009126CE" w:rsidP="00AE215A">
            <w:pPr>
              <w:rPr>
                <w:rFonts w:ascii="Times New Roman" w:hAnsi="Times New Roman" w:cs="Times New Roman"/>
                <w:sz w:val="24"/>
                <w:szCs w:val="24"/>
              </w:rPr>
            </w:pPr>
          </w:p>
        </w:tc>
        <w:tc>
          <w:tcPr>
            <w:tcW w:w="649" w:type="dxa"/>
          </w:tcPr>
          <w:p w:rsidR="009126CE" w:rsidRPr="00AE215A" w:rsidRDefault="009126CE" w:rsidP="00AE215A">
            <w:pPr>
              <w:rPr>
                <w:rFonts w:ascii="Times New Roman" w:hAnsi="Times New Roman" w:cs="Times New Roman"/>
                <w:sz w:val="24"/>
                <w:szCs w:val="24"/>
              </w:rPr>
            </w:pPr>
          </w:p>
        </w:tc>
      </w:tr>
      <w:tr w:rsidR="00122CD8" w:rsidRPr="00AE215A" w:rsidTr="00F86507">
        <w:tc>
          <w:tcPr>
            <w:tcW w:w="642" w:type="dxa"/>
          </w:tcPr>
          <w:p w:rsidR="00122CD8" w:rsidRDefault="00122CD8" w:rsidP="00AE215A">
            <w:pPr>
              <w:rPr>
                <w:rFonts w:ascii="Times New Roman" w:hAnsi="Times New Roman" w:cs="Times New Roman"/>
                <w:sz w:val="24"/>
                <w:szCs w:val="24"/>
              </w:rPr>
            </w:pPr>
            <w:r>
              <w:rPr>
                <w:rFonts w:ascii="Times New Roman" w:hAnsi="Times New Roman" w:cs="Times New Roman"/>
                <w:sz w:val="24"/>
                <w:szCs w:val="24"/>
              </w:rPr>
              <w:t>4</w:t>
            </w:r>
          </w:p>
        </w:tc>
        <w:tc>
          <w:tcPr>
            <w:tcW w:w="2692" w:type="dxa"/>
          </w:tcPr>
          <w:p w:rsidR="00122CD8" w:rsidRDefault="00F86507" w:rsidP="00AE215A">
            <w:pPr>
              <w:rPr>
                <w:rFonts w:ascii="Times New Roman" w:hAnsi="Times New Roman" w:cs="Times New Roman"/>
                <w:sz w:val="24"/>
                <w:szCs w:val="24"/>
              </w:rPr>
            </w:pPr>
            <w:r>
              <w:rPr>
                <w:rFonts w:ascii="Times New Roman" w:hAnsi="Times New Roman" w:cs="Times New Roman"/>
                <w:sz w:val="24"/>
                <w:szCs w:val="24"/>
              </w:rPr>
              <w:t>Всероссийский конкурс «Человек и природа»</w:t>
            </w:r>
          </w:p>
        </w:tc>
        <w:tc>
          <w:tcPr>
            <w:tcW w:w="682" w:type="dxa"/>
          </w:tcPr>
          <w:p w:rsidR="00122CD8" w:rsidRPr="00AE215A" w:rsidRDefault="00122CD8" w:rsidP="00AE215A">
            <w:pPr>
              <w:rPr>
                <w:rFonts w:ascii="Times New Roman" w:hAnsi="Times New Roman" w:cs="Times New Roman"/>
                <w:sz w:val="24"/>
                <w:szCs w:val="24"/>
              </w:rPr>
            </w:pPr>
          </w:p>
        </w:tc>
        <w:tc>
          <w:tcPr>
            <w:tcW w:w="682" w:type="dxa"/>
          </w:tcPr>
          <w:p w:rsidR="00122CD8" w:rsidRPr="00AE215A" w:rsidRDefault="00122CD8" w:rsidP="00AE215A">
            <w:pPr>
              <w:rPr>
                <w:rFonts w:ascii="Times New Roman" w:hAnsi="Times New Roman" w:cs="Times New Roman"/>
                <w:sz w:val="24"/>
                <w:szCs w:val="24"/>
              </w:rPr>
            </w:pPr>
          </w:p>
        </w:tc>
        <w:tc>
          <w:tcPr>
            <w:tcW w:w="681" w:type="dxa"/>
          </w:tcPr>
          <w:p w:rsidR="00122CD8" w:rsidRPr="00AE215A" w:rsidRDefault="00122CD8" w:rsidP="00AE215A">
            <w:pPr>
              <w:rPr>
                <w:rFonts w:ascii="Times New Roman" w:hAnsi="Times New Roman" w:cs="Times New Roman"/>
                <w:sz w:val="24"/>
                <w:szCs w:val="24"/>
              </w:rPr>
            </w:pPr>
          </w:p>
        </w:tc>
        <w:tc>
          <w:tcPr>
            <w:tcW w:w="682" w:type="dxa"/>
          </w:tcPr>
          <w:p w:rsidR="00122CD8" w:rsidRPr="00AE215A" w:rsidRDefault="00122CD8" w:rsidP="00AE215A">
            <w:pPr>
              <w:rPr>
                <w:rFonts w:ascii="Times New Roman" w:hAnsi="Times New Roman" w:cs="Times New Roman"/>
                <w:sz w:val="24"/>
                <w:szCs w:val="24"/>
              </w:rPr>
            </w:pPr>
          </w:p>
        </w:tc>
        <w:tc>
          <w:tcPr>
            <w:tcW w:w="682" w:type="dxa"/>
          </w:tcPr>
          <w:p w:rsidR="00122CD8" w:rsidRPr="00AE215A" w:rsidRDefault="00122CD8" w:rsidP="00AE215A">
            <w:pPr>
              <w:rPr>
                <w:rFonts w:ascii="Times New Roman" w:hAnsi="Times New Roman" w:cs="Times New Roman"/>
                <w:sz w:val="24"/>
                <w:szCs w:val="24"/>
              </w:rPr>
            </w:pPr>
          </w:p>
        </w:tc>
        <w:tc>
          <w:tcPr>
            <w:tcW w:w="815" w:type="dxa"/>
            <w:shd w:val="clear" w:color="auto" w:fill="FFFFFF" w:themeFill="background1"/>
          </w:tcPr>
          <w:p w:rsidR="00122CD8" w:rsidRPr="00AE215A" w:rsidRDefault="00122CD8" w:rsidP="00AE215A">
            <w:pPr>
              <w:rPr>
                <w:rFonts w:ascii="Times New Roman" w:hAnsi="Times New Roman" w:cs="Times New Roman"/>
                <w:sz w:val="24"/>
                <w:szCs w:val="24"/>
              </w:rPr>
            </w:pPr>
          </w:p>
        </w:tc>
        <w:tc>
          <w:tcPr>
            <w:tcW w:w="682" w:type="dxa"/>
          </w:tcPr>
          <w:p w:rsidR="00122CD8" w:rsidRPr="00AE215A" w:rsidRDefault="00122CD8" w:rsidP="00AE215A">
            <w:pPr>
              <w:rPr>
                <w:rFonts w:ascii="Times New Roman" w:hAnsi="Times New Roman" w:cs="Times New Roman"/>
                <w:sz w:val="24"/>
                <w:szCs w:val="24"/>
              </w:rPr>
            </w:pPr>
          </w:p>
        </w:tc>
        <w:tc>
          <w:tcPr>
            <w:tcW w:w="682" w:type="dxa"/>
            <w:shd w:val="clear" w:color="auto" w:fill="C6D9F1" w:themeFill="text2" w:themeFillTint="33"/>
          </w:tcPr>
          <w:p w:rsidR="00122CD8" w:rsidRPr="00AE215A" w:rsidRDefault="00122CD8" w:rsidP="00AE215A">
            <w:pPr>
              <w:rPr>
                <w:rFonts w:ascii="Times New Roman" w:hAnsi="Times New Roman" w:cs="Times New Roman"/>
                <w:sz w:val="24"/>
                <w:szCs w:val="24"/>
              </w:rPr>
            </w:pPr>
          </w:p>
        </w:tc>
        <w:tc>
          <w:tcPr>
            <w:tcW w:w="649" w:type="dxa"/>
          </w:tcPr>
          <w:p w:rsidR="00122CD8" w:rsidRPr="00AE215A" w:rsidRDefault="00122CD8" w:rsidP="00AE215A">
            <w:pPr>
              <w:rPr>
                <w:rFonts w:ascii="Times New Roman" w:hAnsi="Times New Roman" w:cs="Times New Roman"/>
                <w:sz w:val="24"/>
                <w:szCs w:val="24"/>
              </w:rPr>
            </w:pPr>
          </w:p>
        </w:tc>
      </w:tr>
      <w:tr w:rsidR="00F86507" w:rsidRPr="00AE215A" w:rsidTr="00F86507">
        <w:tc>
          <w:tcPr>
            <w:tcW w:w="642" w:type="dxa"/>
          </w:tcPr>
          <w:p w:rsidR="00F86507" w:rsidRDefault="00A67524" w:rsidP="00AE215A">
            <w:pPr>
              <w:rPr>
                <w:rFonts w:ascii="Times New Roman" w:hAnsi="Times New Roman" w:cs="Times New Roman"/>
                <w:sz w:val="24"/>
                <w:szCs w:val="24"/>
              </w:rPr>
            </w:pPr>
            <w:r>
              <w:rPr>
                <w:rFonts w:ascii="Times New Roman" w:hAnsi="Times New Roman" w:cs="Times New Roman"/>
                <w:sz w:val="24"/>
                <w:szCs w:val="24"/>
              </w:rPr>
              <w:t>5</w:t>
            </w:r>
          </w:p>
        </w:tc>
        <w:tc>
          <w:tcPr>
            <w:tcW w:w="2692" w:type="dxa"/>
          </w:tcPr>
          <w:p w:rsidR="00F86507" w:rsidRDefault="00F86507" w:rsidP="00AE215A">
            <w:pPr>
              <w:rPr>
                <w:rFonts w:ascii="Times New Roman" w:hAnsi="Times New Roman" w:cs="Times New Roman"/>
                <w:sz w:val="24"/>
                <w:szCs w:val="24"/>
              </w:rPr>
            </w:pPr>
            <w:r>
              <w:rPr>
                <w:rFonts w:ascii="Times New Roman" w:hAnsi="Times New Roman" w:cs="Times New Roman"/>
                <w:sz w:val="24"/>
                <w:szCs w:val="24"/>
              </w:rPr>
              <w:t>Всероссийский конкурс «Олимпус»</w:t>
            </w:r>
          </w:p>
        </w:tc>
        <w:tc>
          <w:tcPr>
            <w:tcW w:w="682" w:type="dxa"/>
          </w:tcPr>
          <w:p w:rsidR="00F86507" w:rsidRPr="00AE215A" w:rsidRDefault="00F86507" w:rsidP="00AE215A">
            <w:pPr>
              <w:rPr>
                <w:rFonts w:ascii="Times New Roman" w:hAnsi="Times New Roman" w:cs="Times New Roman"/>
                <w:sz w:val="24"/>
                <w:szCs w:val="24"/>
              </w:rPr>
            </w:pPr>
          </w:p>
        </w:tc>
        <w:tc>
          <w:tcPr>
            <w:tcW w:w="682" w:type="dxa"/>
          </w:tcPr>
          <w:p w:rsidR="00F86507" w:rsidRPr="00AE215A" w:rsidRDefault="00F86507" w:rsidP="00AE215A">
            <w:pPr>
              <w:rPr>
                <w:rFonts w:ascii="Times New Roman" w:hAnsi="Times New Roman" w:cs="Times New Roman"/>
                <w:sz w:val="24"/>
                <w:szCs w:val="24"/>
              </w:rPr>
            </w:pPr>
          </w:p>
        </w:tc>
        <w:tc>
          <w:tcPr>
            <w:tcW w:w="681" w:type="dxa"/>
          </w:tcPr>
          <w:p w:rsidR="00F86507" w:rsidRPr="00AE215A" w:rsidRDefault="00F86507" w:rsidP="00AE215A">
            <w:pPr>
              <w:rPr>
                <w:rFonts w:ascii="Times New Roman" w:hAnsi="Times New Roman" w:cs="Times New Roman"/>
                <w:sz w:val="24"/>
                <w:szCs w:val="24"/>
              </w:rPr>
            </w:pPr>
          </w:p>
        </w:tc>
        <w:tc>
          <w:tcPr>
            <w:tcW w:w="682" w:type="dxa"/>
          </w:tcPr>
          <w:p w:rsidR="00F86507" w:rsidRPr="00AE215A" w:rsidRDefault="00F86507" w:rsidP="00AE215A">
            <w:pPr>
              <w:rPr>
                <w:rFonts w:ascii="Times New Roman" w:hAnsi="Times New Roman" w:cs="Times New Roman"/>
                <w:sz w:val="24"/>
                <w:szCs w:val="24"/>
              </w:rPr>
            </w:pPr>
          </w:p>
        </w:tc>
        <w:tc>
          <w:tcPr>
            <w:tcW w:w="682" w:type="dxa"/>
          </w:tcPr>
          <w:p w:rsidR="00F86507" w:rsidRPr="00AE215A" w:rsidRDefault="00F86507" w:rsidP="00AE215A">
            <w:pPr>
              <w:rPr>
                <w:rFonts w:ascii="Times New Roman" w:hAnsi="Times New Roman" w:cs="Times New Roman"/>
                <w:sz w:val="24"/>
                <w:szCs w:val="24"/>
              </w:rPr>
            </w:pPr>
          </w:p>
        </w:tc>
        <w:tc>
          <w:tcPr>
            <w:tcW w:w="815" w:type="dxa"/>
            <w:shd w:val="clear" w:color="auto" w:fill="FFFFFF" w:themeFill="background1"/>
          </w:tcPr>
          <w:p w:rsidR="00F86507" w:rsidRPr="00AE215A" w:rsidRDefault="00F86507" w:rsidP="00AE215A">
            <w:pPr>
              <w:rPr>
                <w:rFonts w:ascii="Times New Roman" w:hAnsi="Times New Roman" w:cs="Times New Roman"/>
                <w:sz w:val="24"/>
                <w:szCs w:val="24"/>
              </w:rPr>
            </w:pPr>
          </w:p>
        </w:tc>
        <w:tc>
          <w:tcPr>
            <w:tcW w:w="682" w:type="dxa"/>
          </w:tcPr>
          <w:p w:rsidR="00F86507" w:rsidRPr="00AE215A" w:rsidRDefault="00F86507" w:rsidP="00AE215A">
            <w:pPr>
              <w:rPr>
                <w:rFonts w:ascii="Times New Roman" w:hAnsi="Times New Roman" w:cs="Times New Roman"/>
                <w:sz w:val="24"/>
                <w:szCs w:val="24"/>
              </w:rPr>
            </w:pPr>
          </w:p>
        </w:tc>
        <w:tc>
          <w:tcPr>
            <w:tcW w:w="682" w:type="dxa"/>
            <w:shd w:val="clear" w:color="auto" w:fill="C6D9F1" w:themeFill="text2" w:themeFillTint="33"/>
          </w:tcPr>
          <w:p w:rsidR="00F86507" w:rsidRPr="00AE215A" w:rsidRDefault="00F86507" w:rsidP="00AE215A">
            <w:pPr>
              <w:rPr>
                <w:rFonts w:ascii="Times New Roman" w:hAnsi="Times New Roman" w:cs="Times New Roman"/>
                <w:sz w:val="24"/>
                <w:szCs w:val="24"/>
              </w:rPr>
            </w:pPr>
          </w:p>
        </w:tc>
        <w:tc>
          <w:tcPr>
            <w:tcW w:w="649" w:type="dxa"/>
          </w:tcPr>
          <w:p w:rsidR="00F86507" w:rsidRPr="00AE215A" w:rsidRDefault="00F86507" w:rsidP="00AE215A">
            <w:pPr>
              <w:rPr>
                <w:rFonts w:ascii="Times New Roman" w:hAnsi="Times New Roman" w:cs="Times New Roman"/>
                <w:sz w:val="24"/>
                <w:szCs w:val="24"/>
              </w:rPr>
            </w:pPr>
          </w:p>
        </w:tc>
      </w:tr>
      <w:tr w:rsidR="00CB0B38" w:rsidRPr="00AE215A" w:rsidTr="00A67524">
        <w:tc>
          <w:tcPr>
            <w:tcW w:w="642" w:type="dxa"/>
          </w:tcPr>
          <w:p w:rsidR="00CB0B38" w:rsidRPr="00AE215A" w:rsidRDefault="00A67524" w:rsidP="00AE215A">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2692"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Всероссийский открытый заочный конкурс «Интеллект-экспресс»</w:t>
            </w: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1" w:type="dxa"/>
          </w:tcPr>
          <w:p w:rsidR="00CB0B38" w:rsidRPr="00AE215A" w:rsidRDefault="00CB0B38" w:rsidP="00AE215A">
            <w:pPr>
              <w:spacing w:line="276" w:lineRule="auto"/>
              <w:rPr>
                <w:rFonts w:ascii="Times New Roman" w:hAnsi="Times New Roman" w:cs="Times New Roman"/>
                <w:sz w:val="24"/>
                <w:szCs w:val="24"/>
              </w:rPr>
            </w:pPr>
          </w:p>
        </w:tc>
        <w:tc>
          <w:tcPr>
            <w:tcW w:w="682" w:type="dxa"/>
            <w:shd w:val="clear" w:color="auto" w:fill="B2A1C7" w:themeFill="accent4" w:themeFillTint="99"/>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815"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49" w:type="dxa"/>
            <w:shd w:val="clear" w:color="auto" w:fill="B2A1C7" w:themeFill="accent4" w:themeFillTint="99"/>
          </w:tcPr>
          <w:p w:rsidR="00CB0B38" w:rsidRPr="00AE215A" w:rsidRDefault="00CB0B38" w:rsidP="00AE215A">
            <w:pPr>
              <w:spacing w:line="276" w:lineRule="auto"/>
              <w:rPr>
                <w:rFonts w:ascii="Times New Roman" w:hAnsi="Times New Roman" w:cs="Times New Roman"/>
                <w:sz w:val="24"/>
                <w:szCs w:val="24"/>
              </w:rPr>
            </w:pPr>
          </w:p>
        </w:tc>
      </w:tr>
      <w:tr w:rsidR="00CB0B38" w:rsidRPr="00AE215A" w:rsidTr="00CB0B38">
        <w:tc>
          <w:tcPr>
            <w:tcW w:w="642" w:type="dxa"/>
          </w:tcPr>
          <w:p w:rsidR="00CB0B38" w:rsidRPr="00AE215A" w:rsidRDefault="00A67524" w:rsidP="00AE215A">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2692"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Республиканский конкурс «Гуламта»</w:t>
            </w: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1"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815" w:type="dxa"/>
          </w:tcPr>
          <w:p w:rsidR="00CB0B38" w:rsidRPr="00AE215A" w:rsidRDefault="00CB0B38" w:rsidP="00AE215A">
            <w:pPr>
              <w:spacing w:line="276" w:lineRule="auto"/>
              <w:rPr>
                <w:rFonts w:ascii="Times New Roman" w:hAnsi="Times New Roman" w:cs="Times New Roman"/>
                <w:sz w:val="24"/>
                <w:szCs w:val="24"/>
              </w:rPr>
            </w:pPr>
          </w:p>
        </w:tc>
        <w:tc>
          <w:tcPr>
            <w:tcW w:w="682" w:type="dxa"/>
            <w:shd w:val="clear" w:color="auto" w:fill="76923C" w:themeFill="accent3" w:themeFillShade="BF"/>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49" w:type="dxa"/>
          </w:tcPr>
          <w:p w:rsidR="00CB0B38" w:rsidRPr="00AE215A" w:rsidRDefault="00CB0B38" w:rsidP="00AE215A">
            <w:pPr>
              <w:spacing w:line="276" w:lineRule="auto"/>
              <w:rPr>
                <w:rFonts w:ascii="Times New Roman" w:hAnsi="Times New Roman" w:cs="Times New Roman"/>
                <w:sz w:val="24"/>
                <w:szCs w:val="24"/>
              </w:rPr>
            </w:pPr>
          </w:p>
        </w:tc>
      </w:tr>
      <w:tr w:rsidR="00CB0B38" w:rsidRPr="00AE215A" w:rsidTr="00CB0B38">
        <w:tc>
          <w:tcPr>
            <w:tcW w:w="642" w:type="dxa"/>
          </w:tcPr>
          <w:p w:rsidR="00CB0B38" w:rsidRPr="00AE215A" w:rsidRDefault="00A67524" w:rsidP="00AE215A">
            <w:pPr>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2692"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Конференция «Первые шаги»</w:t>
            </w: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1" w:type="dxa"/>
            <w:shd w:val="clear" w:color="auto" w:fill="D99594" w:themeFill="accent2" w:themeFillTint="99"/>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815"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49" w:type="dxa"/>
          </w:tcPr>
          <w:p w:rsidR="00CB0B38" w:rsidRPr="00AE215A" w:rsidRDefault="00CB0B38" w:rsidP="00AE215A">
            <w:pPr>
              <w:spacing w:line="276" w:lineRule="auto"/>
              <w:rPr>
                <w:rFonts w:ascii="Times New Roman" w:hAnsi="Times New Roman" w:cs="Times New Roman"/>
                <w:sz w:val="24"/>
                <w:szCs w:val="24"/>
              </w:rPr>
            </w:pPr>
          </w:p>
        </w:tc>
      </w:tr>
      <w:tr w:rsidR="00CB0B38" w:rsidRPr="00AE215A" w:rsidTr="00CB0B38">
        <w:tc>
          <w:tcPr>
            <w:tcW w:w="642" w:type="dxa"/>
          </w:tcPr>
          <w:p w:rsidR="00CB0B38" w:rsidRPr="00AE215A" w:rsidRDefault="00A67524" w:rsidP="00AE215A">
            <w:pPr>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2692"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Всероссийская открытая заочная олимпиада «Познание и творчество»</w:t>
            </w: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1"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2" w:type="dxa"/>
            <w:shd w:val="clear" w:color="auto" w:fill="808080" w:themeFill="background1" w:themeFillShade="80"/>
          </w:tcPr>
          <w:p w:rsidR="00CB0B38" w:rsidRPr="00AE215A" w:rsidRDefault="00CB0B38" w:rsidP="00AE215A">
            <w:pPr>
              <w:spacing w:line="276" w:lineRule="auto"/>
              <w:rPr>
                <w:rFonts w:ascii="Times New Roman" w:hAnsi="Times New Roman" w:cs="Times New Roman"/>
                <w:sz w:val="24"/>
                <w:szCs w:val="24"/>
              </w:rPr>
            </w:pPr>
          </w:p>
        </w:tc>
        <w:tc>
          <w:tcPr>
            <w:tcW w:w="815"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49" w:type="dxa"/>
          </w:tcPr>
          <w:p w:rsidR="00CB0B38" w:rsidRPr="00AE215A" w:rsidRDefault="00CB0B38" w:rsidP="00AE215A">
            <w:pPr>
              <w:spacing w:line="276" w:lineRule="auto"/>
              <w:rPr>
                <w:rFonts w:ascii="Times New Roman" w:hAnsi="Times New Roman" w:cs="Times New Roman"/>
                <w:sz w:val="24"/>
                <w:szCs w:val="24"/>
              </w:rPr>
            </w:pPr>
          </w:p>
        </w:tc>
      </w:tr>
      <w:tr w:rsidR="00CB0B38" w:rsidRPr="00AE215A" w:rsidTr="00CB0B38">
        <w:tc>
          <w:tcPr>
            <w:tcW w:w="642" w:type="dxa"/>
          </w:tcPr>
          <w:p w:rsidR="00CB0B38" w:rsidRPr="00AE215A" w:rsidRDefault="00A67524" w:rsidP="00AE215A">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2692" w:type="dxa"/>
          </w:tcPr>
          <w:p w:rsidR="00CB0B38" w:rsidRPr="00AE215A" w:rsidRDefault="00CB0B3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Проекты</w:t>
            </w:r>
          </w:p>
        </w:tc>
        <w:tc>
          <w:tcPr>
            <w:tcW w:w="682" w:type="dxa"/>
            <w:shd w:val="clear" w:color="auto" w:fill="FFC000"/>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81" w:type="dxa"/>
          </w:tcPr>
          <w:p w:rsidR="00CB0B38" w:rsidRPr="00AE215A" w:rsidRDefault="00CB0B38" w:rsidP="00AE215A">
            <w:pPr>
              <w:spacing w:line="276" w:lineRule="auto"/>
              <w:rPr>
                <w:rFonts w:ascii="Times New Roman" w:hAnsi="Times New Roman" w:cs="Times New Roman"/>
                <w:sz w:val="24"/>
                <w:szCs w:val="24"/>
              </w:rPr>
            </w:pPr>
          </w:p>
        </w:tc>
        <w:tc>
          <w:tcPr>
            <w:tcW w:w="682" w:type="dxa"/>
            <w:shd w:val="clear" w:color="auto" w:fill="31849B" w:themeFill="accent5" w:themeFillShade="BF"/>
          </w:tcPr>
          <w:p w:rsidR="00CB0B38" w:rsidRPr="00AE215A" w:rsidRDefault="00CB0B38" w:rsidP="00AE215A">
            <w:pPr>
              <w:spacing w:line="276" w:lineRule="auto"/>
              <w:rPr>
                <w:rFonts w:ascii="Times New Roman" w:hAnsi="Times New Roman" w:cs="Times New Roman"/>
                <w:sz w:val="24"/>
                <w:szCs w:val="24"/>
              </w:rPr>
            </w:pPr>
          </w:p>
        </w:tc>
        <w:tc>
          <w:tcPr>
            <w:tcW w:w="682" w:type="dxa"/>
            <w:shd w:val="clear" w:color="auto" w:fill="auto"/>
          </w:tcPr>
          <w:p w:rsidR="00CB0B38" w:rsidRPr="00AE215A" w:rsidRDefault="00CB0B38" w:rsidP="00AE215A">
            <w:pPr>
              <w:spacing w:line="276" w:lineRule="auto"/>
              <w:rPr>
                <w:rFonts w:ascii="Times New Roman" w:hAnsi="Times New Roman" w:cs="Times New Roman"/>
                <w:sz w:val="24"/>
                <w:szCs w:val="24"/>
              </w:rPr>
            </w:pPr>
          </w:p>
        </w:tc>
        <w:tc>
          <w:tcPr>
            <w:tcW w:w="815" w:type="dxa"/>
          </w:tcPr>
          <w:p w:rsidR="00CB0B38" w:rsidRPr="00AE215A" w:rsidRDefault="00CB0B38" w:rsidP="00AE215A">
            <w:pPr>
              <w:spacing w:line="276" w:lineRule="auto"/>
              <w:rPr>
                <w:rFonts w:ascii="Times New Roman" w:hAnsi="Times New Roman" w:cs="Times New Roman"/>
                <w:sz w:val="24"/>
                <w:szCs w:val="24"/>
              </w:rPr>
            </w:pPr>
          </w:p>
        </w:tc>
        <w:tc>
          <w:tcPr>
            <w:tcW w:w="682" w:type="dxa"/>
            <w:shd w:val="clear" w:color="auto" w:fill="E36C0A" w:themeFill="accent6" w:themeFillShade="BF"/>
          </w:tcPr>
          <w:p w:rsidR="00CB0B38" w:rsidRPr="00AE215A" w:rsidRDefault="00CB0B38" w:rsidP="00AE215A">
            <w:pPr>
              <w:spacing w:line="276" w:lineRule="auto"/>
              <w:rPr>
                <w:rFonts w:ascii="Times New Roman" w:hAnsi="Times New Roman" w:cs="Times New Roman"/>
                <w:sz w:val="24"/>
                <w:szCs w:val="24"/>
              </w:rPr>
            </w:pPr>
          </w:p>
        </w:tc>
        <w:tc>
          <w:tcPr>
            <w:tcW w:w="682" w:type="dxa"/>
          </w:tcPr>
          <w:p w:rsidR="00CB0B38" w:rsidRPr="00AE215A" w:rsidRDefault="00CB0B38" w:rsidP="00AE215A">
            <w:pPr>
              <w:spacing w:line="276" w:lineRule="auto"/>
              <w:rPr>
                <w:rFonts w:ascii="Times New Roman" w:hAnsi="Times New Roman" w:cs="Times New Roman"/>
                <w:sz w:val="24"/>
                <w:szCs w:val="24"/>
              </w:rPr>
            </w:pPr>
          </w:p>
        </w:tc>
        <w:tc>
          <w:tcPr>
            <w:tcW w:w="649" w:type="dxa"/>
          </w:tcPr>
          <w:p w:rsidR="00CB0B38" w:rsidRPr="00AE215A" w:rsidRDefault="00CB0B38" w:rsidP="00AE215A">
            <w:pPr>
              <w:spacing w:line="276" w:lineRule="auto"/>
              <w:rPr>
                <w:rFonts w:ascii="Times New Roman" w:hAnsi="Times New Roman" w:cs="Times New Roman"/>
                <w:sz w:val="24"/>
                <w:szCs w:val="24"/>
              </w:rPr>
            </w:pPr>
          </w:p>
        </w:tc>
      </w:tr>
    </w:tbl>
    <w:p w:rsidR="00CB0B38" w:rsidRPr="00AE215A" w:rsidRDefault="00CB0B38" w:rsidP="00AE215A">
      <w:pPr>
        <w:rPr>
          <w:rFonts w:ascii="Times New Roman" w:hAnsi="Times New Roman" w:cs="Times New Roman"/>
          <w:sz w:val="24"/>
          <w:szCs w:val="24"/>
        </w:rPr>
      </w:pPr>
    </w:p>
    <w:p w:rsidR="005E6FF2" w:rsidRPr="005B5C4D" w:rsidRDefault="005E6FF2" w:rsidP="00AE215A">
      <w:pPr>
        <w:rPr>
          <w:rFonts w:ascii="Times New Roman" w:hAnsi="Times New Roman" w:cs="Times New Roman"/>
          <w:b/>
          <w:sz w:val="24"/>
          <w:szCs w:val="24"/>
        </w:rPr>
      </w:pPr>
      <w:r w:rsidRPr="00AE215A">
        <w:rPr>
          <w:rFonts w:ascii="Times New Roman" w:hAnsi="Times New Roman" w:cs="Times New Roman"/>
          <w:sz w:val="24"/>
          <w:szCs w:val="24"/>
        </w:rPr>
        <w:t xml:space="preserve">                   </w:t>
      </w:r>
      <w:r w:rsidR="005B5C4D">
        <w:rPr>
          <w:rFonts w:ascii="Times New Roman" w:hAnsi="Times New Roman" w:cs="Times New Roman"/>
          <w:sz w:val="24"/>
          <w:szCs w:val="24"/>
        </w:rPr>
        <w:t xml:space="preserve">             </w:t>
      </w:r>
      <w:r w:rsidRPr="005B5C4D">
        <w:rPr>
          <w:rFonts w:ascii="Times New Roman" w:hAnsi="Times New Roman" w:cs="Times New Roman"/>
          <w:b/>
          <w:sz w:val="24"/>
          <w:szCs w:val="24"/>
        </w:rPr>
        <w:t>Педагогический состав по внеурочной деятельности</w:t>
      </w:r>
    </w:p>
    <w:tbl>
      <w:tblPr>
        <w:tblStyle w:val="a6"/>
        <w:tblW w:w="9180" w:type="dxa"/>
        <w:tblLook w:val="04A0"/>
      </w:tblPr>
      <w:tblGrid>
        <w:gridCol w:w="645"/>
        <w:gridCol w:w="2288"/>
        <w:gridCol w:w="3696"/>
        <w:gridCol w:w="2551"/>
      </w:tblGrid>
      <w:tr w:rsidR="005E6FF2" w:rsidRPr="00AE215A" w:rsidTr="00530936">
        <w:tc>
          <w:tcPr>
            <w:tcW w:w="645"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w:t>
            </w:r>
          </w:p>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п/п</w:t>
            </w:r>
          </w:p>
        </w:tc>
        <w:tc>
          <w:tcPr>
            <w:tcW w:w="2288"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ФИО</w:t>
            </w:r>
          </w:p>
        </w:tc>
        <w:tc>
          <w:tcPr>
            <w:tcW w:w="3696"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Занимаемая должность</w:t>
            </w:r>
          </w:p>
        </w:tc>
        <w:tc>
          <w:tcPr>
            <w:tcW w:w="2551"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Название кружка</w:t>
            </w:r>
          </w:p>
        </w:tc>
      </w:tr>
      <w:tr w:rsidR="005E6FF2" w:rsidRPr="00AE215A" w:rsidTr="00530936">
        <w:tc>
          <w:tcPr>
            <w:tcW w:w="645"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w:t>
            </w:r>
          </w:p>
        </w:tc>
        <w:tc>
          <w:tcPr>
            <w:tcW w:w="2288"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Баторова Ю.К</w:t>
            </w:r>
          </w:p>
        </w:tc>
        <w:tc>
          <w:tcPr>
            <w:tcW w:w="3696"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учитель нач.классов</w:t>
            </w:r>
          </w:p>
        </w:tc>
        <w:tc>
          <w:tcPr>
            <w:tcW w:w="2551" w:type="dxa"/>
          </w:tcPr>
          <w:p w:rsidR="005E6FF2" w:rsidRPr="00AE215A" w:rsidRDefault="005E6FF2" w:rsidP="00AE215A">
            <w:pPr>
              <w:spacing w:line="276" w:lineRule="auto"/>
              <w:rPr>
                <w:rFonts w:ascii="Times New Roman" w:hAnsi="Times New Roman" w:cs="Times New Roman"/>
                <w:sz w:val="24"/>
                <w:szCs w:val="24"/>
              </w:rPr>
            </w:pPr>
          </w:p>
        </w:tc>
      </w:tr>
      <w:tr w:rsidR="005E6FF2" w:rsidRPr="00AE215A" w:rsidTr="00530936">
        <w:tc>
          <w:tcPr>
            <w:tcW w:w="645"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w:t>
            </w:r>
          </w:p>
        </w:tc>
        <w:tc>
          <w:tcPr>
            <w:tcW w:w="2288"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Чимитова Ж.Ц</w:t>
            </w:r>
          </w:p>
        </w:tc>
        <w:tc>
          <w:tcPr>
            <w:tcW w:w="3696"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учитель нач.классов</w:t>
            </w:r>
          </w:p>
        </w:tc>
        <w:tc>
          <w:tcPr>
            <w:tcW w:w="2551" w:type="dxa"/>
          </w:tcPr>
          <w:p w:rsidR="005E6FF2" w:rsidRPr="00AE215A" w:rsidRDefault="00E37A7F" w:rsidP="00AE215A">
            <w:pPr>
              <w:spacing w:line="276" w:lineRule="auto"/>
              <w:rPr>
                <w:rFonts w:ascii="Times New Roman" w:hAnsi="Times New Roman" w:cs="Times New Roman"/>
                <w:sz w:val="24"/>
                <w:szCs w:val="24"/>
              </w:rPr>
            </w:pPr>
            <w:r w:rsidRPr="002F4E63">
              <w:rPr>
                <w:rFonts w:ascii="Times New Roman" w:hAnsi="Times New Roman" w:cs="Times New Roman"/>
                <w:sz w:val="24"/>
                <w:szCs w:val="24"/>
              </w:rPr>
              <w:t>«Подвижные игры - ЗОЖ»</w:t>
            </w:r>
          </w:p>
        </w:tc>
      </w:tr>
      <w:tr w:rsidR="005E6FF2" w:rsidRPr="00AE215A" w:rsidTr="00530936">
        <w:tc>
          <w:tcPr>
            <w:tcW w:w="645"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w:t>
            </w:r>
          </w:p>
        </w:tc>
        <w:tc>
          <w:tcPr>
            <w:tcW w:w="2288"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Цыдыпова О.Д.</w:t>
            </w:r>
          </w:p>
        </w:tc>
        <w:tc>
          <w:tcPr>
            <w:tcW w:w="3696"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учитель нач.классов</w:t>
            </w:r>
          </w:p>
        </w:tc>
        <w:tc>
          <w:tcPr>
            <w:tcW w:w="2551" w:type="dxa"/>
          </w:tcPr>
          <w:p w:rsidR="005E6FF2" w:rsidRPr="00AE215A" w:rsidRDefault="00122CD8" w:rsidP="00AE215A">
            <w:pPr>
              <w:spacing w:line="276" w:lineRule="auto"/>
              <w:rPr>
                <w:rFonts w:ascii="Times New Roman" w:hAnsi="Times New Roman" w:cs="Times New Roman"/>
                <w:sz w:val="24"/>
                <w:szCs w:val="24"/>
              </w:rPr>
            </w:pPr>
            <w:r>
              <w:rPr>
                <w:rFonts w:ascii="Times New Roman" w:hAnsi="Times New Roman" w:cs="Times New Roman"/>
                <w:sz w:val="24"/>
                <w:szCs w:val="24"/>
              </w:rPr>
              <w:t>Умелые руч</w:t>
            </w:r>
            <w:r w:rsidR="005376F9">
              <w:rPr>
                <w:rFonts w:ascii="Times New Roman" w:hAnsi="Times New Roman" w:cs="Times New Roman"/>
                <w:sz w:val="24"/>
                <w:szCs w:val="24"/>
              </w:rPr>
              <w:t>к</w:t>
            </w:r>
            <w:r>
              <w:rPr>
                <w:rFonts w:ascii="Times New Roman" w:hAnsi="Times New Roman" w:cs="Times New Roman"/>
                <w:sz w:val="24"/>
                <w:szCs w:val="24"/>
              </w:rPr>
              <w:t>и</w:t>
            </w:r>
            <w:r w:rsidR="00A67524">
              <w:rPr>
                <w:rFonts w:ascii="Times New Roman" w:hAnsi="Times New Roman" w:cs="Times New Roman"/>
                <w:sz w:val="24"/>
                <w:szCs w:val="24"/>
              </w:rPr>
              <w:t>: «Мастерская чудес»</w:t>
            </w:r>
          </w:p>
        </w:tc>
      </w:tr>
      <w:tr w:rsidR="005E6FF2" w:rsidRPr="00AE215A" w:rsidTr="00530936">
        <w:tc>
          <w:tcPr>
            <w:tcW w:w="645"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w:t>
            </w:r>
          </w:p>
        </w:tc>
        <w:tc>
          <w:tcPr>
            <w:tcW w:w="2288"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Цыдыпова Д.Ц.</w:t>
            </w:r>
          </w:p>
        </w:tc>
        <w:tc>
          <w:tcPr>
            <w:tcW w:w="3696"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учитель нач.классов</w:t>
            </w:r>
          </w:p>
        </w:tc>
        <w:tc>
          <w:tcPr>
            <w:tcW w:w="2551" w:type="dxa"/>
          </w:tcPr>
          <w:p w:rsidR="005E6FF2" w:rsidRPr="00AE215A" w:rsidRDefault="00E37A7F" w:rsidP="00AE215A">
            <w:pPr>
              <w:spacing w:line="276" w:lineRule="auto"/>
              <w:rPr>
                <w:rFonts w:ascii="Times New Roman" w:hAnsi="Times New Roman" w:cs="Times New Roman"/>
                <w:sz w:val="24"/>
                <w:szCs w:val="24"/>
              </w:rPr>
            </w:pPr>
            <w:r>
              <w:rPr>
                <w:rFonts w:ascii="Times New Roman" w:hAnsi="Times New Roman" w:cs="Times New Roman"/>
                <w:sz w:val="24"/>
                <w:szCs w:val="24"/>
              </w:rPr>
              <w:t>«Умники и умницы»</w:t>
            </w:r>
          </w:p>
        </w:tc>
      </w:tr>
      <w:tr w:rsidR="005E6FF2" w:rsidRPr="00AE215A" w:rsidTr="00530936">
        <w:tc>
          <w:tcPr>
            <w:tcW w:w="645"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w:t>
            </w:r>
          </w:p>
        </w:tc>
        <w:tc>
          <w:tcPr>
            <w:tcW w:w="2288"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Эрдынеева С.Г.</w:t>
            </w:r>
          </w:p>
        </w:tc>
        <w:tc>
          <w:tcPr>
            <w:tcW w:w="3696"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учитель музыки</w:t>
            </w:r>
          </w:p>
        </w:tc>
        <w:tc>
          <w:tcPr>
            <w:tcW w:w="2551" w:type="dxa"/>
          </w:tcPr>
          <w:p w:rsidR="005E6FF2" w:rsidRPr="00AE215A" w:rsidRDefault="00024BC7" w:rsidP="00AE215A">
            <w:pPr>
              <w:spacing w:line="276" w:lineRule="auto"/>
              <w:rPr>
                <w:rFonts w:ascii="Times New Roman" w:hAnsi="Times New Roman" w:cs="Times New Roman"/>
                <w:sz w:val="24"/>
                <w:szCs w:val="24"/>
              </w:rPr>
            </w:pPr>
            <w:r>
              <w:rPr>
                <w:rFonts w:ascii="Times New Roman" w:hAnsi="Times New Roman" w:cs="Times New Roman"/>
                <w:sz w:val="24"/>
                <w:szCs w:val="24"/>
              </w:rPr>
              <w:t xml:space="preserve">Ансамбль «Аянга», </w:t>
            </w:r>
            <w:r>
              <w:rPr>
                <w:rFonts w:ascii="Times New Roman" w:hAnsi="Times New Roman" w:cs="Times New Roman"/>
                <w:sz w:val="24"/>
                <w:szCs w:val="24"/>
              </w:rPr>
              <w:lastRenderedPageBreak/>
              <w:t>Вокальный кружок</w:t>
            </w:r>
          </w:p>
        </w:tc>
      </w:tr>
      <w:tr w:rsidR="005E6FF2" w:rsidRPr="00AE215A" w:rsidTr="00530936">
        <w:tc>
          <w:tcPr>
            <w:tcW w:w="645"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lastRenderedPageBreak/>
              <w:t>6</w:t>
            </w:r>
          </w:p>
        </w:tc>
        <w:tc>
          <w:tcPr>
            <w:tcW w:w="2288"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Шагдурова М.П.</w:t>
            </w:r>
          </w:p>
        </w:tc>
        <w:tc>
          <w:tcPr>
            <w:tcW w:w="3696"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педагог дополнительного образования</w:t>
            </w:r>
          </w:p>
        </w:tc>
        <w:tc>
          <w:tcPr>
            <w:tcW w:w="2551" w:type="dxa"/>
          </w:tcPr>
          <w:p w:rsidR="005E6FF2" w:rsidRPr="00AE215A" w:rsidRDefault="00024BC7" w:rsidP="00AE215A">
            <w:pPr>
              <w:spacing w:line="276" w:lineRule="auto"/>
              <w:rPr>
                <w:rFonts w:ascii="Times New Roman" w:hAnsi="Times New Roman" w:cs="Times New Roman"/>
                <w:sz w:val="24"/>
                <w:szCs w:val="24"/>
              </w:rPr>
            </w:pPr>
            <w:r>
              <w:rPr>
                <w:rFonts w:ascii="Times New Roman" w:hAnsi="Times New Roman" w:cs="Times New Roman"/>
                <w:sz w:val="24"/>
                <w:szCs w:val="24"/>
              </w:rPr>
              <w:t>Ансамбль «Аянга», Фольклорный кружок</w:t>
            </w:r>
          </w:p>
        </w:tc>
      </w:tr>
      <w:tr w:rsidR="005E6FF2" w:rsidRPr="00AE215A" w:rsidTr="00530936">
        <w:tc>
          <w:tcPr>
            <w:tcW w:w="645"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7</w:t>
            </w:r>
          </w:p>
        </w:tc>
        <w:tc>
          <w:tcPr>
            <w:tcW w:w="2288"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Содномова Б.В.</w:t>
            </w:r>
          </w:p>
        </w:tc>
        <w:tc>
          <w:tcPr>
            <w:tcW w:w="3696"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педагог дополнительного образования</w:t>
            </w:r>
          </w:p>
        </w:tc>
        <w:tc>
          <w:tcPr>
            <w:tcW w:w="2551" w:type="dxa"/>
          </w:tcPr>
          <w:p w:rsidR="005E6FF2" w:rsidRPr="00AE215A" w:rsidRDefault="00024BC7" w:rsidP="00AE215A">
            <w:pPr>
              <w:spacing w:line="276" w:lineRule="auto"/>
              <w:rPr>
                <w:rFonts w:ascii="Times New Roman" w:hAnsi="Times New Roman" w:cs="Times New Roman"/>
                <w:sz w:val="24"/>
                <w:szCs w:val="24"/>
              </w:rPr>
            </w:pPr>
            <w:r>
              <w:rPr>
                <w:rFonts w:ascii="Times New Roman" w:hAnsi="Times New Roman" w:cs="Times New Roman"/>
                <w:sz w:val="24"/>
                <w:szCs w:val="24"/>
              </w:rPr>
              <w:t>Ансамбль «Аянга», хореаграфический кружок</w:t>
            </w:r>
          </w:p>
        </w:tc>
      </w:tr>
      <w:tr w:rsidR="005E6FF2" w:rsidRPr="00AE215A" w:rsidTr="00530936">
        <w:tc>
          <w:tcPr>
            <w:tcW w:w="645"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8</w:t>
            </w:r>
          </w:p>
        </w:tc>
        <w:tc>
          <w:tcPr>
            <w:tcW w:w="2288"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Будожапова С.Д.</w:t>
            </w:r>
          </w:p>
        </w:tc>
        <w:tc>
          <w:tcPr>
            <w:tcW w:w="3696" w:type="dxa"/>
          </w:tcPr>
          <w:p w:rsidR="005E6FF2" w:rsidRPr="00AE215A" w:rsidRDefault="005E6FF2"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библиотекарь</w:t>
            </w:r>
          </w:p>
        </w:tc>
        <w:tc>
          <w:tcPr>
            <w:tcW w:w="2551" w:type="dxa"/>
          </w:tcPr>
          <w:p w:rsidR="005E6FF2" w:rsidRPr="00AE215A" w:rsidRDefault="005E6FF2" w:rsidP="00AE215A">
            <w:pPr>
              <w:spacing w:line="276" w:lineRule="auto"/>
              <w:rPr>
                <w:rFonts w:ascii="Times New Roman" w:hAnsi="Times New Roman" w:cs="Times New Roman"/>
                <w:sz w:val="24"/>
                <w:szCs w:val="24"/>
              </w:rPr>
            </w:pPr>
          </w:p>
        </w:tc>
      </w:tr>
    </w:tbl>
    <w:p w:rsidR="009A726A" w:rsidRDefault="009A726A" w:rsidP="00AE215A">
      <w:pPr>
        <w:rPr>
          <w:rFonts w:ascii="Times New Roman" w:hAnsi="Times New Roman" w:cs="Times New Roman"/>
          <w:b/>
          <w:sz w:val="24"/>
          <w:szCs w:val="24"/>
        </w:rPr>
      </w:pPr>
    </w:p>
    <w:p w:rsidR="00FD5180" w:rsidRPr="009A726A" w:rsidRDefault="005B5C4D" w:rsidP="00AE215A">
      <w:pPr>
        <w:rPr>
          <w:rFonts w:ascii="Times New Roman" w:hAnsi="Times New Roman" w:cs="Times New Roman"/>
          <w:b/>
          <w:sz w:val="24"/>
          <w:szCs w:val="24"/>
        </w:rPr>
      </w:pPr>
      <w:r>
        <w:rPr>
          <w:rFonts w:ascii="Times New Roman" w:hAnsi="Times New Roman" w:cs="Times New Roman"/>
          <w:b/>
          <w:sz w:val="24"/>
          <w:szCs w:val="24"/>
        </w:rPr>
        <w:t xml:space="preserve">                                            </w:t>
      </w:r>
      <w:r w:rsidR="00FD5180" w:rsidRPr="009A726A">
        <w:rPr>
          <w:rFonts w:ascii="Times New Roman" w:hAnsi="Times New Roman" w:cs="Times New Roman"/>
          <w:b/>
          <w:sz w:val="24"/>
          <w:szCs w:val="24"/>
        </w:rPr>
        <w:t>Материально- техническое обеспечение.</w:t>
      </w:r>
    </w:p>
    <w:p w:rsidR="00FD5180" w:rsidRPr="00AE215A" w:rsidRDefault="005B5C4D" w:rsidP="00AE215A">
      <w:pPr>
        <w:rPr>
          <w:rFonts w:ascii="Times New Roman" w:hAnsi="Times New Roman" w:cs="Times New Roman"/>
          <w:sz w:val="24"/>
          <w:szCs w:val="24"/>
        </w:rPr>
      </w:pPr>
      <w:r>
        <w:rPr>
          <w:rFonts w:ascii="Times New Roman" w:hAnsi="Times New Roman" w:cs="Times New Roman"/>
          <w:sz w:val="24"/>
          <w:szCs w:val="24"/>
        </w:rPr>
        <w:tab/>
      </w:r>
      <w:r w:rsidR="00FD5180" w:rsidRPr="00AE215A">
        <w:rPr>
          <w:rFonts w:ascii="Times New Roman" w:hAnsi="Times New Roman" w:cs="Times New Roman"/>
          <w:sz w:val="24"/>
          <w:szCs w:val="24"/>
        </w:rPr>
        <w:t>Материально-техническое обеспечение образовательного процесса является приоритетной задачей при реализации ФГОС НОО. Приобретена новая мебель в соответствии с СанПиНом (2 комплекта), в двух кабинетах установлены 2 интерактивных комплекса в полной комплектации.</w:t>
      </w:r>
    </w:p>
    <w:p w:rsidR="00FD5180" w:rsidRPr="00AE215A" w:rsidRDefault="005B5C4D" w:rsidP="00AE215A">
      <w:pPr>
        <w:rPr>
          <w:rFonts w:ascii="Times New Roman" w:eastAsia="Calibri" w:hAnsi="Times New Roman" w:cs="Times New Roman"/>
          <w:sz w:val="24"/>
          <w:szCs w:val="24"/>
          <w:lang w:eastAsia="ru-RU"/>
        </w:rPr>
      </w:pPr>
      <w:r>
        <w:rPr>
          <w:rFonts w:ascii="Times New Roman" w:hAnsi="Times New Roman" w:cs="Times New Roman"/>
          <w:sz w:val="24"/>
          <w:szCs w:val="24"/>
        </w:rPr>
        <w:tab/>
      </w:r>
      <w:r w:rsidR="00FD5180" w:rsidRPr="00AE215A">
        <w:rPr>
          <w:rFonts w:ascii="Times New Roman" w:hAnsi="Times New Roman" w:cs="Times New Roman"/>
          <w:sz w:val="24"/>
          <w:szCs w:val="24"/>
        </w:rPr>
        <w:t xml:space="preserve"> С целью информатизации образовательного процесса, активного использования  информационных технологий в школе организованы:</w:t>
      </w:r>
    </w:p>
    <w:p w:rsidR="00FD5180" w:rsidRPr="009A726A" w:rsidRDefault="00FD5180" w:rsidP="00690202">
      <w:pPr>
        <w:pStyle w:val="a3"/>
        <w:numPr>
          <w:ilvl w:val="0"/>
          <w:numId w:val="15"/>
        </w:numPr>
        <w:rPr>
          <w:rFonts w:ascii="Times New Roman" w:hAnsi="Times New Roman" w:cs="Times New Roman"/>
          <w:sz w:val="24"/>
          <w:szCs w:val="24"/>
        </w:rPr>
      </w:pPr>
      <w:r w:rsidRPr="009A726A">
        <w:rPr>
          <w:rFonts w:ascii="Times New Roman" w:hAnsi="Times New Roman" w:cs="Times New Roman"/>
          <w:sz w:val="24"/>
          <w:szCs w:val="24"/>
        </w:rPr>
        <w:t>- использование возможностей  Интернета для ознакомления с новым педагогическим опытом, документами по образованию, научной информацией;</w:t>
      </w:r>
    </w:p>
    <w:p w:rsidR="00FD5180" w:rsidRPr="009A726A" w:rsidRDefault="00FD5180" w:rsidP="00690202">
      <w:pPr>
        <w:pStyle w:val="a3"/>
        <w:numPr>
          <w:ilvl w:val="0"/>
          <w:numId w:val="15"/>
        </w:numPr>
        <w:rPr>
          <w:rFonts w:ascii="Times New Roman" w:hAnsi="Times New Roman" w:cs="Times New Roman"/>
          <w:sz w:val="24"/>
          <w:szCs w:val="24"/>
        </w:rPr>
      </w:pPr>
      <w:r w:rsidRPr="009A726A">
        <w:rPr>
          <w:rFonts w:ascii="Times New Roman" w:hAnsi="Times New Roman" w:cs="Times New Roman"/>
          <w:sz w:val="24"/>
          <w:szCs w:val="24"/>
        </w:rPr>
        <w:t xml:space="preserve">- использование мультимедийного оборудования для проведения уроков, научно-практических конференций, семинаров, педсоветов; </w:t>
      </w:r>
    </w:p>
    <w:p w:rsidR="00FD5180" w:rsidRPr="009A726A" w:rsidRDefault="00FD5180" w:rsidP="00690202">
      <w:pPr>
        <w:pStyle w:val="a3"/>
        <w:numPr>
          <w:ilvl w:val="0"/>
          <w:numId w:val="15"/>
        </w:numPr>
        <w:rPr>
          <w:rFonts w:ascii="Times New Roman" w:hAnsi="Times New Roman" w:cs="Times New Roman"/>
          <w:sz w:val="24"/>
          <w:szCs w:val="24"/>
        </w:rPr>
      </w:pPr>
      <w:r w:rsidRPr="009A726A">
        <w:rPr>
          <w:rFonts w:ascii="Times New Roman" w:hAnsi="Times New Roman" w:cs="Times New Roman"/>
          <w:sz w:val="24"/>
          <w:szCs w:val="24"/>
        </w:rPr>
        <w:t xml:space="preserve">- работа электронной почты;  </w:t>
      </w:r>
    </w:p>
    <w:p w:rsidR="00FD5180" w:rsidRPr="009A726A" w:rsidRDefault="00FD5180" w:rsidP="00690202">
      <w:pPr>
        <w:pStyle w:val="a3"/>
        <w:numPr>
          <w:ilvl w:val="0"/>
          <w:numId w:val="15"/>
        </w:numPr>
        <w:rPr>
          <w:rFonts w:ascii="Times New Roman" w:hAnsi="Times New Roman" w:cs="Times New Roman"/>
          <w:sz w:val="24"/>
          <w:szCs w:val="24"/>
        </w:rPr>
      </w:pPr>
      <w:r w:rsidRPr="009A726A">
        <w:rPr>
          <w:rFonts w:ascii="Times New Roman" w:hAnsi="Times New Roman" w:cs="Times New Roman"/>
          <w:sz w:val="24"/>
          <w:szCs w:val="24"/>
        </w:rPr>
        <w:t>- пользование электронными носителями  школьной библиотеки;</w:t>
      </w:r>
    </w:p>
    <w:p w:rsidR="00FD5180" w:rsidRPr="009A726A" w:rsidRDefault="00FD5180" w:rsidP="00690202">
      <w:pPr>
        <w:pStyle w:val="a3"/>
        <w:numPr>
          <w:ilvl w:val="0"/>
          <w:numId w:val="15"/>
        </w:numPr>
        <w:rPr>
          <w:rFonts w:ascii="Times New Roman" w:hAnsi="Times New Roman" w:cs="Times New Roman"/>
          <w:sz w:val="24"/>
          <w:szCs w:val="24"/>
        </w:rPr>
      </w:pPr>
      <w:r w:rsidRPr="009A726A">
        <w:rPr>
          <w:rFonts w:ascii="Times New Roman" w:hAnsi="Times New Roman" w:cs="Times New Roman"/>
          <w:sz w:val="24"/>
          <w:szCs w:val="24"/>
        </w:rPr>
        <w:t xml:space="preserve">- использование возможностей  сайта  школы, сайтов самих учителей. </w:t>
      </w:r>
    </w:p>
    <w:p w:rsidR="00460E6F" w:rsidRPr="00AE215A" w:rsidRDefault="005B5C4D" w:rsidP="00AE215A">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60E6F" w:rsidRPr="00AE215A">
        <w:rPr>
          <w:rFonts w:ascii="Times New Roman" w:eastAsia="Times New Roman" w:hAnsi="Times New Roman" w:cs="Times New Roman"/>
          <w:b/>
          <w:bCs/>
          <w:color w:val="000000"/>
          <w:sz w:val="24"/>
          <w:szCs w:val="24"/>
          <w:lang w:eastAsia="ru-RU"/>
        </w:rPr>
        <w:t xml:space="preserve">Анализ работы методического объединения  учителей начальных классов </w:t>
      </w:r>
    </w:p>
    <w:p w:rsidR="00460E6F" w:rsidRPr="00AE215A" w:rsidRDefault="005B5C4D" w:rsidP="00AE21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ab/>
      </w:r>
      <w:r w:rsidR="00460E6F" w:rsidRPr="00AE215A">
        <w:rPr>
          <w:rFonts w:ascii="Times New Roman" w:eastAsia="Times New Roman" w:hAnsi="Times New Roman" w:cs="Times New Roman"/>
          <w:bCs/>
          <w:color w:val="000000"/>
          <w:sz w:val="24"/>
          <w:szCs w:val="24"/>
          <w:lang w:eastAsia="ru-RU"/>
        </w:rPr>
        <w:t xml:space="preserve">Деятельность методического объединения учителей начальных классов </w:t>
      </w:r>
      <w:r w:rsidR="002C7219">
        <w:rPr>
          <w:rFonts w:ascii="Times New Roman" w:eastAsia="Times New Roman" w:hAnsi="Times New Roman" w:cs="Times New Roman"/>
          <w:bCs/>
          <w:color w:val="000000"/>
          <w:sz w:val="24"/>
          <w:szCs w:val="24"/>
          <w:lang w:eastAsia="ru-RU"/>
        </w:rPr>
        <w:t>в условиях перехода на новые образовательные стандарты начального общего образования</w:t>
      </w:r>
      <w:r w:rsidR="00460E6F" w:rsidRPr="00AE215A">
        <w:rPr>
          <w:rFonts w:ascii="Times New Roman" w:eastAsia="Times New Roman" w:hAnsi="Times New Roman" w:cs="Times New Roman"/>
          <w:bCs/>
          <w:color w:val="000000"/>
          <w:sz w:val="24"/>
          <w:szCs w:val="24"/>
          <w:lang w:eastAsia="ru-RU"/>
        </w:rPr>
        <w:t xml:space="preserve"> строилась в соответствии с планом методической работы школы и была направлена на решение проблемы «Разработка системы учебно-методического и управленческого сопровождения системно-деятельностного образования как необходимое условие повышения качества образования и перехода на ФГОС второго поколения».</w:t>
      </w:r>
    </w:p>
    <w:p w:rsidR="00460E6F" w:rsidRPr="00AE215A" w:rsidRDefault="005B5C4D" w:rsidP="00AE21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ab/>
      </w:r>
      <w:r w:rsidR="00460E6F" w:rsidRPr="00AE215A">
        <w:rPr>
          <w:rFonts w:ascii="Times New Roman" w:eastAsia="Times New Roman" w:hAnsi="Times New Roman" w:cs="Times New Roman"/>
          <w:i/>
          <w:iCs/>
          <w:color w:val="000000"/>
          <w:sz w:val="24"/>
          <w:szCs w:val="24"/>
          <w:lang w:eastAsia="ru-RU"/>
        </w:rPr>
        <w:t>Цель:</w:t>
      </w:r>
      <w:r w:rsidR="00460E6F" w:rsidRPr="00AE215A">
        <w:rPr>
          <w:rFonts w:ascii="Times New Roman" w:eastAsia="Times New Roman" w:hAnsi="Times New Roman" w:cs="Times New Roman"/>
          <w:color w:val="000000"/>
          <w:sz w:val="24"/>
          <w:szCs w:val="24"/>
          <w:lang w:eastAsia="ru-RU"/>
        </w:rPr>
        <w:t> совершенствование профессиональной компетенц</w:t>
      </w:r>
      <w:r w:rsidR="005376F9">
        <w:rPr>
          <w:rFonts w:ascii="Times New Roman" w:eastAsia="Times New Roman" w:hAnsi="Times New Roman" w:cs="Times New Roman"/>
          <w:color w:val="000000"/>
          <w:sz w:val="24"/>
          <w:szCs w:val="24"/>
          <w:lang w:eastAsia="ru-RU"/>
        </w:rPr>
        <w:t>ии учителя при переходе на новые</w:t>
      </w:r>
      <w:r w:rsidR="00460E6F" w:rsidRPr="00AE215A">
        <w:rPr>
          <w:rFonts w:ascii="Times New Roman" w:eastAsia="Times New Roman" w:hAnsi="Times New Roman" w:cs="Times New Roman"/>
          <w:color w:val="000000"/>
          <w:sz w:val="24"/>
          <w:szCs w:val="24"/>
          <w:lang w:eastAsia="ru-RU"/>
        </w:rPr>
        <w:t xml:space="preserve"> </w:t>
      </w:r>
      <w:r w:rsidR="005376F9">
        <w:rPr>
          <w:rFonts w:ascii="Times New Roman" w:eastAsia="Times New Roman" w:hAnsi="Times New Roman" w:cs="Times New Roman"/>
          <w:color w:val="000000"/>
          <w:sz w:val="24"/>
          <w:szCs w:val="24"/>
          <w:lang w:eastAsia="ru-RU"/>
        </w:rPr>
        <w:t xml:space="preserve">федеральные государственные стандарты </w:t>
      </w:r>
      <w:r w:rsidR="00460E6F" w:rsidRPr="00AE215A">
        <w:rPr>
          <w:rFonts w:ascii="Times New Roman" w:eastAsia="Times New Roman" w:hAnsi="Times New Roman" w:cs="Times New Roman"/>
          <w:color w:val="000000"/>
          <w:sz w:val="24"/>
          <w:szCs w:val="24"/>
          <w:lang w:eastAsia="ru-RU"/>
        </w:rPr>
        <w:t xml:space="preserve"> начального общего образования.</w:t>
      </w:r>
    </w:p>
    <w:p w:rsidR="00460E6F" w:rsidRPr="00AE215A" w:rsidRDefault="005B5C4D" w:rsidP="00AE215A">
      <w:pP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ab/>
      </w:r>
      <w:r w:rsidR="00460E6F" w:rsidRPr="00AE215A">
        <w:rPr>
          <w:rFonts w:ascii="Times New Roman" w:eastAsia="Times New Roman" w:hAnsi="Times New Roman" w:cs="Times New Roman"/>
          <w:i/>
          <w:iCs/>
          <w:color w:val="000000"/>
          <w:sz w:val="24"/>
          <w:szCs w:val="24"/>
          <w:lang w:eastAsia="ru-RU"/>
        </w:rPr>
        <w:t>Задачи:</w:t>
      </w:r>
    </w:p>
    <w:p w:rsidR="00460E6F" w:rsidRPr="005376F9" w:rsidRDefault="00460E6F" w:rsidP="00690202">
      <w:pPr>
        <w:pStyle w:val="a3"/>
        <w:numPr>
          <w:ilvl w:val="0"/>
          <w:numId w:val="16"/>
        </w:numPr>
        <w:rPr>
          <w:rFonts w:ascii="Times New Roman" w:eastAsia="Times New Roman" w:hAnsi="Times New Roman" w:cs="Times New Roman"/>
          <w:sz w:val="24"/>
          <w:szCs w:val="24"/>
          <w:lang w:eastAsia="ru-RU"/>
        </w:rPr>
      </w:pPr>
      <w:r w:rsidRPr="005376F9">
        <w:rPr>
          <w:rFonts w:ascii="Times New Roman" w:eastAsia="Times New Roman" w:hAnsi="Times New Roman" w:cs="Times New Roman"/>
          <w:color w:val="000000"/>
          <w:sz w:val="24"/>
          <w:szCs w:val="24"/>
          <w:lang w:eastAsia="ru-RU"/>
        </w:rPr>
        <w:t xml:space="preserve">- диагностика потребностей и образовательных запросов учителей по проблеме формирования </w:t>
      </w:r>
      <w:r w:rsidR="005376F9" w:rsidRPr="005376F9">
        <w:rPr>
          <w:rFonts w:ascii="Times New Roman" w:eastAsia="Times New Roman" w:hAnsi="Times New Roman" w:cs="Times New Roman"/>
          <w:color w:val="000000"/>
          <w:sz w:val="24"/>
          <w:szCs w:val="24"/>
          <w:lang w:eastAsia="ru-RU"/>
        </w:rPr>
        <w:t xml:space="preserve">универсальных учебных действий </w:t>
      </w:r>
      <w:r w:rsidRPr="005376F9">
        <w:rPr>
          <w:rFonts w:ascii="Times New Roman" w:eastAsia="Times New Roman" w:hAnsi="Times New Roman" w:cs="Times New Roman"/>
          <w:color w:val="000000"/>
          <w:sz w:val="24"/>
          <w:szCs w:val="24"/>
          <w:lang w:eastAsia="ru-RU"/>
        </w:rPr>
        <w:t>учащихся средствами учебного предмета.</w:t>
      </w:r>
    </w:p>
    <w:p w:rsidR="00460E6F" w:rsidRPr="005376F9" w:rsidRDefault="00460E6F" w:rsidP="00690202">
      <w:pPr>
        <w:pStyle w:val="a3"/>
        <w:numPr>
          <w:ilvl w:val="0"/>
          <w:numId w:val="16"/>
        </w:numPr>
        <w:rPr>
          <w:rFonts w:ascii="Times New Roman" w:eastAsia="Times New Roman" w:hAnsi="Times New Roman" w:cs="Times New Roman"/>
          <w:sz w:val="24"/>
          <w:szCs w:val="24"/>
          <w:lang w:eastAsia="ru-RU"/>
        </w:rPr>
      </w:pPr>
      <w:r w:rsidRPr="005376F9">
        <w:rPr>
          <w:rFonts w:ascii="Times New Roman" w:eastAsia="Times New Roman" w:hAnsi="Times New Roman" w:cs="Times New Roman"/>
          <w:color w:val="000000"/>
          <w:sz w:val="24"/>
          <w:szCs w:val="24"/>
          <w:lang w:eastAsia="ru-RU"/>
        </w:rPr>
        <w:t xml:space="preserve">- изучение опыта работы школ, работающих по новым </w:t>
      </w:r>
      <w:r w:rsidR="005376F9" w:rsidRPr="005376F9">
        <w:rPr>
          <w:rFonts w:ascii="Times New Roman" w:eastAsia="Times New Roman" w:hAnsi="Times New Roman" w:cs="Times New Roman"/>
          <w:color w:val="000000"/>
          <w:sz w:val="24"/>
          <w:szCs w:val="24"/>
          <w:lang w:eastAsia="ru-RU"/>
        </w:rPr>
        <w:t xml:space="preserve">стандартам </w:t>
      </w:r>
      <w:r w:rsidRPr="005376F9">
        <w:rPr>
          <w:rFonts w:ascii="Times New Roman" w:eastAsia="Times New Roman" w:hAnsi="Times New Roman" w:cs="Times New Roman"/>
          <w:color w:val="000000"/>
          <w:sz w:val="24"/>
          <w:szCs w:val="24"/>
          <w:lang w:eastAsia="ru-RU"/>
        </w:rPr>
        <w:t>с 2011 года, по улучшению качества образования и работе с одарёнными детьми.</w:t>
      </w:r>
    </w:p>
    <w:p w:rsidR="00460E6F" w:rsidRPr="005376F9" w:rsidRDefault="00460E6F" w:rsidP="00690202">
      <w:pPr>
        <w:pStyle w:val="a3"/>
        <w:numPr>
          <w:ilvl w:val="0"/>
          <w:numId w:val="16"/>
        </w:numPr>
        <w:rPr>
          <w:rFonts w:ascii="Times New Roman" w:eastAsia="Times New Roman" w:hAnsi="Times New Roman" w:cs="Times New Roman"/>
          <w:sz w:val="24"/>
          <w:szCs w:val="24"/>
          <w:lang w:eastAsia="ru-RU"/>
        </w:rPr>
      </w:pPr>
      <w:r w:rsidRPr="005376F9">
        <w:rPr>
          <w:rFonts w:ascii="Times New Roman" w:eastAsia="Times New Roman" w:hAnsi="Times New Roman" w:cs="Times New Roman"/>
          <w:color w:val="000000"/>
          <w:sz w:val="24"/>
          <w:szCs w:val="24"/>
          <w:lang w:eastAsia="ru-RU"/>
        </w:rPr>
        <w:t xml:space="preserve">- работа учителей по реализации требований Стандарта основной образовательной программы начального образования  методическим сопровождением </w:t>
      </w:r>
      <w:r w:rsidRPr="005376F9">
        <w:rPr>
          <w:rFonts w:ascii="Times New Roman" w:eastAsia="Times New Roman" w:hAnsi="Times New Roman" w:cs="Times New Roman"/>
          <w:color w:val="000000"/>
          <w:sz w:val="24"/>
          <w:szCs w:val="24"/>
          <w:lang w:eastAsia="ru-RU"/>
        </w:rPr>
        <w:lastRenderedPageBreak/>
        <w:t>образовательного процесса по УМК «Школа России», УМК системы Д.Б.Эльконина_В.В.Давыдова, УМК «РИТМ»</w:t>
      </w:r>
    </w:p>
    <w:p w:rsidR="00460E6F" w:rsidRPr="005376F9" w:rsidRDefault="00460E6F" w:rsidP="00690202">
      <w:pPr>
        <w:pStyle w:val="a3"/>
        <w:numPr>
          <w:ilvl w:val="0"/>
          <w:numId w:val="16"/>
        </w:numPr>
        <w:rPr>
          <w:rFonts w:ascii="Times New Roman" w:eastAsia="Times New Roman" w:hAnsi="Times New Roman" w:cs="Times New Roman"/>
          <w:color w:val="000000"/>
          <w:sz w:val="24"/>
          <w:szCs w:val="24"/>
          <w:lang w:eastAsia="ru-RU"/>
        </w:rPr>
      </w:pPr>
      <w:r w:rsidRPr="005376F9">
        <w:rPr>
          <w:rFonts w:ascii="Times New Roman" w:eastAsia="Times New Roman" w:hAnsi="Times New Roman" w:cs="Times New Roman"/>
          <w:color w:val="000000"/>
          <w:sz w:val="24"/>
          <w:szCs w:val="24"/>
          <w:lang w:eastAsia="ru-RU"/>
        </w:rPr>
        <w:t>- организация работы учителей на семинарах, мастер-классах.</w:t>
      </w:r>
    </w:p>
    <w:p w:rsidR="00460E6F" w:rsidRPr="00AE215A" w:rsidRDefault="005B5C4D" w:rsidP="00AE21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460E6F" w:rsidRPr="00AE215A">
        <w:rPr>
          <w:rFonts w:ascii="Times New Roman" w:eastAsia="Times New Roman" w:hAnsi="Times New Roman" w:cs="Times New Roman"/>
          <w:color w:val="000000"/>
          <w:sz w:val="24"/>
          <w:szCs w:val="24"/>
          <w:lang w:eastAsia="ru-RU"/>
        </w:rPr>
        <w:t>Критерии деятельности учителя:</w:t>
      </w:r>
    </w:p>
    <w:p w:rsidR="00460E6F" w:rsidRPr="000B4FA4" w:rsidRDefault="00460E6F" w:rsidP="00690202">
      <w:pPr>
        <w:pStyle w:val="a3"/>
        <w:numPr>
          <w:ilvl w:val="0"/>
          <w:numId w:val="17"/>
        </w:numPr>
        <w:rPr>
          <w:rFonts w:ascii="Times New Roman" w:eastAsia="Times New Roman" w:hAnsi="Times New Roman" w:cs="Times New Roman"/>
          <w:sz w:val="24"/>
          <w:szCs w:val="24"/>
          <w:lang w:eastAsia="ru-RU"/>
        </w:rPr>
      </w:pPr>
      <w:r w:rsidRPr="000B4FA4">
        <w:rPr>
          <w:rFonts w:ascii="Times New Roman" w:eastAsia="Times New Roman" w:hAnsi="Times New Roman" w:cs="Times New Roman"/>
          <w:color w:val="000000"/>
          <w:sz w:val="24"/>
          <w:szCs w:val="24"/>
          <w:lang w:eastAsia="ru-RU"/>
        </w:rPr>
        <w:t>изучение нормативной документации, ориентированной на компетентностный подход;</w:t>
      </w:r>
    </w:p>
    <w:p w:rsidR="00460E6F" w:rsidRPr="000B4FA4" w:rsidRDefault="00460E6F" w:rsidP="00690202">
      <w:pPr>
        <w:pStyle w:val="a3"/>
        <w:numPr>
          <w:ilvl w:val="0"/>
          <w:numId w:val="17"/>
        </w:numPr>
        <w:rPr>
          <w:rFonts w:ascii="Times New Roman" w:eastAsia="Times New Roman" w:hAnsi="Times New Roman" w:cs="Times New Roman"/>
          <w:sz w:val="24"/>
          <w:szCs w:val="24"/>
          <w:lang w:eastAsia="ru-RU"/>
        </w:rPr>
      </w:pPr>
      <w:r w:rsidRPr="000B4FA4">
        <w:rPr>
          <w:rFonts w:ascii="Times New Roman" w:eastAsia="Times New Roman" w:hAnsi="Times New Roman" w:cs="Times New Roman"/>
          <w:color w:val="000000"/>
          <w:sz w:val="24"/>
          <w:szCs w:val="24"/>
          <w:lang w:eastAsia="ru-RU"/>
        </w:rPr>
        <w:t>проведение социальных исследований по выявлению уровня востребованности ключевых компетенций;</w:t>
      </w:r>
    </w:p>
    <w:p w:rsidR="00460E6F" w:rsidRPr="000B4FA4" w:rsidRDefault="00460E6F" w:rsidP="00690202">
      <w:pPr>
        <w:pStyle w:val="a3"/>
        <w:numPr>
          <w:ilvl w:val="0"/>
          <w:numId w:val="17"/>
        </w:numPr>
        <w:rPr>
          <w:rFonts w:ascii="Times New Roman" w:eastAsia="Times New Roman" w:hAnsi="Times New Roman" w:cs="Times New Roman"/>
          <w:sz w:val="24"/>
          <w:szCs w:val="24"/>
          <w:lang w:eastAsia="ru-RU"/>
        </w:rPr>
      </w:pPr>
      <w:r w:rsidRPr="000B4FA4">
        <w:rPr>
          <w:rFonts w:ascii="Times New Roman" w:eastAsia="Times New Roman" w:hAnsi="Times New Roman" w:cs="Times New Roman"/>
          <w:color w:val="000000"/>
          <w:sz w:val="24"/>
          <w:szCs w:val="24"/>
          <w:lang w:eastAsia="ru-RU"/>
        </w:rPr>
        <w:t>организация системы обучения по введению ФГОС второго поколения;</w:t>
      </w:r>
    </w:p>
    <w:p w:rsidR="00460E6F" w:rsidRPr="000B4FA4" w:rsidRDefault="00460E6F" w:rsidP="00690202">
      <w:pPr>
        <w:pStyle w:val="a3"/>
        <w:numPr>
          <w:ilvl w:val="0"/>
          <w:numId w:val="17"/>
        </w:numPr>
        <w:rPr>
          <w:rFonts w:ascii="Times New Roman" w:eastAsia="Times New Roman" w:hAnsi="Times New Roman" w:cs="Times New Roman"/>
          <w:sz w:val="24"/>
          <w:szCs w:val="24"/>
          <w:lang w:eastAsia="ru-RU"/>
        </w:rPr>
      </w:pPr>
      <w:r w:rsidRPr="000B4FA4">
        <w:rPr>
          <w:rFonts w:ascii="Times New Roman" w:eastAsia="Times New Roman" w:hAnsi="Times New Roman" w:cs="Times New Roman"/>
          <w:color w:val="000000"/>
          <w:sz w:val="24"/>
          <w:szCs w:val="24"/>
          <w:lang w:eastAsia="ru-RU"/>
        </w:rPr>
        <w:t>разработка технологии формирования компетенций, диагностического инструментария по выявлению уровней сформированности компетенций;</w:t>
      </w:r>
    </w:p>
    <w:p w:rsidR="00460E6F" w:rsidRPr="000B4FA4" w:rsidRDefault="00460E6F" w:rsidP="00690202">
      <w:pPr>
        <w:pStyle w:val="a3"/>
        <w:numPr>
          <w:ilvl w:val="0"/>
          <w:numId w:val="17"/>
        </w:numPr>
        <w:rPr>
          <w:rFonts w:ascii="Times New Roman" w:eastAsia="Times New Roman" w:hAnsi="Times New Roman" w:cs="Times New Roman"/>
          <w:sz w:val="24"/>
          <w:szCs w:val="24"/>
          <w:lang w:eastAsia="ru-RU"/>
        </w:rPr>
      </w:pPr>
      <w:r w:rsidRPr="000B4FA4">
        <w:rPr>
          <w:rFonts w:ascii="Times New Roman" w:eastAsia="Times New Roman" w:hAnsi="Times New Roman" w:cs="Times New Roman"/>
          <w:color w:val="000000"/>
          <w:sz w:val="24"/>
          <w:szCs w:val="24"/>
          <w:lang w:eastAsia="ru-RU"/>
        </w:rPr>
        <w:t>апробация разработанных элементов образовательных технологий и</w:t>
      </w:r>
      <w:r w:rsidRPr="000B4FA4">
        <w:rPr>
          <w:rFonts w:ascii="Times New Roman" w:eastAsia="Times New Roman" w:hAnsi="Times New Roman" w:cs="Times New Roman"/>
          <w:sz w:val="24"/>
          <w:szCs w:val="24"/>
          <w:lang w:eastAsia="ru-RU"/>
        </w:rPr>
        <w:t> </w:t>
      </w:r>
      <w:r w:rsidRPr="000B4FA4">
        <w:rPr>
          <w:rFonts w:ascii="Times New Roman" w:eastAsia="Times New Roman" w:hAnsi="Times New Roman" w:cs="Times New Roman"/>
          <w:color w:val="000000"/>
          <w:sz w:val="24"/>
          <w:szCs w:val="24"/>
          <w:lang w:eastAsia="ru-RU"/>
        </w:rPr>
        <w:t>диагностического инструментария в творческой группе педагогов;</w:t>
      </w:r>
    </w:p>
    <w:p w:rsidR="00460E6F" w:rsidRPr="000B4FA4" w:rsidRDefault="00460E6F" w:rsidP="00690202">
      <w:pPr>
        <w:pStyle w:val="a3"/>
        <w:numPr>
          <w:ilvl w:val="0"/>
          <w:numId w:val="17"/>
        </w:numPr>
        <w:rPr>
          <w:rFonts w:ascii="Times New Roman" w:eastAsia="Times New Roman" w:hAnsi="Times New Roman" w:cs="Times New Roman"/>
          <w:sz w:val="24"/>
          <w:szCs w:val="24"/>
          <w:lang w:eastAsia="ru-RU"/>
        </w:rPr>
      </w:pPr>
      <w:r w:rsidRPr="000B4FA4">
        <w:rPr>
          <w:rFonts w:ascii="Times New Roman" w:eastAsia="Times New Roman" w:hAnsi="Times New Roman" w:cs="Times New Roman"/>
          <w:color w:val="000000"/>
          <w:sz w:val="24"/>
          <w:szCs w:val="24"/>
          <w:lang w:eastAsia="ru-RU"/>
        </w:rPr>
        <w:t>проведение семинара-практикума по проблеме;</w:t>
      </w:r>
    </w:p>
    <w:p w:rsidR="00460E6F" w:rsidRPr="000B4FA4" w:rsidRDefault="00460E6F" w:rsidP="00690202">
      <w:pPr>
        <w:pStyle w:val="a3"/>
        <w:numPr>
          <w:ilvl w:val="0"/>
          <w:numId w:val="17"/>
        </w:numPr>
        <w:rPr>
          <w:rFonts w:ascii="Times New Roman" w:eastAsia="Times New Roman" w:hAnsi="Times New Roman" w:cs="Times New Roman"/>
          <w:sz w:val="24"/>
          <w:szCs w:val="24"/>
          <w:lang w:eastAsia="ru-RU"/>
        </w:rPr>
      </w:pPr>
      <w:r w:rsidRPr="000B4FA4">
        <w:rPr>
          <w:rFonts w:ascii="Times New Roman" w:eastAsia="Times New Roman" w:hAnsi="Times New Roman" w:cs="Times New Roman"/>
          <w:color w:val="000000"/>
          <w:sz w:val="24"/>
          <w:szCs w:val="24"/>
          <w:lang w:eastAsia="ru-RU"/>
        </w:rPr>
        <w:t>внедрение опыта работы по проблеме в практику работы всех участников образовательного процесса;</w:t>
      </w:r>
    </w:p>
    <w:p w:rsidR="00460E6F" w:rsidRPr="000B4FA4" w:rsidRDefault="00460E6F" w:rsidP="00690202">
      <w:pPr>
        <w:pStyle w:val="a3"/>
        <w:numPr>
          <w:ilvl w:val="0"/>
          <w:numId w:val="17"/>
        </w:numPr>
        <w:rPr>
          <w:rFonts w:ascii="Times New Roman" w:eastAsia="Times New Roman" w:hAnsi="Times New Roman" w:cs="Times New Roman"/>
          <w:sz w:val="24"/>
          <w:szCs w:val="24"/>
          <w:lang w:eastAsia="ru-RU"/>
        </w:rPr>
      </w:pPr>
      <w:r w:rsidRPr="000B4FA4">
        <w:rPr>
          <w:rFonts w:ascii="Times New Roman" w:eastAsia="Times New Roman" w:hAnsi="Times New Roman" w:cs="Times New Roman"/>
          <w:color w:val="000000"/>
          <w:sz w:val="24"/>
          <w:szCs w:val="24"/>
          <w:lang w:eastAsia="ru-RU"/>
        </w:rPr>
        <w:t>усилить содействие семьи, социального окружения, социокультурного</w:t>
      </w:r>
    </w:p>
    <w:p w:rsidR="00460E6F" w:rsidRPr="000B4FA4" w:rsidRDefault="00460E6F" w:rsidP="00690202">
      <w:pPr>
        <w:pStyle w:val="a3"/>
        <w:numPr>
          <w:ilvl w:val="0"/>
          <w:numId w:val="17"/>
        </w:numPr>
        <w:rPr>
          <w:rFonts w:ascii="Times New Roman" w:eastAsia="Times New Roman" w:hAnsi="Times New Roman" w:cs="Times New Roman"/>
          <w:sz w:val="24"/>
          <w:szCs w:val="24"/>
          <w:lang w:eastAsia="ru-RU"/>
        </w:rPr>
      </w:pPr>
      <w:r w:rsidRPr="000B4FA4">
        <w:rPr>
          <w:rFonts w:ascii="Times New Roman" w:eastAsia="Times New Roman" w:hAnsi="Times New Roman" w:cs="Times New Roman"/>
          <w:color w:val="000000"/>
          <w:sz w:val="24"/>
          <w:szCs w:val="24"/>
          <w:lang w:eastAsia="ru-RU"/>
        </w:rPr>
        <w:t>пространства учащихся;</w:t>
      </w:r>
    </w:p>
    <w:p w:rsidR="00460E6F" w:rsidRPr="000B4FA4" w:rsidRDefault="00460E6F" w:rsidP="00690202">
      <w:pPr>
        <w:pStyle w:val="a3"/>
        <w:numPr>
          <w:ilvl w:val="0"/>
          <w:numId w:val="17"/>
        </w:numPr>
        <w:rPr>
          <w:rFonts w:ascii="Times New Roman" w:eastAsia="Times New Roman" w:hAnsi="Times New Roman" w:cs="Times New Roman"/>
          <w:color w:val="000000"/>
          <w:sz w:val="24"/>
          <w:szCs w:val="24"/>
          <w:lang w:eastAsia="ru-RU"/>
        </w:rPr>
      </w:pPr>
      <w:r w:rsidRPr="000B4FA4">
        <w:rPr>
          <w:rFonts w:ascii="Times New Roman" w:eastAsia="Times New Roman" w:hAnsi="Times New Roman" w:cs="Times New Roman"/>
          <w:color w:val="000000"/>
          <w:sz w:val="24"/>
          <w:szCs w:val="24"/>
          <w:lang w:eastAsia="ru-RU"/>
        </w:rPr>
        <w:t>осуществление компетентностного подхода.</w:t>
      </w:r>
    </w:p>
    <w:p w:rsidR="00460E6F" w:rsidRPr="00AE215A" w:rsidRDefault="005B5C4D" w:rsidP="00AE21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460E6F" w:rsidRPr="00AE215A">
        <w:rPr>
          <w:rFonts w:ascii="Times New Roman" w:eastAsia="Times New Roman" w:hAnsi="Times New Roman" w:cs="Times New Roman"/>
          <w:color w:val="000000"/>
          <w:sz w:val="24"/>
          <w:szCs w:val="24"/>
          <w:lang w:eastAsia="ru-RU"/>
        </w:rPr>
        <w:t xml:space="preserve">В нашем методическом объединении </w:t>
      </w:r>
      <w:r w:rsidR="002C7219">
        <w:rPr>
          <w:rFonts w:ascii="Times New Roman" w:eastAsia="Times New Roman" w:hAnsi="Times New Roman" w:cs="Times New Roman"/>
          <w:color w:val="000000"/>
          <w:sz w:val="24"/>
          <w:szCs w:val="24"/>
          <w:lang w:eastAsia="ru-RU"/>
        </w:rPr>
        <w:t>4 учителя</w:t>
      </w:r>
      <w:r w:rsidR="00460E6F" w:rsidRPr="00AE215A">
        <w:rPr>
          <w:rFonts w:ascii="Times New Roman" w:eastAsia="Times New Roman" w:hAnsi="Times New Roman" w:cs="Times New Roman"/>
          <w:color w:val="000000"/>
          <w:sz w:val="24"/>
          <w:szCs w:val="24"/>
          <w:lang w:eastAsia="ru-RU"/>
        </w:rPr>
        <w:t>. 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соответствовала нормам СанПиНа</w:t>
      </w:r>
      <w:r w:rsidR="00460E6F" w:rsidRPr="00AE215A">
        <w:rPr>
          <w:rFonts w:ascii="Times New Roman" w:eastAsia="Times New Roman" w:hAnsi="Times New Roman" w:cs="Times New Roman"/>
          <w:sz w:val="24"/>
          <w:szCs w:val="24"/>
          <w:lang w:eastAsia="ru-RU"/>
        </w:rPr>
        <w:t>, была направлена на защиту прав и интересов обучаемых</w:t>
      </w:r>
      <w:r w:rsidR="00460E6F" w:rsidRPr="00AE215A">
        <w:rPr>
          <w:rFonts w:ascii="Times New Roman" w:eastAsia="Times New Roman" w:hAnsi="Times New Roman" w:cs="Times New Roman"/>
          <w:color w:val="000000"/>
          <w:sz w:val="24"/>
          <w:szCs w:val="24"/>
          <w:lang w:eastAsia="ru-RU"/>
        </w:rPr>
        <w:t xml:space="preserve">. Все учителя работали по индивидуальным программам, за основу которых взята примерная программа Министерства образования РФ для общеобразовательных школ с учетом требований Стандарта. В образовательном процессе  учителя использовали рекомендованные МО РФ УМК. </w:t>
      </w:r>
    </w:p>
    <w:p w:rsidR="00E41C82" w:rsidRPr="003A160F" w:rsidRDefault="005B5C4D" w:rsidP="003A160F">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00460E6F" w:rsidRPr="00E41C82">
        <w:rPr>
          <w:rFonts w:ascii="Times New Roman" w:eastAsia="Times New Roman" w:hAnsi="Times New Roman" w:cs="Times New Roman"/>
          <w:color w:val="000000"/>
          <w:sz w:val="24"/>
          <w:szCs w:val="24"/>
          <w:lang w:eastAsia="ru-RU"/>
        </w:rPr>
        <w:t>Современные тенденции в развитии образования объединены одним важным и значимым критерием – его качеством, которое непосредственно зависит от уровня профессиональной компетентности педагогов.</w:t>
      </w:r>
      <w:r w:rsidR="003A160F">
        <w:rPr>
          <w:rFonts w:ascii="Times New Roman" w:eastAsia="Times New Roman" w:hAnsi="Times New Roman" w:cs="Times New Roman"/>
          <w:color w:val="000000"/>
          <w:sz w:val="24"/>
          <w:szCs w:val="24"/>
          <w:lang w:eastAsia="ru-RU"/>
        </w:rPr>
        <w:t xml:space="preserve"> </w:t>
      </w:r>
      <w:r w:rsidR="00460E6F" w:rsidRPr="00E41C82">
        <w:rPr>
          <w:rFonts w:ascii="Times New Roman" w:eastAsia="Times New Roman" w:hAnsi="Times New Roman" w:cs="Times New Roman"/>
          <w:color w:val="000000"/>
          <w:sz w:val="24"/>
          <w:szCs w:val="24"/>
          <w:lang w:eastAsia="ru-RU"/>
        </w:rPr>
        <w:t>Поэтому, методическое объединение ориентировало свою работу на профессионализм учителя, потребности и интересы его участников. Деятельность наших учителей была направлена на воплощение принципа: профессионализм педагога – источник развития современного образования.</w:t>
      </w:r>
      <w:r w:rsidR="00E41C82" w:rsidRPr="00E41C82">
        <w:rPr>
          <w:rFonts w:ascii="Times New Roman" w:eastAsia="Times New Roman" w:hAnsi="Times New Roman" w:cs="Times New Roman"/>
          <w:color w:val="000000"/>
          <w:sz w:val="24"/>
          <w:szCs w:val="24"/>
          <w:lang w:eastAsia="ru-RU"/>
        </w:rPr>
        <w:t xml:space="preserve"> </w:t>
      </w:r>
      <w:r w:rsidR="00E41C82" w:rsidRPr="00E41C82">
        <w:rPr>
          <w:rFonts w:ascii="Times New Roman" w:hAnsi="Times New Roman" w:cs="Times New Roman"/>
          <w:sz w:val="24"/>
          <w:szCs w:val="24"/>
        </w:rPr>
        <w:t>Направления повышения  квалификации.</w:t>
      </w:r>
    </w:p>
    <w:p w:rsidR="00E41C82" w:rsidRPr="00E41C82" w:rsidRDefault="00E41C82" w:rsidP="00E41C82">
      <w:pPr>
        <w:pStyle w:val="a3"/>
        <w:spacing w:after="0"/>
        <w:ind w:left="-142"/>
        <w:rPr>
          <w:rFonts w:ascii="Times New Roman" w:hAnsi="Times New Roman" w:cs="Times New Roman"/>
          <w:b/>
          <w:sz w:val="24"/>
          <w:szCs w:val="24"/>
        </w:rPr>
      </w:pPr>
      <w:r w:rsidRPr="00E41C82">
        <w:rPr>
          <w:rFonts w:ascii="Times New Roman" w:hAnsi="Times New Roman" w:cs="Times New Roman"/>
          <w:b/>
          <w:sz w:val="24"/>
          <w:szCs w:val="24"/>
        </w:rPr>
        <w:tab/>
      </w:r>
      <w:r w:rsidR="005B5C4D">
        <w:rPr>
          <w:rFonts w:ascii="Times New Roman" w:hAnsi="Times New Roman" w:cs="Times New Roman"/>
          <w:b/>
          <w:sz w:val="24"/>
          <w:szCs w:val="24"/>
        </w:rPr>
        <w:tab/>
      </w:r>
      <w:r w:rsidR="003A160F">
        <w:rPr>
          <w:rFonts w:ascii="Times New Roman" w:hAnsi="Times New Roman" w:cs="Times New Roman"/>
          <w:sz w:val="24"/>
          <w:szCs w:val="24"/>
        </w:rPr>
        <w:t>П</w:t>
      </w:r>
      <w:r w:rsidR="003A160F" w:rsidRPr="00E41C82">
        <w:rPr>
          <w:rFonts w:ascii="Times New Roman" w:hAnsi="Times New Roman" w:cs="Times New Roman"/>
          <w:sz w:val="24"/>
          <w:szCs w:val="24"/>
        </w:rPr>
        <w:t>роцесс введения ФГОС</w:t>
      </w:r>
      <w:r w:rsidR="003A160F" w:rsidRPr="003A160F">
        <w:rPr>
          <w:rFonts w:ascii="Times New Roman" w:hAnsi="Times New Roman" w:cs="Times New Roman"/>
          <w:sz w:val="24"/>
          <w:szCs w:val="24"/>
        </w:rPr>
        <w:t xml:space="preserve"> </w:t>
      </w:r>
      <w:r w:rsidR="003A160F" w:rsidRPr="00E41C82">
        <w:rPr>
          <w:rFonts w:ascii="Times New Roman" w:hAnsi="Times New Roman" w:cs="Times New Roman"/>
          <w:sz w:val="24"/>
          <w:szCs w:val="24"/>
        </w:rPr>
        <w:t>определил</w:t>
      </w:r>
      <w:r w:rsidR="003A160F">
        <w:rPr>
          <w:rFonts w:ascii="Times New Roman" w:hAnsi="Times New Roman" w:cs="Times New Roman"/>
          <w:sz w:val="24"/>
          <w:szCs w:val="24"/>
        </w:rPr>
        <w:t xml:space="preserve"> </w:t>
      </w:r>
      <w:r w:rsidRPr="00E41C82">
        <w:rPr>
          <w:rFonts w:ascii="Times New Roman" w:hAnsi="Times New Roman" w:cs="Times New Roman"/>
          <w:sz w:val="24"/>
          <w:szCs w:val="24"/>
        </w:rPr>
        <w:t xml:space="preserve"> направления  повышения квалификации</w:t>
      </w:r>
      <w:r w:rsidR="003A160F">
        <w:rPr>
          <w:rFonts w:ascii="Times New Roman" w:hAnsi="Times New Roman" w:cs="Times New Roman"/>
          <w:sz w:val="24"/>
          <w:szCs w:val="24"/>
        </w:rPr>
        <w:t xml:space="preserve"> наших учителей</w:t>
      </w:r>
      <w:r w:rsidRPr="00E41C82">
        <w:rPr>
          <w:rFonts w:ascii="Times New Roman" w:hAnsi="Times New Roman" w:cs="Times New Roman"/>
          <w:sz w:val="24"/>
          <w:szCs w:val="24"/>
        </w:rPr>
        <w:t xml:space="preserve">: </w:t>
      </w:r>
    </w:p>
    <w:p w:rsidR="00E41C82" w:rsidRPr="00CA0E10" w:rsidRDefault="00E37A7F" w:rsidP="00690202">
      <w:pPr>
        <w:pStyle w:val="a3"/>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И</w:t>
      </w:r>
      <w:r w:rsidR="00E41C82" w:rsidRPr="00CA0E10">
        <w:rPr>
          <w:rFonts w:ascii="Times New Roman" w:hAnsi="Times New Roman" w:cs="Times New Roman"/>
          <w:b/>
          <w:sz w:val="24"/>
          <w:szCs w:val="24"/>
        </w:rPr>
        <w:t>зучение теоретических  вопросов Стандарта.</w:t>
      </w:r>
    </w:p>
    <w:p w:rsidR="00E41C82" w:rsidRPr="00E41C82" w:rsidRDefault="00E41C82" w:rsidP="00690202">
      <w:pPr>
        <w:pStyle w:val="a3"/>
        <w:numPr>
          <w:ilvl w:val="0"/>
          <w:numId w:val="9"/>
        </w:numPr>
        <w:spacing w:after="0"/>
        <w:rPr>
          <w:rFonts w:ascii="Times New Roman" w:hAnsi="Times New Roman" w:cs="Times New Roman"/>
          <w:sz w:val="24"/>
          <w:szCs w:val="24"/>
        </w:rPr>
      </w:pPr>
      <w:r w:rsidRPr="00E41C82">
        <w:rPr>
          <w:rFonts w:ascii="Times New Roman" w:hAnsi="Times New Roman" w:cs="Times New Roman"/>
          <w:sz w:val="24"/>
          <w:szCs w:val="24"/>
        </w:rPr>
        <w:t>2011год-республиканская научно- практическая конференция: «Введение ФГОС начального общего образования в Республике Бурятия».</w:t>
      </w:r>
      <w:r w:rsidR="002A3FB4">
        <w:rPr>
          <w:rFonts w:ascii="Times New Roman" w:hAnsi="Times New Roman" w:cs="Times New Roman"/>
          <w:sz w:val="24"/>
          <w:szCs w:val="24"/>
        </w:rPr>
        <w:t xml:space="preserve"> </w:t>
      </w:r>
      <w:r w:rsidR="003A160F">
        <w:rPr>
          <w:rFonts w:ascii="Times New Roman" w:hAnsi="Times New Roman" w:cs="Times New Roman"/>
          <w:sz w:val="24"/>
          <w:szCs w:val="24"/>
        </w:rPr>
        <w:t>Выступление</w:t>
      </w:r>
      <w:r w:rsidRPr="00E41C82">
        <w:rPr>
          <w:rFonts w:ascii="Times New Roman" w:hAnsi="Times New Roman" w:cs="Times New Roman"/>
          <w:sz w:val="24"/>
          <w:szCs w:val="24"/>
        </w:rPr>
        <w:t xml:space="preserve"> с докладом в секции «Формирование УУД у младших школьником». Материал был напечатан в сборнике «Введение ФГОС начального общего образования в Республике Бурятия»).</w:t>
      </w:r>
    </w:p>
    <w:p w:rsidR="00E41C82" w:rsidRPr="00E41C82" w:rsidRDefault="00E41C82" w:rsidP="00690202">
      <w:pPr>
        <w:pStyle w:val="a3"/>
        <w:numPr>
          <w:ilvl w:val="0"/>
          <w:numId w:val="9"/>
        </w:numPr>
        <w:spacing w:after="0"/>
        <w:rPr>
          <w:rFonts w:ascii="Times New Roman" w:hAnsi="Times New Roman" w:cs="Times New Roman"/>
          <w:sz w:val="24"/>
          <w:szCs w:val="24"/>
        </w:rPr>
      </w:pPr>
      <w:r w:rsidRPr="00E41C82">
        <w:rPr>
          <w:rFonts w:ascii="Times New Roman" w:hAnsi="Times New Roman" w:cs="Times New Roman"/>
          <w:sz w:val="24"/>
          <w:szCs w:val="24"/>
        </w:rPr>
        <w:lastRenderedPageBreak/>
        <w:t>2011г-республиканский семинар: « Экспертная деятельность: от теории к практике». Основные вопросы семинара:</w:t>
      </w:r>
    </w:p>
    <w:p w:rsidR="00E41C82" w:rsidRPr="00E41C82" w:rsidRDefault="00E41C82" w:rsidP="00690202">
      <w:pPr>
        <w:pStyle w:val="a3"/>
        <w:numPr>
          <w:ilvl w:val="0"/>
          <w:numId w:val="10"/>
        </w:numPr>
        <w:spacing w:after="0"/>
        <w:rPr>
          <w:rFonts w:ascii="Times New Roman" w:hAnsi="Times New Roman" w:cs="Times New Roman"/>
          <w:sz w:val="24"/>
          <w:szCs w:val="24"/>
        </w:rPr>
      </w:pPr>
      <w:r w:rsidRPr="00E41C82">
        <w:rPr>
          <w:rFonts w:ascii="Times New Roman" w:hAnsi="Times New Roman" w:cs="Times New Roman"/>
          <w:sz w:val="24"/>
          <w:szCs w:val="24"/>
        </w:rPr>
        <w:t>инновации в образовании: понятия, сущность и закономерности, механизмы; классификация;</w:t>
      </w:r>
    </w:p>
    <w:p w:rsidR="00E41C82" w:rsidRPr="00E41C82" w:rsidRDefault="00E41C82" w:rsidP="00690202">
      <w:pPr>
        <w:pStyle w:val="a3"/>
        <w:numPr>
          <w:ilvl w:val="0"/>
          <w:numId w:val="10"/>
        </w:numPr>
        <w:spacing w:after="0"/>
        <w:rPr>
          <w:rFonts w:ascii="Times New Roman" w:hAnsi="Times New Roman" w:cs="Times New Roman"/>
          <w:sz w:val="24"/>
          <w:szCs w:val="24"/>
        </w:rPr>
      </w:pPr>
      <w:r w:rsidRPr="00E41C82">
        <w:rPr>
          <w:rFonts w:ascii="Times New Roman" w:hAnsi="Times New Roman" w:cs="Times New Roman"/>
          <w:sz w:val="24"/>
          <w:szCs w:val="24"/>
        </w:rPr>
        <w:t>оценка, инспектирование, аудит, экспертиза;</w:t>
      </w:r>
    </w:p>
    <w:p w:rsidR="00E41C82" w:rsidRPr="00E41C82" w:rsidRDefault="00E41C82" w:rsidP="00690202">
      <w:pPr>
        <w:pStyle w:val="a3"/>
        <w:numPr>
          <w:ilvl w:val="0"/>
          <w:numId w:val="10"/>
        </w:numPr>
        <w:spacing w:after="0"/>
        <w:rPr>
          <w:rFonts w:ascii="Times New Roman" w:hAnsi="Times New Roman" w:cs="Times New Roman"/>
          <w:sz w:val="24"/>
          <w:szCs w:val="24"/>
        </w:rPr>
      </w:pPr>
      <w:r w:rsidRPr="00E41C82">
        <w:rPr>
          <w:rFonts w:ascii="Times New Roman" w:hAnsi="Times New Roman" w:cs="Times New Roman"/>
          <w:sz w:val="24"/>
          <w:szCs w:val="24"/>
        </w:rPr>
        <w:t>практикум: «Обоснование и презентации инновации (разработок)»;</w:t>
      </w:r>
    </w:p>
    <w:p w:rsidR="00F87957" w:rsidRDefault="00E41C82" w:rsidP="00F87957">
      <w:pPr>
        <w:pStyle w:val="a3"/>
        <w:spacing w:after="0"/>
        <w:ind w:left="1440"/>
        <w:rPr>
          <w:rFonts w:ascii="Times New Roman" w:hAnsi="Times New Roman" w:cs="Times New Roman"/>
          <w:sz w:val="24"/>
          <w:szCs w:val="24"/>
        </w:rPr>
      </w:pPr>
      <w:r w:rsidRPr="00E41C82">
        <w:rPr>
          <w:rFonts w:ascii="Times New Roman" w:hAnsi="Times New Roman" w:cs="Times New Roman"/>
          <w:sz w:val="24"/>
          <w:szCs w:val="24"/>
        </w:rPr>
        <w:t>экспертная деятельность: концептуальные основы, процедуры, технологии, инструментарий.</w:t>
      </w:r>
      <w:r w:rsidR="00F87957">
        <w:rPr>
          <w:rFonts w:ascii="Times New Roman" w:hAnsi="Times New Roman" w:cs="Times New Roman"/>
          <w:sz w:val="24"/>
          <w:szCs w:val="24"/>
        </w:rPr>
        <w:t xml:space="preserve"> </w:t>
      </w:r>
    </w:p>
    <w:p w:rsidR="00F87957" w:rsidRDefault="00F87957" w:rsidP="00F87957">
      <w:pPr>
        <w:pStyle w:val="a3"/>
        <w:spacing w:after="0"/>
        <w:ind w:left="0"/>
        <w:rPr>
          <w:rFonts w:ascii="Times New Roman" w:hAnsi="Times New Roman" w:cs="Times New Roman"/>
          <w:sz w:val="24"/>
          <w:szCs w:val="24"/>
        </w:rPr>
      </w:pPr>
    </w:p>
    <w:p w:rsidR="00CA0E10" w:rsidRDefault="00F87957" w:rsidP="00690202">
      <w:pPr>
        <w:pStyle w:val="a3"/>
        <w:numPr>
          <w:ilvl w:val="0"/>
          <w:numId w:val="11"/>
        </w:numPr>
        <w:spacing w:after="0"/>
        <w:rPr>
          <w:rFonts w:ascii="Times New Roman" w:hAnsi="Times New Roman" w:cs="Times New Roman"/>
          <w:sz w:val="24"/>
          <w:szCs w:val="24"/>
        </w:rPr>
      </w:pPr>
      <w:r w:rsidRPr="006640EB">
        <w:rPr>
          <w:rFonts w:ascii="Times New Roman" w:hAnsi="Times New Roman" w:cs="Times New Roman"/>
          <w:sz w:val="24"/>
          <w:szCs w:val="24"/>
        </w:rPr>
        <w:t>2011г-республиканский проектно-методический семинар: «Примерная региональная образовательная программа начального  общего образования РБ. Проектирование ООП НООУ»</w:t>
      </w:r>
      <w:r w:rsidR="00CA0E10">
        <w:rPr>
          <w:rFonts w:ascii="Times New Roman" w:hAnsi="Times New Roman" w:cs="Times New Roman"/>
          <w:sz w:val="24"/>
          <w:szCs w:val="24"/>
        </w:rPr>
        <w:t xml:space="preserve"> </w:t>
      </w:r>
    </w:p>
    <w:p w:rsidR="00E41C82" w:rsidRPr="00CA0E10" w:rsidRDefault="00E41C82" w:rsidP="00690202">
      <w:pPr>
        <w:pStyle w:val="a3"/>
        <w:numPr>
          <w:ilvl w:val="0"/>
          <w:numId w:val="12"/>
        </w:numPr>
        <w:spacing w:after="0"/>
        <w:rPr>
          <w:rFonts w:ascii="Times New Roman" w:hAnsi="Times New Roman" w:cs="Times New Roman"/>
          <w:sz w:val="24"/>
          <w:szCs w:val="24"/>
        </w:rPr>
      </w:pPr>
      <w:r w:rsidRPr="00CA0E10">
        <w:rPr>
          <w:rFonts w:ascii="Times New Roman" w:hAnsi="Times New Roman" w:cs="Times New Roman"/>
          <w:sz w:val="24"/>
          <w:szCs w:val="24"/>
        </w:rPr>
        <w:t>работа по группам: «Погружение в проектирование ООП НОО школ – участников семинара»;</w:t>
      </w:r>
    </w:p>
    <w:p w:rsidR="00E41C82" w:rsidRPr="00E41C82" w:rsidRDefault="00E41C82" w:rsidP="00690202">
      <w:pPr>
        <w:pStyle w:val="a3"/>
        <w:numPr>
          <w:ilvl w:val="0"/>
          <w:numId w:val="12"/>
        </w:numPr>
        <w:spacing w:after="0"/>
        <w:rPr>
          <w:rFonts w:ascii="Times New Roman" w:hAnsi="Times New Roman" w:cs="Times New Roman"/>
          <w:sz w:val="24"/>
          <w:szCs w:val="24"/>
        </w:rPr>
      </w:pPr>
      <w:r w:rsidRPr="00E41C82">
        <w:rPr>
          <w:rFonts w:ascii="Times New Roman" w:hAnsi="Times New Roman" w:cs="Times New Roman"/>
          <w:sz w:val="24"/>
          <w:szCs w:val="24"/>
        </w:rPr>
        <w:t>презентация и экспертное обсуждение проектов блоков ООП</w:t>
      </w:r>
    </w:p>
    <w:p w:rsidR="00E41C82" w:rsidRPr="00E41C82" w:rsidRDefault="00E41C82" w:rsidP="00690202">
      <w:pPr>
        <w:pStyle w:val="a3"/>
        <w:numPr>
          <w:ilvl w:val="0"/>
          <w:numId w:val="12"/>
        </w:numPr>
        <w:spacing w:after="0"/>
        <w:rPr>
          <w:rFonts w:ascii="Times New Roman" w:hAnsi="Times New Roman" w:cs="Times New Roman"/>
          <w:sz w:val="24"/>
          <w:szCs w:val="24"/>
        </w:rPr>
      </w:pPr>
      <w:r w:rsidRPr="00E41C82">
        <w:rPr>
          <w:rFonts w:ascii="Times New Roman" w:hAnsi="Times New Roman" w:cs="Times New Roman"/>
          <w:sz w:val="24"/>
          <w:szCs w:val="24"/>
        </w:rPr>
        <w:t>Лекция «Деятельностный подход к разработке ООП школы. Модель ООП НОО» - Воронцов А. Б.;</w:t>
      </w:r>
    </w:p>
    <w:p w:rsidR="00E41C82" w:rsidRPr="00E41C82" w:rsidRDefault="00E41C82" w:rsidP="00690202">
      <w:pPr>
        <w:pStyle w:val="a3"/>
        <w:numPr>
          <w:ilvl w:val="0"/>
          <w:numId w:val="12"/>
        </w:numPr>
        <w:spacing w:after="0"/>
        <w:rPr>
          <w:rFonts w:ascii="Times New Roman" w:hAnsi="Times New Roman" w:cs="Times New Roman"/>
          <w:sz w:val="24"/>
          <w:szCs w:val="24"/>
        </w:rPr>
      </w:pPr>
      <w:r w:rsidRPr="00E41C82">
        <w:rPr>
          <w:rFonts w:ascii="Times New Roman" w:hAnsi="Times New Roman" w:cs="Times New Roman"/>
          <w:sz w:val="24"/>
          <w:szCs w:val="24"/>
        </w:rPr>
        <w:t>Презентация методических рекомендаций по введению ФГОС НОО в РБ. – Воронцов А. Б.</w:t>
      </w:r>
    </w:p>
    <w:p w:rsidR="00E41C82" w:rsidRPr="00E41C82" w:rsidRDefault="00E41C82" w:rsidP="00690202">
      <w:pPr>
        <w:pStyle w:val="a3"/>
        <w:numPr>
          <w:ilvl w:val="0"/>
          <w:numId w:val="12"/>
        </w:numPr>
        <w:spacing w:after="0"/>
        <w:rPr>
          <w:rFonts w:ascii="Times New Roman" w:hAnsi="Times New Roman" w:cs="Times New Roman"/>
          <w:sz w:val="24"/>
          <w:szCs w:val="24"/>
        </w:rPr>
      </w:pPr>
      <w:r w:rsidRPr="00E41C82">
        <w:rPr>
          <w:rFonts w:ascii="Times New Roman" w:hAnsi="Times New Roman" w:cs="Times New Roman"/>
          <w:sz w:val="24"/>
          <w:szCs w:val="24"/>
        </w:rPr>
        <w:t>Презентация ООП пилотных школ по введению ФГОС.</w:t>
      </w:r>
    </w:p>
    <w:p w:rsidR="00E41C82" w:rsidRDefault="00CA0E10" w:rsidP="00E41C82">
      <w:pPr>
        <w:spacing w:after="0"/>
        <w:rPr>
          <w:rFonts w:ascii="Times New Roman" w:hAnsi="Times New Roman" w:cs="Times New Roman"/>
          <w:sz w:val="24"/>
          <w:szCs w:val="24"/>
        </w:rPr>
      </w:pPr>
      <w:r>
        <w:rPr>
          <w:rFonts w:ascii="Times New Roman" w:hAnsi="Times New Roman" w:cs="Times New Roman"/>
          <w:b/>
          <w:sz w:val="24"/>
          <w:szCs w:val="24"/>
        </w:rPr>
        <w:t>2).</w:t>
      </w:r>
      <w:r w:rsidR="00E41C82" w:rsidRPr="00CA0E10">
        <w:rPr>
          <w:rFonts w:ascii="Times New Roman" w:hAnsi="Times New Roman" w:cs="Times New Roman"/>
          <w:b/>
          <w:sz w:val="24"/>
          <w:szCs w:val="24"/>
        </w:rPr>
        <w:t xml:space="preserve"> Дистанционные курсы: с помощью материалов учебно-методической газеты</w:t>
      </w:r>
      <w:r w:rsidR="00E41C82" w:rsidRPr="00E41C82">
        <w:rPr>
          <w:rFonts w:ascii="Times New Roman" w:hAnsi="Times New Roman" w:cs="Times New Roman"/>
          <w:sz w:val="24"/>
          <w:szCs w:val="24"/>
        </w:rPr>
        <w:t xml:space="preserve"> «Начальная школа» Педагогического университет</w:t>
      </w:r>
      <w:r w:rsidR="000B4FA4">
        <w:rPr>
          <w:rFonts w:ascii="Times New Roman" w:hAnsi="Times New Roman" w:cs="Times New Roman"/>
          <w:sz w:val="24"/>
          <w:szCs w:val="24"/>
        </w:rPr>
        <w:t>а «Первое сентября»</w:t>
      </w:r>
      <w:r w:rsidR="00E41C82" w:rsidRPr="00E41C82">
        <w:rPr>
          <w:rFonts w:ascii="Times New Roman" w:hAnsi="Times New Roman" w:cs="Times New Roman"/>
          <w:sz w:val="24"/>
          <w:szCs w:val="24"/>
        </w:rPr>
        <w:t>; с помощью материалов образовательного сайта «Мой Университет».</w:t>
      </w:r>
    </w:p>
    <w:p w:rsidR="00CA0E10" w:rsidRPr="00C06F16" w:rsidRDefault="00122CD8" w:rsidP="00E41C82">
      <w:pPr>
        <w:spacing w:after="0"/>
        <w:rPr>
          <w:rFonts w:ascii="Times New Roman" w:hAnsi="Times New Roman" w:cs="Times New Roman"/>
          <w:sz w:val="24"/>
          <w:szCs w:val="24"/>
        </w:rPr>
      </w:pPr>
      <w:r>
        <w:rPr>
          <w:rFonts w:ascii="Times New Roman" w:hAnsi="Times New Roman" w:cs="Times New Roman"/>
          <w:b/>
          <w:sz w:val="24"/>
          <w:szCs w:val="24"/>
        </w:rPr>
        <w:t>3</w:t>
      </w:r>
      <w:r w:rsidR="00CA0E10" w:rsidRPr="00122CD8">
        <w:rPr>
          <w:rFonts w:ascii="Times New Roman" w:hAnsi="Times New Roman" w:cs="Times New Roman"/>
          <w:b/>
          <w:sz w:val="24"/>
          <w:szCs w:val="24"/>
        </w:rPr>
        <w:t>).</w:t>
      </w:r>
      <w:r w:rsidRPr="00122CD8">
        <w:rPr>
          <w:rFonts w:ascii="Times New Roman" w:hAnsi="Times New Roman" w:cs="Times New Roman"/>
          <w:b/>
          <w:sz w:val="24"/>
          <w:szCs w:val="24"/>
        </w:rPr>
        <w:t>Вебинары</w:t>
      </w:r>
      <w:r>
        <w:rPr>
          <w:rFonts w:ascii="Times New Roman" w:hAnsi="Times New Roman" w:cs="Times New Roman"/>
          <w:b/>
          <w:sz w:val="24"/>
          <w:szCs w:val="24"/>
        </w:rPr>
        <w:t xml:space="preserve">: </w:t>
      </w:r>
      <w:r w:rsidRPr="007A14FD">
        <w:rPr>
          <w:rFonts w:ascii="Times New Roman" w:hAnsi="Times New Roman" w:cs="Times New Roman"/>
          <w:sz w:val="24"/>
          <w:szCs w:val="24"/>
        </w:rPr>
        <w:t>«ФГОС: оценка</w:t>
      </w:r>
      <w:r w:rsidR="007A14FD" w:rsidRPr="007A14FD">
        <w:rPr>
          <w:rFonts w:ascii="Times New Roman" w:hAnsi="Times New Roman" w:cs="Times New Roman"/>
          <w:sz w:val="24"/>
          <w:szCs w:val="24"/>
        </w:rPr>
        <w:t xml:space="preserve"> образовательных достижений</w:t>
      </w:r>
      <w:r w:rsidRPr="007A14FD">
        <w:rPr>
          <w:rFonts w:ascii="Times New Roman" w:hAnsi="Times New Roman" w:cs="Times New Roman"/>
          <w:sz w:val="24"/>
          <w:szCs w:val="24"/>
        </w:rPr>
        <w:t>»</w:t>
      </w:r>
      <w:r w:rsidR="007A14FD" w:rsidRPr="007A14FD">
        <w:rPr>
          <w:rFonts w:ascii="Times New Roman" w:hAnsi="Times New Roman" w:cs="Times New Roman"/>
          <w:sz w:val="24"/>
          <w:szCs w:val="24"/>
        </w:rPr>
        <w:t xml:space="preserve"> ИД «Первое сентября»</w:t>
      </w:r>
    </w:p>
    <w:p w:rsidR="00E37A7F" w:rsidRDefault="00122CD8" w:rsidP="00E41C82">
      <w:pPr>
        <w:spacing w:after="0"/>
        <w:rPr>
          <w:rFonts w:ascii="Times New Roman" w:hAnsi="Times New Roman" w:cs="Times New Roman"/>
          <w:sz w:val="24"/>
          <w:szCs w:val="24"/>
        </w:rPr>
      </w:pPr>
      <w:r>
        <w:rPr>
          <w:rFonts w:ascii="Times New Roman" w:hAnsi="Times New Roman" w:cs="Times New Roman"/>
          <w:b/>
          <w:sz w:val="24"/>
          <w:szCs w:val="24"/>
        </w:rPr>
        <w:t>4</w:t>
      </w:r>
      <w:r w:rsidR="00E41C82" w:rsidRPr="00CA0E10">
        <w:rPr>
          <w:rFonts w:ascii="Times New Roman" w:hAnsi="Times New Roman" w:cs="Times New Roman"/>
          <w:b/>
          <w:sz w:val="24"/>
          <w:szCs w:val="24"/>
        </w:rPr>
        <w:t>)</w:t>
      </w:r>
      <w:r w:rsidR="00CA0E10" w:rsidRPr="00CA0E10">
        <w:rPr>
          <w:rFonts w:ascii="Times New Roman" w:hAnsi="Times New Roman" w:cs="Times New Roman"/>
          <w:b/>
          <w:sz w:val="24"/>
          <w:szCs w:val="24"/>
        </w:rPr>
        <w:t>.</w:t>
      </w:r>
      <w:r w:rsidR="00E41C82" w:rsidRPr="00E41C82">
        <w:rPr>
          <w:rFonts w:ascii="Times New Roman" w:hAnsi="Times New Roman" w:cs="Times New Roman"/>
          <w:sz w:val="24"/>
          <w:szCs w:val="24"/>
        </w:rPr>
        <w:t xml:space="preserve"> </w:t>
      </w:r>
      <w:r w:rsidR="00E37A7F" w:rsidRPr="00E37A7F">
        <w:rPr>
          <w:rFonts w:ascii="Times New Roman" w:hAnsi="Times New Roman" w:cs="Times New Roman"/>
          <w:b/>
          <w:sz w:val="24"/>
          <w:szCs w:val="24"/>
        </w:rPr>
        <w:t>Разработка и проведение открытых мероприятий</w:t>
      </w:r>
      <w:r w:rsidR="00E37A7F">
        <w:rPr>
          <w:rFonts w:ascii="Times New Roman" w:hAnsi="Times New Roman" w:cs="Times New Roman"/>
          <w:b/>
          <w:sz w:val="24"/>
          <w:szCs w:val="24"/>
        </w:rPr>
        <w:t xml:space="preserve"> на уровне школы, района, республики.</w:t>
      </w:r>
    </w:p>
    <w:p w:rsidR="00E41C82" w:rsidRPr="00E41C82" w:rsidRDefault="00E37A7F" w:rsidP="00E41C82">
      <w:pPr>
        <w:spacing w:after="0"/>
        <w:rPr>
          <w:rFonts w:ascii="Times New Roman" w:hAnsi="Times New Roman" w:cs="Times New Roman"/>
          <w:sz w:val="24"/>
          <w:szCs w:val="24"/>
        </w:rPr>
      </w:pPr>
      <w:r>
        <w:rPr>
          <w:rFonts w:ascii="Times New Roman" w:hAnsi="Times New Roman" w:cs="Times New Roman"/>
          <w:b/>
          <w:sz w:val="24"/>
          <w:szCs w:val="24"/>
        </w:rPr>
        <w:t>5).</w:t>
      </w:r>
      <w:r w:rsidR="00E41C82" w:rsidRPr="00CA0E10">
        <w:rPr>
          <w:rFonts w:ascii="Times New Roman" w:hAnsi="Times New Roman" w:cs="Times New Roman"/>
          <w:b/>
          <w:sz w:val="24"/>
          <w:szCs w:val="24"/>
        </w:rPr>
        <w:t>Участие в районных семинарах</w:t>
      </w:r>
    </w:p>
    <w:p w:rsidR="00460E6F" w:rsidRPr="00AE215A" w:rsidRDefault="005B5C4D" w:rsidP="00AE215A">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00460E6F" w:rsidRPr="00AE215A">
        <w:rPr>
          <w:rFonts w:ascii="Times New Roman" w:eastAsia="Times New Roman" w:hAnsi="Times New Roman" w:cs="Times New Roman"/>
          <w:color w:val="000000"/>
          <w:sz w:val="24"/>
          <w:szCs w:val="24"/>
          <w:lang w:eastAsia="ru-RU"/>
        </w:rPr>
        <w:t>Учителя определили свою педагогическую деятельность так, чтобы методика преподавания была направлена на гармонизацию традиционного и инновационного подходов в обучении воспитанников с применением современных технологий – информационные, интернет - и мультимедийные.</w:t>
      </w:r>
      <w:r w:rsidR="00460E6F" w:rsidRPr="00AE215A">
        <w:rPr>
          <w:rFonts w:ascii="Times New Roman" w:eastAsia="Times New Roman" w:hAnsi="Times New Roman" w:cs="Times New Roman"/>
          <w:sz w:val="24"/>
          <w:szCs w:val="24"/>
          <w:lang w:eastAsia="ru-RU"/>
        </w:rPr>
        <w:t xml:space="preserve"> Работая в статусе республиканской стажировочной площадки «Сельская школа – территория социализации учащихся через исследовательскую и проектную деятельность» наши учителя реализуют технологию исследовательского обучения, которая занимает важное место в организации учебного процесса. Она предполагает включение учащихся в проектно-исследовательскую работу; организацию участия учащихся в ученических научно-практических конференциях, в олимпиадном движении.</w:t>
      </w:r>
    </w:p>
    <w:p w:rsidR="00460E6F" w:rsidRPr="00AE215A" w:rsidRDefault="005B5C4D" w:rsidP="002C721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60E6F" w:rsidRPr="00AE215A">
        <w:rPr>
          <w:rFonts w:ascii="Times New Roman" w:eastAsia="Times New Roman" w:hAnsi="Times New Roman" w:cs="Times New Roman"/>
          <w:sz w:val="24"/>
          <w:szCs w:val="24"/>
          <w:lang w:eastAsia="ru-RU"/>
        </w:rPr>
        <w:t xml:space="preserve">Процесс введения ФГОС по начальным классам породил новые проблемы в нашем образовательном процессе. Одной из таких проблем был вопрос обеспечения внеучебной деятельности первоклассников педагогическими кадрами. В этом вопросе мы привлекли педагогов ДДТ, которые имеют большой опыт работы в вариативном дополнительном образовании, где индивидуализация процесса воспитания и обучения является доминирующим принципом. И поэтому первоначально для организации внеурочной деятельности с первых классов в нашем социуме был использован многолетний опыт организации образовательного процесса, сложившийся в системе дополнительного  </w:t>
      </w:r>
      <w:r w:rsidR="00460E6F" w:rsidRPr="00AE215A">
        <w:rPr>
          <w:rFonts w:ascii="Times New Roman" w:eastAsia="Times New Roman" w:hAnsi="Times New Roman" w:cs="Times New Roman"/>
          <w:sz w:val="24"/>
          <w:szCs w:val="24"/>
          <w:lang w:eastAsia="ru-RU"/>
        </w:rPr>
        <w:lastRenderedPageBreak/>
        <w:t>образования при работе с младшими школьниками. Это педагоги Эрдынеева С. Г. И Содномова Б. В.</w:t>
      </w:r>
      <w:r w:rsidR="002C7219">
        <w:rPr>
          <w:rFonts w:ascii="Times New Roman" w:eastAsia="Times New Roman" w:hAnsi="Times New Roman" w:cs="Times New Roman"/>
          <w:sz w:val="24"/>
          <w:szCs w:val="24"/>
          <w:lang w:eastAsia="ru-RU"/>
        </w:rPr>
        <w:t xml:space="preserve"> Шагдурова М. П.</w:t>
      </w:r>
      <w:r w:rsidR="00460E6F" w:rsidRPr="00AE215A">
        <w:rPr>
          <w:rFonts w:ascii="Times New Roman" w:eastAsia="Times New Roman" w:hAnsi="Times New Roman" w:cs="Times New Roman"/>
          <w:sz w:val="24"/>
          <w:szCs w:val="24"/>
          <w:lang w:eastAsia="ru-RU"/>
        </w:rPr>
        <w:t xml:space="preserve"> Они занимаются с детьми хореографией, вокалом, осуществляют музыкальное сопровождение мероприятий, проводимых во внеурочное время.</w:t>
      </w:r>
      <w:r w:rsidR="002C7219">
        <w:rPr>
          <w:rFonts w:ascii="Times New Roman" w:eastAsia="Times New Roman" w:hAnsi="Times New Roman" w:cs="Times New Roman"/>
          <w:color w:val="000000"/>
          <w:sz w:val="24"/>
          <w:szCs w:val="24"/>
          <w:lang w:eastAsia="ru-RU"/>
        </w:rPr>
        <w:t xml:space="preserve"> У</w:t>
      </w:r>
      <w:r w:rsidR="00460E6F" w:rsidRPr="00AE215A">
        <w:rPr>
          <w:rFonts w:ascii="Times New Roman" w:eastAsia="Times New Roman" w:hAnsi="Times New Roman" w:cs="Times New Roman"/>
          <w:color w:val="000000"/>
          <w:sz w:val="24"/>
          <w:szCs w:val="24"/>
          <w:lang w:eastAsia="ru-RU"/>
        </w:rPr>
        <w:t>чителями методического объединения на</w:t>
      </w:r>
      <w:r w:rsidR="002C7219">
        <w:rPr>
          <w:rFonts w:ascii="Times New Roman" w:eastAsia="Times New Roman" w:hAnsi="Times New Roman" w:cs="Times New Roman"/>
          <w:color w:val="000000"/>
          <w:sz w:val="24"/>
          <w:szCs w:val="24"/>
          <w:lang w:eastAsia="ru-RU"/>
        </w:rPr>
        <w:t>чальных классов проводятся</w:t>
      </w:r>
      <w:r w:rsidR="00460E6F" w:rsidRPr="00AE215A">
        <w:rPr>
          <w:rFonts w:ascii="Times New Roman" w:eastAsia="Times New Roman" w:hAnsi="Times New Roman" w:cs="Times New Roman"/>
          <w:color w:val="000000"/>
          <w:sz w:val="24"/>
          <w:szCs w:val="24"/>
          <w:lang w:eastAsia="ru-RU"/>
        </w:rPr>
        <w:t xml:space="preserve"> открытые занятия по внеурочной деятельности, по предметам, открытые классные часы, открытые уроки в рамках школы,</w:t>
      </w:r>
      <w:r w:rsidR="002C7219">
        <w:rPr>
          <w:rFonts w:ascii="Times New Roman" w:eastAsia="Times New Roman" w:hAnsi="Times New Roman" w:cs="Times New Roman"/>
          <w:color w:val="000000"/>
          <w:sz w:val="24"/>
          <w:szCs w:val="24"/>
          <w:lang w:eastAsia="ru-RU"/>
        </w:rPr>
        <w:t xml:space="preserve"> района, республики; участвуют</w:t>
      </w:r>
      <w:r w:rsidR="00460E6F" w:rsidRPr="00AE215A">
        <w:rPr>
          <w:rFonts w:ascii="Times New Roman" w:eastAsia="Times New Roman" w:hAnsi="Times New Roman" w:cs="Times New Roman"/>
          <w:color w:val="000000"/>
          <w:sz w:val="24"/>
          <w:szCs w:val="24"/>
          <w:lang w:eastAsia="ru-RU"/>
        </w:rPr>
        <w:t xml:space="preserve"> в районных конкурсах, что способствует своевременному обновлению учебно-воспитательного процесса, совершенствованию методов и форм обучения, освоению образовательных технологий. </w:t>
      </w:r>
    </w:p>
    <w:p w:rsidR="00460E6F" w:rsidRPr="00AE215A" w:rsidRDefault="005B5C4D" w:rsidP="00AE21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460E6F" w:rsidRPr="00AE215A">
        <w:rPr>
          <w:rFonts w:ascii="Times New Roman" w:eastAsia="Times New Roman" w:hAnsi="Times New Roman" w:cs="Times New Roman"/>
          <w:color w:val="000000"/>
          <w:sz w:val="24"/>
          <w:szCs w:val="24"/>
          <w:lang w:eastAsia="ru-RU"/>
        </w:rPr>
        <w:t>В рамках работы республиканской стажировочной площадки нашими учителями были проведены такие занятия:</w:t>
      </w:r>
    </w:p>
    <w:p w:rsidR="00460E6F" w:rsidRPr="00AE215A" w:rsidRDefault="00460E6F"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Цыдыпова Д.Ц. – открытый урок по математике в 4 классе</w:t>
      </w:r>
      <w:r w:rsidR="00841761" w:rsidRPr="00AE215A">
        <w:rPr>
          <w:rFonts w:ascii="Times New Roman" w:eastAsia="Times New Roman" w:hAnsi="Times New Roman" w:cs="Times New Roman"/>
          <w:sz w:val="24"/>
          <w:szCs w:val="24"/>
          <w:lang w:eastAsia="ru-RU"/>
        </w:rPr>
        <w:t>.</w:t>
      </w:r>
      <w:r w:rsidRPr="00AE215A">
        <w:rPr>
          <w:rFonts w:ascii="Times New Roman" w:eastAsia="Times New Roman" w:hAnsi="Times New Roman" w:cs="Times New Roman"/>
          <w:sz w:val="24"/>
          <w:szCs w:val="24"/>
          <w:lang w:eastAsia="ru-RU"/>
        </w:rPr>
        <w:t xml:space="preserve"> </w:t>
      </w:r>
      <w:r w:rsidR="006E000D">
        <w:rPr>
          <w:rFonts w:ascii="Times New Roman" w:eastAsia="Times New Roman" w:hAnsi="Times New Roman" w:cs="Times New Roman"/>
          <w:sz w:val="24"/>
          <w:szCs w:val="24"/>
          <w:lang w:eastAsia="ru-RU"/>
        </w:rPr>
        <w:t>Тема:</w:t>
      </w:r>
      <w:r w:rsidR="007A14FD">
        <w:rPr>
          <w:rFonts w:ascii="Times New Roman" w:eastAsia="Times New Roman" w:hAnsi="Times New Roman" w:cs="Times New Roman"/>
          <w:sz w:val="24"/>
          <w:szCs w:val="24"/>
          <w:lang w:eastAsia="ru-RU"/>
        </w:rPr>
        <w:t xml:space="preserve"> «</w:t>
      </w:r>
      <w:r w:rsidR="006E000D">
        <w:rPr>
          <w:rFonts w:ascii="Times New Roman" w:eastAsia="Times New Roman" w:hAnsi="Times New Roman" w:cs="Times New Roman"/>
          <w:sz w:val="24"/>
          <w:szCs w:val="24"/>
          <w:lang w:eastAsia="ru-RU"/>
        </w:rPr>
        <w:t>Умножение и деление чисел, оканчивающихся</w:t>
      </w:r>
      <w:r w:rsidR="007A14FD">
        <w:rPr>
          <w:rFonts w:ascii="Times New Roman" w:eastAsia="Times New Roman" w:hAnsi="Times New Roman" w:cs="Times New Roman"/>
          <w:sz w:val="24"/>
          <w:szCs w:val="24"/>
          <w:lang w:eastAsia="ru-RU"/>
        </w:rPr>
        <w:t xml:space="preserve"> нулями»</w:t>
      </w:r>
    </w:p>
    <w:p w:rsidR="00460E6F" w:rsidRPr="00AE215A" w:rsidRDefault="00460E6F"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 xml:space="preserve">Цыдыпова О.Д. – </w:t>
      </w:r>
      <w:r w:rsidR="00AE215A" w:rsidRPr="00AE215A">
        <w:rPr>
          <w:rFonts w:ascii="Times New Roman" w:eastAsia="Times New Roman" w:hAnsi="Times New Roman" w:cs="Times New Roman"/>
          <w:sz w:val="24"/>
          <w:szCs w:val="24"/>
          <w:lang w:eastAsia="ru-RU"/>
        </w:rPr>
        <w:t>работа по внеурочной деятельности</w:t>
      </w:r>
    </w:p>
    <w:p w:rsidR="00460E6F" w:rsidRPr="00AE215A" w:rsidRDefault="00460E6F"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 xml:space="preserve">Чимитова Ж.Ц. – </w:t>
      </w:r>
      <w:r w:rsidR="00AE215A" w:rsidRPr="00AE215A">
        <w:rPr>
          <w:rFonts w:ascii="Times New Roman" w:eastAsia="Times New Roman" w:hAnsi="Times New Roman" w:cs="Times New Roman"/>
          <w:sz w:val="24"/>
          <w:szCs w:val="24"/>
          <w:lang w:eastAsia="ru-RU"/>
        </w:rPr>
        <w:t>научно-практическая работа</w:t>
      </w:r>
    </w:p>
    <w:p w:rsidR="00460E6F" w:rsidRPr="00AE215A" w:rsidRDefault="00460E6F"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На базе МО был проведен районный семинар «Реализация системно-деятельностного подхода на уроках в начальной школе».</w:t>
      </w:r>
    </w:p>
    <w:p w:rsidR="00460E6F" w:rsidRPr="00AE215A" w:rsidRDefault="00AE215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Урок по математике</w:t>
      </w:r>
      <w:r w:rsidR="00460E6F" w:rsidRPr="00AE215A">
        <w:rPr>
          <w:rFonts w:ascii="Times New Roman" w:eastAsia="Times New Roman" w:hAnsi="Times New Roman" w:cs="Times New Roman"/>
          <w:sz w:val="24"/>
          <w:szCs w:val="24"/>
          <w:lang w:eastAsia="ru-RU"/>
        </w:rPr>
        <w:t>,1 класс – Цыдыпова О.Д.</w:t>
      </w:r>
    </w:p>
    <w:p w:rsidR="00460E6F" w:rsidRPr="00AE215A" w:rsidRDefault="00460E6F"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Урок по русскому языку, 1 класс – Цыдыпова О.Д.</w:t>
      </w:r>
    </w:p>
    <w:p w:rsidR="00460E6F" w:rsidRPr="00AE215A" w:rsidRDefault="00460E6F"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Внеурочная деятельность 2 -3 классы – Баторова Ю.К., Чимитова Ж.Ц., Цыдыпова Д.Ц.</w:t>
      </w:r>
    </w:p>
    <w:p w:rsidR="00460E6F" w:rsidRPr="00AE215A" w:rsidRDefault="00460E6F"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Музыкальное сопровождение – Эрдынеева С. Г., Содномова Б. В.</w:t>
      </w:r>
    </w:p>
    <w:p w:rsidR="00460E6F" w:rsidRPr="00AE215A" w:rsidRDefault="00460E6F" w:rsidP="00AE215A">
      <w:pPr>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План работы МО учителей начал</w:t>
      </w:r>
      <w:r w:rsidR="00D84E73" w:rsidRPr="00AE215A">
        <w:rPr>
          <w:rFonts w:ascii="Times New Roman" w:eastAsia="Times New Roman" w:hAnsi="Times New Roman" w:cs="Times New Roman"/>
          <w:color w:val="000000"/>
          <w:sz w:val="24"/>
          <w:szCs w:val="24"/>
          <w:lang w:eastAsia="ru-RU"/>
        </w:rPr>
        <w:t>ьных классов на 2013-2014 учебного года.</w:t>
      </w:r>
    </w:p>
    <w:p w:rsidR="00320685" w:rsidRDefault="005B5C4D" w:rsidP="00AE21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460E6F" w:rsidRPr="00AE215A">
        <w:rPr>
          <w:rFonts w:ascii="Times New Roman" w:eastAsia="Times New Roman" w:hAnsi="Times New Roman" w:cs="Times New Roman"/>
          <w:color w:val="000000"/>
          <w:sz w:val="24"/>
          <w:szCs w:val="24"/>
          <w:lang w:eastAsia="ru-RU"/>
        </w:rPr>
        <w:t>Современная школа стремительно меняется, стремится жить и работать по-новому. Именно этого требует общество, которому нужны образованные, нравственные, предприимчивые, мобильные люди. В условиях внедрения ФГОС к каждому педагогу предъявляются новые требования по организации образовательного процесса, где он больше всего выступает в роли наставника, занимает позицию куратора, управленца. По новым стандартам главное – не просто создать условия для получения новых знаний и умений, а научить детей учиться, научить детей применять, развивать знания и умения в урочное и внеуро</w:t>
      </w:r>
      <w:r w:rsidR="000B4FA4">
        <w:rPr>
          <w:rFonts w:ascii="Times New Roman" w:eastAsia="Times New Roman" w:hAnsi="Times New Roman" w:cs="Times New Roman"/>
          <w:color w:val="000000"/>
          <w:sz w:val="24"/>
          <w:szCs w:val="24"/>
          <w:lang w:eastAsia="ru-RU"/>
        </w:rPr>
        <w:t>чное время. Каждый учитель выбирает</w:t>
      </w:r>
      <w:r w:rsidR="00460E6F" w:rsidRPr="00AE215A">
        <w:rPr>
          <w:rFonts w:ascii="Times New Roman" w:eastAsia="Times New Roman" w:hAnsi="Times New Roman" w:cs="Times New Roman"/>
          <w:color w:val="000000"/>
          <w:sz w:val="24"/>
          <w:szCs w:val="24"/>
          <w:lang w:eastAsia="ru-RU"/>
        </w:rPr>
        <w:t xml:space="preserve"> методическую тему, над которой будет работать, углубляя знания по ней и практически совершенствуя формы и методы </w:t>
      </w:r>
      <w:r w:rsidR="000B4FA4">
        <w:rPr>
          <w:rFonts w:ascii="Times New Roman" w:eastAsia="Times New Roman" w:hAnsi="Times New Roman" w:cs="Times New Roman"/>
          <w:color w:val="000000"/>
          <w:sz w:val="24"/>
          <w:szCs w:val="24"/>
          <w:lang w:eastAsia="ru-RU"/>
        </w:rPr>
        <w:t xml:space="preserve">своей </w:t>
      </w:r>
      <w:r w:rsidR="00460E6F" w:rsidRPr="00AE215A">
        <w:rPr>
          <w:rFonts w:ascii="Times New Roman" w:eastAsia="Times New Roman" w:hAnsi="Times New Roman" w:cs="Times New Roman"/>
          <w:color w:val="000000"/>
          <w:sz w:val="24"/>
          <w:szCs w:val="24"/>
          <w:lang w:eastAsia="ru-RU"/>
        </w:rPr>
        <w:t>работы. Учителями МО разрабатываются подходы к контрольно-диагностической деятельности, позволяющее реализовать личностно-ориентированный принцип обучения. В условиях интенсификации процессов информатизации общества и образования формирование учебной деятельности (УУД) наиболее естественно и эффективно должно проводиться с использованием цифровых инструментов, средств ИКТ.</w:t>
      </w:r>
    </w:p>
    <w:p w:rsidR="00320685" w:rsidRDefault="005B5C4D" w:rsidP="00AE21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460E6F" w:rsidRPr="00AE215A">
        <w:rPr>
          <w:rFonts w:ascii="Times New Roman" w:eastAsia="Times New Roman" w:hAnsi="Times New Roman" w:cs="Times New Roman"/>
          <w:color w:val="000000"/>
          <w:sz w:val="24"/>
          <w:szCs w:val="24"/>
          <w:lang w:eastAsia="ru-RU"/>
        </w:rPr>
        <w:t>Цель: создание базовых условий по совершенствованию профессиональной компетентности учителей методического объединения для реализации требований  Стандарта.</w:t>
      </w:r>
    </w:p>
    <w:p w:rsidR="00320685" w:rsidRDefault="005B5C4D" w:rsidP="00AE21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460E6F" w:rsidRPr="00AE215A">
        <w:rPr>
          <w:rFonts w:ascii="Times New Roman" w:eastAsia="Times New Roman" w:hAnsi="Times New Roman" w:cs="Times New Roman"/>
          <w:color w:val="000000"/>
          <w:sz w:val="24"/>
          <w:szCs w:val="24"/>
          <w:lang w:eastAsia="ru-RU"/>
        </w:rPr>
        <w:t>Задачи:</w:t>
      </w:r>
    </w:p>
    <w:p w:rsidR="00460E6F" w:rsidRPr="00AE215A" w:rsidRDefault="00320685" w:rsidP="00AE215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w:t>
      </w:r>
      <w:r w:rsidR="00460E6F" w:rsidRPr="00AE215A">
        <w:rPr>
          <w:rFonts w:ascii="Times New Roman" w:eastAsia="Times New Roman" w:hAnsi="Times New Roman" w:cs="Times New Roman"/>
          <w:color w:val="000000"/>
          <w:sz w:val="24"/>
          <w:szCs w:val="24"/>
          <w:lang w:eastAsia="ru-RU"/>
        </w:rPr>
        <w:t>родолжить работу по внедрению в практику педагогических технологий, направленных на повышение качества образования младших школьников , в том числе современных ИКТ-технологий;</w:t>
      </w:r>
    </w:p>
    <w:p w:rsidR="00460E6F" w:rsidRPr="00AE215A" w:rsidRDefault="00460E6F" w:rsidP="00AE215A">
      <w:pPr>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Обеспечить непрерывное повышение квалификации членов методического объединения через создание корпоративного обучения, участия в различных педагогических и управленческих проектах;</w:t>
      </w:r>
    </w:p>
    <w:p w:rsidR="00460E6F" w:rsidRPr="00AE215A" w:rsidRDefault="00460E6F" w:rsidP="00AE215A">
      <w:pPr>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Начать работу по разработке школьной системы оценки результатов и качество начального общего образования, ориентированную на формирующее оценивание и оценку индивидуального прогресса в обучении младших школьников;</w:t>
      </w:r>
    </w:p>
    <w:p w:rsidR="00460E6F" w:rsidRPr="00AE215A" w:rsidRDefault="00460E6F" w:rsidP="00AE215A">
      <w:pPr>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Активизировать работу по формированию умения учиться (формирование учебной деятельности);</w:t>
      </w:r>
    </w:p>
    <w:p w:rsidR="00460E6F" w:rsidRPr="00AE215A" w:rsidRDefault="00460E6F" w:rsidP="00AE215A">
      <w:pPr>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Продолжить изучение материалов ФГОС НОО.</w:t>
      </w:r>
    </w:p>
    <w:p w:rsidR="002F22FA" w:rsidRPr="00320685" w:rsidRDefault="002F22FA" w:rsidP="00AE215A">
      <w:pPr>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План работу МО учителей начальных классов на 2013-2014 учебный год</w:t>
      </w:r>
    </w:p>
    <w:tbl>
      <w:tblPr>
        <w:tblW w:w="9388" w:type="dxa"/>
        <w:tblCellMar>
          <w:left w:w="0" w:type="dxa"/>
          <w:right w:w="0" w:type="dxa"/>
        </w:tblCellMar>
        <w:tblLook w:val="04A0"/>
      </w:tblPr>
      <w:tblGrid>
        <w:gridCol w:w="639"/>
        <w:gridCol w:w="5487"/>
        <w:gridCol w:w="1372"/>
        <w:gridCol w:w="1890"/>
      </w:tblGrid>
      <w:tr w:rsidR="002F22FA" w:rsidRPr="00AE215A" w:rsidTr="00D84E73">
        <w:trPr>
          <w:trHeight w:val="146"/>
        </w:trPr>
        <w:tc>
          <w:tcPr>
            <w:tcW w:w="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 п/п</w:t>
            </w:r>
          </w:p>
        </w:tc>
        <w:tc>
          <w:tcPr>
            <w:tcW w:w="54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Содержание работы</w:t>
            </w:r>
          </w:p>
        </w:tc>
        <w:tc>
          <w:tcPr>
            <w:tcW w:w="13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Дата</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ответственные</w:t>
            </w:r>
          </w:p>
        </w:tc>
      </w:tr>
      <w:tr w:rsidR="002F22FA" w:rsidRPr="00AE215A" w:rsidTr="00D84E73">
        <w:trPr>
          <w:trHeight w:val="146"/>
        </w:trPr>
        <w:tc>
          <w:tcPr>
            <w:tcW w:w="938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1 четверть</w:t>
            </w:r>
          </w:p>
        </w:tc>
      </w:tr>
      <w:tr w:rsidR="002F22FA" w:rsidRPr="00AE215A" w:rsidTr="00D84E73">
        <w:trPr>
          <w:trHeight w:val="146"/>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1</w:t>
            </w: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Планирование методической работы учителей начальных классов. Коррекция и утверждение направлений работы в соответствии с целями и задачами учебного года. Организация и проведение праздника посвящения в первоклассники.</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сентябрь</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Цыдыпова О.Д. Цыдыпова Д.Ц.</w:t>
            </w:r>
          </w:p>
        </w:tc>
      </w:tr>
      <w:tr w:rsidR="002F22FA" w:rsidRPr="00AE215A" w:rsidTr="00D84E73">
        <w:trPr>
          <w:trHeight w:val="146"/>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2</w:t>
            </w: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Изучение и составление программы формирования УУД во втором и третьем классе.</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сентябрь</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Учителя начальных классов</w:t>
            </w:r>
          </w:p>
        </w:tc>
      </w:tr>
      <w:tr w:rsidR="002F22FA" w:rsidRPr="00AE215A" w:rsidTr="00D84E73">
        <w:trPr>
          <w:trHeight w:val="146"/>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3</w:t>
            </w: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Ознакомление с воспитательным планом школы. Организация и проведение праздника «Золотая осень»</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сентябрь</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Бадмаева М.Б. Чимитова Ж.Ц.</w:t>
            </w:r>
          </w:p>
        </w:tc>
      </w:tr>
      <w:tr w:rsidR="002F22FA" w:rsidRPr="00AE215A" w:rsidTr="00D84E73">
        <w:trPr>
          <w:trHeight w:val="146"/>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4</w:t>
            </w: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Работа с одаренными детьми.</w:t>
            </w:r>
          </w:p>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 xml:space="preserve"> Включение  в проектно-исследовательскую работу</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октябрь</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Кл.рук</w:t>
            </w:r>
          </w:p>
        </w:tc>
      </w:tr>
      <w:tr w:rsidR="002F22FA" w:rsidRPr="00AE215A" w:rsidTr="00D84E73">
        <w:trPr>
          <w:trHeight w:val="146"/>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5</w:t>
            </w: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Преемственность (детский сад-школа; 5 класс-начальная школа). Адаптация учащихся.</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октябрь</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Баторова Ю.К</w:t>
            </w:r>
          </w:p>
        </w:tc>
      </w:tr>
      <w:tr w:rsidR="002F22FA" w:rsidRPr="00AE215A" w:rsidTr="00D84E73">
        <w:trPr>
          <w:trHeight w:val="315"/>
        </w:trPr>
        <w:tc>
          <w:tcPr>
            <w:tcW w:w="938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2 четверть</w:t>
            </w:r>
          </w:p>
        </w:tc>
      </w:tr>
      <w:tr w:rsidR="002F22FA" w:rsidRPr="00AE215A" w:rsidTr="00D84E73">
        <w:trPr>
          <w:trHeight w:val="146"/>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lastRenderedPageBreak/>
              <w:t>1</w:t>
            </w: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Информационная грамотность младших школьников.</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ноябрь</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Учитель-предметник</w:t>
            </w:r>
          </w:p>
        </w:tc>
      </w:tr>
      <w:tr w:rsidR="002F22FA" w:rsidRPr="00AE215A" w:rsidTr="00D84E73">
        <w:trPr>
          <w:trHeight w:val="577"/>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2</w:t>
            </w: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Портфолио ученика начальных классов («Завуч начальной школы» № 6 2011г)</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ноябрь</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p>
        </w:tc>
      </w:tr>
      <w:tr w:rsidR="002F22FA" w:rsidRPr="00AE215A" w:rsidTr="00D84E73">
        <w:trPr>
          <w:trHeight w:val="536"/>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3</w:t>
            </w: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Портфолио учителя начальных классов. Аттестация</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декабрь</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Цыдыпова О.Д.</w:t>
            </w:r>
          </w:p>
        </w:tc>
      </w:tr>
      <w:tr w:rsidR="002F22FA" w:rsidRPr="00AE215A" w:rsidTr="00D84E73">
        <w:trPr>
          <w:trHeight w:val="577"/>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4</w:t>
            </w: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Организация и проведение Новогоднего праздника</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декабрь</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Цыдыпова Д.Ц.</w:t>
            </w:r>
          </w:p>
        </w:tc>
      </w:tr>
      <w:tr w:rsidR="002F22FA" w:rsidRPr="00AE215A" w:rsidTr="00D84E73">
        <w:trPr>
          <w:trHeight w:val="315"/>
        </w:trPr>
        <w:tc>
          <w:tcPr>
            <w:tcW w:w="938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3 четверть</w:t>
            </w:r>
          </w:p>
        </w:tc>
      </w:tr>
      <w:tr w:rsidR="002F22FA" w:rsidRPr="00AE215A" w:rsidTr="00D84E73">
        <w:trPr>
          <w:trHeight w:val="824"/>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1</w:t>
            </w: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Участие в работе творческих групп районного методического объединения учителей начальных классов</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январь</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Учителя начальных классов</w:t>
            </w:r>
          </w:p>
        </w:tc>
      </w:tr>
      <w:tr w:rsidR="002F22FA" w:rsidRPr="00AE215A" w:rsidTr="00D84E73">
        <w:trPr>
          <w:trHeight w:val="1085"/>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2</w:t>
            </w: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Комплексные КИМы – инструмент оценки уровня развития универсальных учебных действий учащихся. Организация и проведение праздника Белого месяца</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февраль</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Кл. рук</w:t>
            </w:r>
          </w:p>
        </w:tc>
      </w:tr>
      <w:tr w:rsidR="002F22FA" w:rsidRPr="00AE215A" w:rsidTr="00D84E73">
        <w:trPr>
          <w:trHeight w:val="838"/>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3</w:t>
            </w: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Проведение открытых уроков (самоанализ, анализ). Организация и проведение утренника «8 Марта»</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март</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Цыдыпова О.Д.</w:t>
            </w:r>
          </w:p>
        </w:tc>
      </w:tr>
      <w:tr w:rsidR="002F22FA" w:rsidRPr="00AE215A" w:rsidTr="00D84E73">
        <w:trPr>
          <w:trHeight w:val="577"/>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4.</w:t>
            </w: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Проведение педагогического совета. Тема:</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март</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Цыдыпова О.Д.</w:t>
            </w:r>
          </w:p>
        </w:tc>
      </w:tr>
      <w:tr w:rsidR="002F22FA" w:rsidRPr="00AE215A" w:rsidTr="00D84E73">
        <w:trPr>
          <w:trHeight w:val="330"/>
        </w:trPr>
        <w:tc>
          <w:tcPr>
            <w:tcW w:w="938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4 четверть</w:t>
            </w:r>
          </w:p>
        </w:tc>
      </w:tr>
      <w:tr w:rsidR="002F22FA" w:rsidRPr="00AE215A" w:rsidTr="00D84E73">
        <w:trPr>
          <w:trHeight w:val="838"/>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1</w:t>
            </w: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Обмен мнениями о работе по темам самообразования.</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апрель</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Учителя начальных классов</w:t>
            </w:r>
          </w:p>
        </w:tc>
      </w:tr>
      <w:tr w:rsidR="002F22FA" w:rsidRPr="00AE215A" w:rsidTr="00D84E73">
        <w:trPr>
          <w:trHeight w:val="838"/>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2</w:t>
            </w: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Составление проведения годовых контрольных работ по русскому языку и математике</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апрель</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Учитель-предметник</w:t>
            </w:r>
          </w:p>
        </w:tc>
      </w:tr>
      <w:tr w:rsidR="002F22FA" w:rsidRPr="00AE215A" w:rsidTr="00D84E73">
        <w:trPr>
          <w:trHeight w:val="315"/>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3</w:t>
            </w: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Проверка техники чтения</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май</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Кл.рук</w:t>
            </w:r>
          </w:p>
        </w:tc>
      </w:tr>
      <w:tr w:rsidR="002F22FA" w:rsidRPr="00AE215A" w:rsidTr="00D84E73">
        <w:trPr>
          <w:trHeight w:val="577"/>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4</w:t>
            </w: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Выпускной бал</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май</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 xml:space="preserve"> Цыдыпова Д.Ц..</w:t>
            </w:r>
          </w:p>
        </w:tc>
      </w:tr>
      <w:tr w:rsidR="002F22FA" w:rsidRPr="00AE215A" w:rsidTr="00D84E73">
        <w:trPr>
          <w:trHeight w:val="577"/>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5</w:t>
            </w:r>
          </w:p>
        </w:tc>
        <w:tc>
          <w:tcPr>
            <w:tcW w:w="5487"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Подведение итогов работы МО. Летний отдых детей</w:t>
            </w:r>
          </w:p>
        </w:tc>
        <w:tc>
          <w:tcPr>
            <w:tcW w:w="1372"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color w:val="000000"/>
                <w:sz w:val="24"/>
                <w:szCs w:val="24"/>
                <w:lang w:eastAsia="ru-RU"/>
              </w:rPr>
              <w:t>май</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Цыдыпова О.Д.</w:t>
            </w:r>
          </w:p>
          <w:p w:rsidR="002F22FA" w:rsidRPr="00AE215A" w:rsidRDefault="002F22FA" w:rsidP="00AE215A">
            <w:pPr>
              <w:rPr>
                <w:rFonts w:ascii="Times New Roman" w:eastAsia="Times New Roman" w:hAnsi="Times New Roman" w:cs="Times New Roman"/>
                <w:sz w:val="24"/>
                <w:szCs w:val="24"/>
                <w:lang w:eastAsia="ru-RU"/>
              </w:rPr>
            </w:pPr>
            <w:r w:rsidRPr="00AE215A">
              <w:rPr>
                <w:rFonts w:ascii="Times New Roman" w:eastAsia="Times New Roman" w:hAnsi="Times New Roman" w:cs="Times New Roman"/>
                <w:sz w:val="24"/>
                <w:szCs w:val="24"/>
                <w:lang w:eastAsia="ru-RU"/>
              </w:rPr>
              <w:t>Бадмаева М.Б.</w:t>
            </w:r>
          </w:p>
        </w:tc>
      </w:tr>
    </w:tbl>
    <w:p w:rsidR="00E41C82" w:rsidRDefault="00E41C82" w:rsidP="00E41C82">
      <w:pPr>
        <w:spacing w:after="0"/>
        <w:jc w:val="both"/>
        <w:rPr>
          <w:rFonts w:ascii="Times New Roman" w:hAnsi="Times New Roman" w:cs="Times New Roman"/>
          <w:sz w:val="28"/>
          <w:szCs w:val="28"/>
        </w:rPr>
      </w:pPr>
    </w:p>
    <w:p w:rsidR="00E41C82" w:rsidRPr="00E41C82" w:rsidRDefault="005B5C4D" w:rsidP="00E41C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E41C82" w:rsidRPr="00E41C82">
        <w:rPr>
          <w:rFonts w:ascii="Times New Roman" w:hAnsi="Times New Roman" w:cs="Times New Roman"/>
          <w:b/>
          <w:sz w:val="24"/>
          <w:szCs w:val="24"/>
        </w:rPr>
        <w:t>Воспитательная работа</w:t>
      </w:r>
    </w:p>
    <w:p w:rsidR="00E41C82" w:rsidRPr="00E41C82" w:rsidRDefault="00E41C82" w:rsidP="00E41C82">
      <w:pPr>
        <w:spacing w:after="0"/>
        <w:jc w:val="both"/>
        <w:rPr>
          <w:rFonts w:ascii="Times New Roman" w:hAnsi="Times New Roman" w:cs="Times New Roman"/>
          <w:sz w:val="24"/>
          <w:szCs w:val="24"/>
        </w:rPr>
      </w:pPr>
    </w:p>
    <w:p w:rsidR="00E41C82" w:rsidRPr="00E41C82" w:rsidRDefault="005B5C4D" w:rsidP="00E41C82">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E41C82" w:rsidRPr="00E41C82">
        <w:rPr>
          <w:rFonts w:ascii="Times New Roman" w:hAnsi="Times New Roman" w:cs="Times New Roman"/>
          <w:sz w:val="24"/>
          <w:szCs w:val="24"/>
        </w:rPr>
        <w:t xml:space="preserve">Внеучебная  деятельность учащихся образовательного учреждения объединяет все виды деятельности школьников (кроме учебной деятельности в урочной и внеурочной формах), в которых возможно и целесообразно решение задач их воспитания и социализации. </w:t>
      </w:r>
    </w:p>
    <w:p w:rsidR="00E41C82" w:rsidRPr="00E41C82" w:rsidRDefault="00E41C82" w:rsidP="00E41C82">
      <w:pPr>
        <w:spacing w:after="0"/>
        <w:rPr>
          <w:rFonts w:ascii="Times New Roman" w:hAnsi="Times New Roman" w:cs="Times New Roman"/>
          <w:sz w:val="24"/>
          <w:szCs w:val="24"/>
        </w:rPr>
      </w:pPr>
      <w:r w:rsidRPr="00E41C82">
        <w:rPr>
          <w:rFonts w:ascii="Times New Roman" w:hAnsi="Times New Roman" w:cs="Times New Roman"/>
          <w:sz w:val="24"/>
          <w:szCs w:val="24"/>
        </w:rPr>
        <w:tab/>
        <w:t>Для реализации в образовательном учреждении доступны следующие виды внеучебной деятельности: игровая деятельность; познавательная деятельность; досугово-развлекательная деятельность; проблемно-ценностное общение; художественное творчество; трудовая деятельность; социальное творчество; спортивно-оздоровительная деятельность; туристско-краеведческая деятельность.</w:t>
      </w:r>
    </w:p>
    <w:p w:rsidR="00E41C82" w:rsidRPr="00E41C82" w:rsidRDefault="00E41C82" w:rsidP="00E41C82">
      <w:pPr>
        <w:spacing w:after="0"/>
        <w:rPr>
          <w:rFonts w:ascii="Times New Roman" w:hAnsi="Times New Roman" w:cs="Times New Roman"/>
          <w:sz w:val="24"/>
          <w:szCs w:val="24"/>
        </w:rPr>
      </w:pPr>
      <w:r w:rsidRPr="00E41C82">
        <w:rPr>
          <w:rFonts w:ascii="Times New Roman" w:hAnsi="Times New Roman" w:cs="Times New Roman"/>
          <w:sz w:val="24"/>
          <w:szCs w:val="24"/>
        </w:rPr>
        <w:tab/>
        <w:t>Указанные выше виды объединяются в следующие основные направления внеучебной деятельности нашей школы: научно-познавательное, художественно-эстетическое, спортивно-оздоровительное, военно-патриотическое, общественно-полезная.</w:t>
      </w:r>
    </w:p>
    <w:p w:rsidR="00E41C82" w:rsidRPr="00E41C82" w:rsidRDefault="00E41C82" w:rsidP="00E41C82">
      <w:pPr>
        <w:spacing w:after="0"/>
        <w:rPr>
          <w:rFonts w:ascii="Times New Roman" w:hAnsi="Times New Roman" w:cs="Times New Roman"/>
          <w:sz w:val="24"/>
          <w:szCs w:val="24"/>
        </w:rPr>
      </w:pPr>
      <w:r w:rsidRPr="00E41C82">
        <w:rPr>
          <w:rFonts w:ascii="Times New Roman" w:hAnsi="Times New Roman" w:cs="Times New Roman"/>
          <w:sz w:val="24"/>
          <w:szCs w:val="24"/>
        </w:rPr>
        <w:tab/>
        <w:t>Реализация национальной образовательной инициативы «Наша новая школа» как раз требует решения задачи  выявления, поиска, поддержки и сопровождения талантливых детей. В рамках этой инициативы работает наша школа, нацеливая  педагогов замечать талантливых детей с самого раннего возраста. Позволяет разрабатывать «образовательные маршруты» с учетом индивидуальности ребенка.</w:t>
      </w:r>
    </w:p>
    <w:p w:rsidR="00E41C82" w:rsidRPr="00E41C82" w:rsidRDefault="00E41C82" w:rsidP="00E41C82">
      <w:pPr>
        <w:spacing w:after="0"/>
        <w:rPr>
          <w:rFonts w:ascii="Times New Roman" w:hAnsi="Times New Roman" w:cs="Times New Roman"/>
          <w:sz w:val="24"/>
          <w:szCs w:val="24"/>
        </w:rPr>
      </w:pPr>
      <w:r w:rsidRPr="00E41C82">
        <w:rPr>
          <w:rFonts w:ascii="Times New Roman" w:hAnsi="Times New Roman" w:cs="Times New Roman"/>
          <w:sz w:val="24"/>
          <w:szCs w:val="24"/>
        </w:rPr>
        <w:tab/>
        <w:t>Выявление одаренных детей – продолжительный процесс, связанный с анализом развития конкретного ребенка. Здесь большую роль играет психолог и классный руководитель. Проблема сельской школы в том, что и учителя-психолога иметь нет возможности. Поэтому возникают сложности в использовании специальных методик, тестов, проведения анкетирования. Но, несмотря на это непосредственная работа проводится как классными руководителями, так и учителями-предметниками.</w:t>
      </w:r>
    </w:p>
    <w:p w:rsidR="00E41C82" w:rsidRDefault="00E41C82" w:rsidP="0020626E">
      <w:pPr>
        <w:shd w:val="clear" w:color="auto" w:fill="FFFFFF"/>
        <w:spacing w:before="100" w:beforeAutospacing="1" w:after="0"/>
        <w:rPr>
          <w:rFonts w:ascii="Times New Roman" w:hAnsi="Times New Roman" w:cs="Times New Roman"/>
          <w:sz w:val="24"/>
          <w:szCs w:val="24"/>
        </w:rPr>
      </w:pPr>
      <w:r w:rsidRPr="00E41C82">
        <w:rPr>
          <w:rFonts w:ascii="Times New Roman" w:hAnsi="Times New Roman" w:cs="Times New Roman"/>
          <w:sz w:val="24"/>
          <w:szCs w:val="24"/>
        </w:rPr>
        <w:tab/>
        <w:t>Развитие творческого потенциала личности, поддержка и развитие одаренных детей всегда было приоритетным направлением деятельности нашей школы. За последние годы десятки ребят стали победителями районных, региональных, всероссийских и международных проектов, конкурсов, олимпиад. Растет качество обучения, растет число выпускников, оканчивающих школу золотыми  и серебряными медалями.</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ЦЕЛЬ ВОСПИТАТЕЛЬНОЙ РАБОТЫ</w:t>
      </w:r>
      <w:r w:rsidR="0020626E">
        <w:rPr>
          <w:rFonts w:ascii="Times New Roman" w:hAnsi="Times New Roman" w:cs="Times New Roman"/>
          <w:sz w:val="24"/>
          <w:szCs w:val="24"/>
        </w:rPr>
        <w:t xml:space="preserve"> классных руководителей</w:t>
      </w:r>
      <w:r w:rsidRPr="00D86E00">
        <w:rPr>
          <w:rFonts w:ascii="Times New Roman" w:hAnsi="Times New Roman" w:cs="Times New Roman"/>
          <w:sz w:val="24"/>
          <w:szCs w:val="24"/>
        </w:rPr>
        <w:t>:</w:t>
      </w:r>
      <w:r w:rsidR="0020626E">
        <w:rPr>
          <w:rFonts w:ascii="Times New Roman" w:hAnsi="Times New Roman" w:cs="Times New Roman"/>
          <w:sz w:val="24"/>
          <w:szCs w:val="24"/>
        </w:rPr>
        <w:t xml:space="preserve"> </w:t>
      </w:r>
      <w:r w:rsidRPr="00D86E00">
        <w:rPr>
          <w:rFonts w:ascii="Times New Roman" w:hAnsi="Times New Roman" w:cs="Times New Roman"/>
          <w:sz w:val="24"/>
          <w:szCs w:val="24"/>
        </w:rPr>
        <w:t>смоделировать и построить воспитательную систему класса, направленную на развитие и раскрытие индивидуальности ребенка, умеющего жить в классном коллективе и строить   со своими одноклассниками отношения дружбы и взаимопомощи.</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Для достижения цели решаются следующие задачи:</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 Изучение личностных качеств учащихся.</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 Осуществление проектирования жизнедеятельности классного сообщества.</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 xml:space="preserve">- </w:t>
      </w:r>
      <w:r w:rsidR="0020626E">
        <w:rPr>
          <w:rFonts w:ascii="Times New Roman" w:hAnsi="Times New Roman" w:cs="Times New Roman"/>
          <w:sz w:val="24"/>
          <w:szCs w:val="24"/>
        </w:rPr>
        <w:t xml:space="preserve">формирование классного коллектива и создание </w:t>
      </w:r>
      <w:r w:rsidRPr="00D86E00">
        <w:rPr>
          <w:rFonts w:ascii="Times New Roman" w:hAnsi="Times New Roman" w:cs="Times New Roman"/>
          <w:sz w:val="24"/>
          <w:szCs w:val="24"/>
        </w:rPr>
        <w:t xml:space="preserve"> в нем нравственного и эмоционально благоприя</w:t>
      </w:r>
      <w:r w:rsidR="0020626E">
        <w:rPr>
          <w:rFonts w:ascii="Times New Roman" w:hAnsi="Times New Roman" w:cs="Times New Roman"/>
          <w:sz w:val="24"/>
          <w:szCs w:val="24"/>
        </w:rPr>
        <w:t>т</w:t>
      </w:r>
      <w:r w:rsidRPr="00D86E00">
        <w:rPr>
          <w:rFonts w:ascii="Times New Roman" w:hAnsi="Times New Roman" w:cs="Times New Roman"/>
          <w:sz w:val="24"/>
          <w:szCs w:val="24"/>
        </w:rPr>
        <w:t>ной сферы  для развития детей.</w:t>
      </w:r>
    </w:p>
    <w:p w:rsidR="00D86E00" w:rsidRPr="00D86E00" w:rsidRDefault="0020626E" w:rsidP="0020626E">
      <w:pPr>
        <w:rPr>
          <w:rFonts w:ascii="Times New Roman" w:hAnsi="Times New Roman" w:cs="Times New Roman"/>
          <w:sz w:val="24"/>
          <w:szCs w:val="24"/>
        </w:rPr>
      </w:pPr>
      <w:r>
        <w:rPr>
          <w:rFonts w:ascii="Times New Roman" w:hAnsi="Times New Roman" w:cs="Times New Roman"/>
          <w:sz w:val="24"/>
          <w:szCs w:val="24"/>
        </w:rPr>
        <w:t xml:space="preserve">- Способствовать </w:t>
      </w:r>
      <w:r w:rsidR="00D86E00" w:rsidRPr="00D86E00">
        <w:rPr>
          <w:rFonts w:ascii="Times New Roman" w:hAnsi="Times New Roman" w:cs="Times New Roman"/>
          <w:sz w:val="24"/>
          <w:szCs w:val="24"/>
        </w:rPr>
        <w:t xml:space="preserve"> освоению учащимися духовно-нравственных ценностей посредством их участия в играх, праздниках, викторинах и т.д.</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lastRenderedPageBreak/>
        <w:t xml:space="preserve">   Итоги жизнедеятельности начальной школы показывают правильность выбранных ориентиров на формирование классного коллектива и способов их реализации через игровые, проектные, здоровьесберегающие технологии.</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 xml:space="preserve">     Эффективными  были средства педагогического влияния:</w:t>
      </w:r>
      <w:r w:rsidR="0020626E">
        <w:rPr>
          <w:rFonts w:ascii="Times New Roman" w:hAnsi="Times New Roman" w:cs="Times New Roman"/>
          <w:sz w:val="24"/>
          <w:szCs w:val="24"/>
        </w:rPr>
        <w:t xml:space="preserve"> беседы; </w:t>
      </w:r>
      <w:r w:rsidRPr="00D86E00">
        <w:rPr>
          <w:rFonts w:ascii="Times New Roman" w:hAnsi="Times New Roman" w:cs="Times New Roman"/>
          <w:sz w:val="24"/>
          <w:szCs w:val="24"/>
        </w:rPr>
        <w:t>классные часы</w:t>
      </w:r>
      <w:r w:rsidR="0020626E">
        <w:rPr>
          <w:rFonts w:ascii="Times New Roman" w:hAnsi="Times New Roman" w:cs="Times New Roman"/>
          <w:sz w:val="24"/>
          <w:szCs w:val="24"/>
        </w:rPr>
        <w:t xml:space="preserve">; </w:t>
      </w:r>
      <w:r w:rsidRPr="00D86E00">
        <w:rPr>
          <w:rFonts w:ascii="Times New Roman" w:hAnsi="Times New Roman" w:cs="Times New Roman"/>
          <w:sz w:val="24"/>
          <w:szCs w:val="24"/>
        </w:rPr>
        <w:t>игры</w:t>
      </w:r>
      <w:r w:rsidR="0020626E">
        <w:rPr>
          <w:rFonts w:ascii="Times New Roman" w:hAnsi="Times New Roman" w:cs="Times New Roman"/>
          <w:sz w:val="24"/>
          <w:szCs w:val="24"/>
        </w:rPr>
        <w:t>;</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социально-значимые проекты и мероприятия на темы: «Посвящение в первоклассники»</w:t>
      </w:r>
      <w:r w:rsidR="0020626E">
        <w:rPr>
          <w:rFonts w:ascii="Times New Roman" w:hAnsi="Times New Roman" w:cs="Times New Roman"/>
          <w:sz w:val="24"/>
          <w:szCs w:val="24"/>
        </w:rPr>
        <w:t>,</w:t>
      </w:r>
      <w:r w:rsidRPr="00D86E00">
        <w:rPr>
          <w:rFonts w:ascii="Times New Roman" w:hAnsi="Times New Roman" w:cs="Times New Roman"/>
          <w:sz w:val="24"/>
          <w:szCs w:val="24"/>
        </w:rPr>
        <w:t xml:space="preserve"> «Золотая осень»</w:t>
      </w:r>
      <w:r w:rsidR="0020626E">
        <w:rPr>
          <w:rFonts w:ascii="Times New Roman" w:hAnsi="Times New Roman" w:cs="Times New Roman"/>
          <w:sz w:val="24"/>
          <w:szCs w:val="24"/>
        </w:rPr>
        <w:t>,</w:t>
      </w:r>
      <w:r w:rsidRPr="00D86E00">
        <w:rPr>
          <w:rFonts w:ascii="Times New Roman" w:hAnsi="Times New Roman" w:cs="Times New Roman"/>
          <w:sz w:val="24"/>
          <w:szCs w:val="24"/>
        </w:rPr>
        <w:t xml:space="preserve"> «Безопасное колесо»</w:t>
      </w:r>
      <w:r w:rsidR="0020626E">
        <w:rPr>
          <w:rFonts w:ascii="Times New Roman" w:hAnsi="Times New Roman" w:cs="Times New Roman"/>
          <w:sz w:val="24"/>
          <w:szCs w:val="24"/>
        </w:rPr>
        <w:t>,</w:t>
      </w:r>
      <w:r w:rsidRPr="00D86E00">
        <w:rPr>
          <w:rFonts w:ascii="Times New Roman" w:hAnsi="Times New Roman" w:cs="Times New Roman"/>
          <w:sz w:val="24"/>
          <w:szCs w:val="24"/>
        </w:rPr>
        <w:t xml:space="preserve"> « День учите</w:t>
      </w:r>
      <w:r w:rsidR="0020626E">
        <w:rPr>
          <w:rFonts w:ascii="Times New Roman" w:hAnsi="Times New Roman" w:cs="Times New Roman"/>
          <w:sz w:val="24"/>
          <w:szCs w:val="24"/>
        </w:rPr>
        <w:t xml:space="preserve">ля», </w:t>
      </w:r>
      <w:r w:rsidRPr="00D86E00">
        <w:rPr>
          <w:rFonts w:ascii="Times New Roman" w:hAnsi="Times New Roman" w:cs="Times New Roman"/>
          <w:sz w:val="24"/>
          <w:szCs w:val="24"/>
        </w:rPr>
        <w:t>« День матери»</w:t>
      </w:r>
      <w:r w:rsidR="0020626E">
        <w:rPr>
          <w:rFonts w:ascii="Times New Roman" w:hAnsi="Times New Roman" w:cs="Times New Roman"/>
          <w:sz w:val="24"/>
          <w:szCs w:val="24"/>
        </w:rPr>
        <w:t>,</w:t>
      </w:r>
      <w:r w:rsidRPr="00D86E00">
        <w:rPr>
          <w:rFonts w:ascii="Times New Roman" w:hAnsi="Times New Roman" w:cs="Times New Roman"/>
          <w:sz w:val="24"/>
          <w:szCs w:val="24"/>
        </w:rPr>
        <w:t xml:space="preserve"> « Улзытуевские чтения»</w:t>
      </w:r>
      <w:r w:rsidR="0020626E">
        <w:rPr>
          <w:rFonts w:ascii="Times New Roman" w:hAnsi="Times New Roman" w:cs="Times New Roman"/>
          <w:sz w:val="24"/>
          <w:szCs w:val="24"/>
        </w:rPr>
        <w:t>, «Новогодний Бал- Маскарад</w:t>
      </w:r>
      <w:r w:rsidRPr="00D86E00">
        <w:rPr>
          <w:rFonts w:ascii="Times New Roman" w:hAnsi="Times New Roman" w:cs="Times New Roman"/>
          <w:sz w:val="24"/>
          <w:szCs w:val="24"/>
        </w:rPr>
        <w:t>»</w:t>
      </w:r>
      <w:r w:rsidR="0020626E">
        <w:rPr>
          <w:rFonts w:ascii="Times New Roman" w:hAnsi="Times New Roman" w:cs="Times New Roman"/>
          <w:sz w:val="24"/>
          <w:szCs w:val="24"/>
        </w:rPr>
        <w:t xml:space="preserve">, </w:t>
      </w:r>
      <w:r w:rsidRPr="00D86E00">
        <w:rPr>
          <w:rFonts w:ascii="Times New Roman" w:hAnsi="Times New Roman" w:cs="Times New Roman"/>
          <w:sz w:val="24"/>
          <w:szCs w:val="24"/>
        </w:rPr>
        <w:t>«Сагаалган</w:t>
      </w:r>
      <w:r w:rsidR="0020626E">
        <w:rPr>
          <w:rFonts w:ascii="Times New Roman" w:hAnsi="Times New Roman" w:cs="Times New Roman"/>
          <w:sz w:val="24"/>
          <w:szCs w:val="24"/>
        </w:rPr>
        <w:t>»,</w:t>
      </w:r>
      <w:r w:rsidRPr="00D86E00">
        <w:rPr>
          <w:rFonts w:ascii="Times New Roman" w:hAnsi="Times New Roman" w:cs="Times New Roman"/>
          <w:sz w:val="24"/>
          <w:szCs w:val="24"/>
        </w:rPr>
        <w:t xml:space="preserve"> «День защитника Отечества»</w:t>
      </w:r>
      <w:r w:rsidR="0020626E">
        <w:rPr>
          <w:rFonts w:ascii="Times New Roman" w:hAnsi="Times New Roman" w:cs="Times New Roman"/>
          <w:sz w:val="24"/>
          <w:szCs w:val="24"/>
        </w:rPr>
        <w:t xml:space="preserve">, </w:t>
      </w:r>
      <w:r w:rsidRPr="00D86E00">
        <w:rPr>
          <w:rFonts w:ascii="Times New Roman" w:hAnsi="Times New Roman" w:cs="Times New Roman"/>
          <w:sz w:val="24"/>
          <w:szCs w:val="24"/>
        </w:rPr>
        <w:t>«Мамин праздник»</w:t>
      </w:r>
      <w:r w:rsidR="0020626E">
        <w:rPr>
          <w:rFonts w:ascii="Times New Roman" w:hAnsi="Times New Roman" w:cs="Times New Roman"/>
          <w:sz w:val="24"/>
          <w:szCs w:val="24"/>
        </w:rPr>
        <w:t xml:space="preserve">, </w:t>
      </w:r>
      <w:r w:rsidRPr="00D86E00">
        <w:rPr>
          <w:rFonts w:ascii="Times New Roman" w:hAnsi="Times New Roman" w:cs="Times New Roman"/>
          <w:sz w:val="24"/>
          <w:szCs w:val="24"/>
        </w:rPr>
        <w:t xml:space="preserve"> «Предметные недели»</w:t>
      </w:r>
      <w:r w:rsidR="0020626E">
        <w:rPr>
          <w:rFonts w:ascii="Times New Roman" w:hAnsi="Times New Roman" w:cs="Times New Roman"/>
          <w:sz w:val="24"/>
          <w:szCs w:val="24"/>
        </w:rPr>
        <w:t xml:space="preserve">, </w:t>
      </w:r>
      <w:r w:rsidRPr="00D86E00">
        <w:rPr>
          <w:rFonts w:ascii="Times New Roman" w:hAnsi="Times New Roman" w:cs="Times New Roman"/>
          <w:sz w:val="24"/>
          <w:szCs w:val="24"/>
        </w:rPr>
        <w:t>«День Победы»</w:t>
      </w:r>
      <w:r w:rsidR="0020626E">
        <w:rPr>
          <w:rFonts w:ascii="Times New Roman" w:hAnsi="Times New Roman" w:cs="Times New Roman"/>
          <w:sz w:val="24"/>
          <w:szCs w:val="24"/>
        </w:rPr>
        <w:t>,</w:t>
      </w:r>
      <w:r w:rsidRPr="00D86E00">
        <w:rPr>
          <w:rFonts w:ascii="Times New Roman" w:hAnsi="Times New Roman" w:cs="Times New Roman"/>
          <w:sz w:val="24"/>
          <w:szCs w:val="24"/>
        </w:rPr>
        <w:t xml:space="preserve"> «День защиты детей»</w:t>
      </w:r>
      <w:r w:rsidR="00EC2C5B">
        <w:rPr>
          <w:rFonts w:ascii="Times New Roman" w:hAnsi="Times New Roman" w:cs="Times New Roman"/>
          <w:sz w:val="24"/>
          <w:szCs w:val="24"/>
        </w:rPr>
        <w:t>.</w:t>
      </w:r>
    </w:p>
    <w:p w:rsidR="00EC2C5B" w:rsidRDefault="00D86E00" w:rsidP="0020626E">
      <w:pPr>
        <w:rPr>
          <w:rFonts w:ascii="Times New Roman" w:hAnsi="Times New Roman" w:cs="Times New Roman"/>
          <w:b/>
          <w:sz w:val="24"/>
          <w:szCs w:val="24"/>
        </w:rPr>
      </w:pPr>
      <w:r w:rsidRPr="00D86E00">
        <w:rPr>
          <w:rFonts w:ascii="Times New Roman" w:hAnsi="Times New Roman" w:cs="Times New Roman"/>
          <w:b/>
          <w:sz w:val="24"/>
          <w:szCs w:val="24"/>
        </w:rPr>
        <w:t>Эффективность внеклассной и внешкольной воспитательной работы</w:t>
      </w:r>
      <w:r w:rsidR="00EC2C5B">
        <w:rPr>
          <w:rFonts w:ascii="Times New Roman" w:hAnsi="Times New Roman" w:cs="Times New Roman"/>
          <w:b/>
          <w:sz w:val="24"/>
          <w:szCs w:val="24"/>
        </w:rPr>
        <w:t>.</w:t>
      </w:r>
    </w:p>
    <w:p w:rsidR="00D86E00" w:rsidRPr="00D86E00" w:rsidRDefault="00EC2C5B" w:rsidP="0020626E">
      <w:pPr>
        <w:rPr>
          <w:rFonts w:ascii="Times New Roman" w:hAnsi="Times New Roman" w:cs="Times New Roman"/>
          <w:sz w:val="24"/>
          <w:szCs w:val="24"/>
        </w:rPr>
      </w:pPr>
      <w:r>
        <w:rPr>
          <w:rFonts w:ascii="Times New Roman" w:hAnsi="Times New Roman" w:cs="Times New Roman"/>
          <w:sz w:val="24"/>
          <w:szCs w:val="24"/>
        </w:rPr>
        <w:t>А</w:t>
      </w:r>
      <w:r w:rsidR="00D86E00" w:rsidRPr="00D86E00">
        <w:rPr>
          <w:rFonts w:ascii="Times New Roman" w:hAnsi="Times New Roman" w:cs="Times New Roman"/>
          <w:sz w:val="24"/>
          <w:szCs w:val="24"/>
        </w:rPr>
        <w:t>нализ занятости учеников во внешкольных кружках, секциях, творческих объединениях показал, что занятость по классам составляет 100%.</w:t>
      </w:r>
      <w:r>
        <w:rPr>
          <w:rFonts w:ascii="Times New Roman" w:hAnsi="Times New Roman" w:cs="Times New Roman"/>
          <w:sz w:val="24"/>
          <w:szCs w:val="24"/>
        </w:rPr>
        <w:t xml:space="preserve"> Функционирует ученическое самоуправление. В начале учебного года в классах проводится собрания по выбору мэра и его помощников. В первом и во втором классе этот процесс регулирует классный руководитель, знакомя детей обязанностями и функциями, в третьем классе выборы проходят открытым голосованием, а в четвертом классе мэра выбирают тайным голосованием. </w:t>
      </w:r>
      <w:r w:rsidRPr="002F4E63">
        <w:rPr>
          <w:rFonts w:ascii="Times New Roman" w:hAnsi="Times New Roman" w:cs="Times New Roman"/>
          <w:sz w:val="24"/>
          <w:szCs w:val="24"/>
        </w:rPr>
        <w:t>Таким образом, наши дети приучаются к</w:t>
      </w:r>
      <w:r w:rsidR="002F4E63">
        <w:rPr>
          <w:rFonts w:ascii="Times New Roman" w:hAnsi="Times New Roman" w:cs="Times New Roman"/>
          <w:sz w:val="24"/>
          <w:szCs w:val="24"/>
        </w:rPr>
        <w:t xml:space="preserve"> социальной практике.</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Педагогическое взаимодействие с семьей.</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 xml:space="preserve">За прошедшие 2011-2014 года сложились хорощие </w:t>
      </w:r>
      <w:r w:rsidR="00EC2C5B">
        <w:rPr>
          <w:rFonts w:ascii="Times New Roman" w:hAnsi="Times New Roman" w:cs="Times New Roman"/>
          <w:sz w:val="24"/>
          <w:szCs w:val="24"/>
        </w:rPr>
        <w:t xml:space="preserve">отношения с родителями учащихся. </w:t>
      </w:r>
      <w:r w:rsidRPr="00D86E00">
        <w:rPr>
          <w:rFonts w:ascii="Times New Roman" w:hAnsi="Times New Roman" w:cs="Times New Roman"/>
          <w:sz w:val="24"/>
          <w:szCs w:val="24"/>
        </w:rPr>
        <w:t>Наиболее эффективны</w:t>
      </w:r>
      <w:r w:rsidR="00EC2C5B">
        <w:rPr>
          <w:rFonts w:ascii="Times New Roman" w:hAnsi="Times New Roman" w:cs="Times New Roman"/>
          <w:sz w:val="24"/>
          <w:szCs w:val="24"/>
        </w:rPr>
        <w:t>ми формами взаимодействия были:</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 Индивидуальные и групповые консультации для родителей в период адаптации детей к школьному обучению после каникул.</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 Родительские собрания</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 Собрания-практикумы.</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 xml:space="preserve">  Посещаемость родительских собраний высокая, составляет 80-85%.</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Уровень результативности родительских собраний считаем высоким.</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Выводы</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 xml:space="preserve">   Анализ показывает, что в течении 2011-2014годов был накоплен положительный опыт в организации внеклассных мероприятий с учащимися, работе с родителями. Педагогическими удачами и находками можно считать воспитание толерантности, интереса к учебе и любознательности. Вместе с тем, проявляются отрицательные моменты в организации жизни школы и воспитании учащихся, такие как сквернословие и ссоры. </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 xml:space="preserve">   В связи с этим , перспективными целями воспитательной работы в школе являются:</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 Развитие познавательных интересов и мотиваций к учебной деятельности у учащихся, повышение успеваемости.</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 Продолжить работу по развитию самоуправления.</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lastRenderedPageBreak/>
        <w:t>- Развитие лидерских качеств.</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 Совершенствование навыков культурного поведения и культуры общения.</w:t>
      </w:r>
    </w:p>
    <w:p w:rsidR="00D86E00" w:rsidRPr="00D86E00" w:rsidRDefault="00D86E00" w:rsidP="0020626E">
      <w:pPr>
        <w:rPr>
          <w:rFonts w:ascii="Times New Roman" w:hAnsi="Times New Roman" w:cs="Times New Roman"/>
          <w:sz w:val="24"/>
          <w:szCs w:val="24"/>
        </w:rPr>
      </w:pPr>
      <w:r w:rsidRPr="00D86E00">
        <w:rPr>
          <w:rFonts w:ascii="Times New Roman" w:hAnsi="Times New Roman" w:cs="Times New Roman"/>
          <w:sz w:val="24"/>
          <w:szCs w:val="24"/>
        </w:rPr>
        <w:t>- Индивидуальная работа с учащимися и их родителями.</w:t>
      </w:r>
    </w:p>
    <w:p w:rsidR="00697D56" w:rsidRPr="00AE215A" w:rsidRDefault="00697D56" w:rsidP="00AE215A">
      <w:pPr>
        <w:rPr>
          <w:rFonts w:ascii="Times New Roman" w:hAnsi="Times New Roman" w:cs="Times New Roman"/>
          <w:sz w:val="24"/>
          <w:szCs w:val="24"/>
        </w:rPr>
      </w:pPr>
      <w:r w:rsidRPr="00AE215A">
        <w:rPr>
          <w:rFonts w:ascii="Times New Roman" w:hAnsi="Times New Roman" w:cs="Times New Roman"/>
          <w:b/>
          <w:bCs/>
          <w:sz w:val="24"/>
          <w:szCs w:val="24"/>
        </w:rPr>
        <w:t>Результативность образовательной деятельности учащихся 1 класса (ФГОС)   (результаты диагностики)</w:t>
      </w:r>
    </w:p>
    <w:p w:rsidR="00770E5B" w:rsidRPr="00AE215A" w:rsidRDefault="00770E5B" w:rsidP="00AE215A">
      <w:pPr>
        <w:rPr>
          <w:rFonts w:ascii="Times New Roman" w:eastAsia="Calibri" w:hAnsi="Times New Roman" w:cs="Times New Roman"/>
          <w:sz w:val="24"/>
          <w:szCs w:val="24"/>
        </w:rPr>
      </w:pPr>
      <w:r w:rsidRPr="00AE215A">
        <w:rPr>
          <w:rFonts w:ascii="Times New Roman" w:eastAsia="Calibri" w:hAnsi="Times New Roman" w:cs="Times New Roman"/>
          <w:sz w:val="24"/>
          <w:szCs w:val="24"/>
        </w:rPr>
        <w:t>Мониторинг уровня обученности, мотивации учебной деятельности ребенка, носит как диагностический, так и прогностический характер и проводится как со стороны администрации школы, так и самими педагогами.</w:t>
      </w:r>
    </w:p>
    <w:p w:rsidR="00770E5B" w:rsidRPr="00AE215A" w:rsidRDefault="00770E5B" w:rsidP="00AE215A">
      <w:pPr>
        <w:rPr>
          <w:rFonts w:ascii="Times New Roman" w:eastAsia="Calibri" w:hAnsi="Times New Roman" w:cs="Times New Roman"/>
          <w:sz w:val="24"/>
          <w:szCs w:val="24"/>
        </w:rPr>
      </w:pPr>
      <w:r w:rsidRPr="00AE215A">
        <w:rPr>
          <w:rFonts w:ascii="Times New Roman" w:eastAsia="Calibri" w:hAnsi="Times New Roman" w:cs="Times New Roman"/>
          <w:sz w:val="24"/>
          <w:szCs w:val="24"/>
        </w:rPr>
        <w:t>Итоги анализируются на заседаниях МО, совещаниях при завуче.</w:t>
      </w:r>
    </w:p>
    <w:p w:rsidR="00770E5B" w:rsidRPr="00AE215A" w:rsidRDefault="00770E5B" w:rsidP="00AE215A">
      <w:pPr>
        <w:rPr>
          <w:rFonts w:ascii="Times New Roman" w:eastAsia="Calibri" w:hAnsi="Times New Roman" w:cs="Times New Roman"/>
          <w:sz w:val="24"/>
          <w:szCs w:val="24"/>
        </w:rPr>
      </w:pPr>
      <w:r w:rsidRPr="00AE215A">
        <w:rPr>
          <w:rFonts w:ascii="Times New Roman" w:eastAsia="Calibri" w:hAnsi="Times New Roman" w:cs="Times New Roman"/>
          <w:sz w:val="24"/>
          <w:szCs w:val="24"/>
        </w:rPr>
        <w:t>Внутришкольный мониторинг проводится в три этапа:</w:t>
      </w:r>
    </w:p>
    <w:p w:rsidR="00770E5B" w:rsidRPr="00AE215A" w:rsidRDefault="00770E5B" w:rsidP="00AE215A">
      <w:pPr>
        <w:rPr>
          <w:rFonts w:ascii="Times New Roman" w:eastAsia="Calibri" w:hAnsi="Times New Roman" w:cs="Times New Roman"/>
          <w:sz w:val="24"/>
          <w:szCs w:val="24"/>
        </w:rPr>
      </w:pPr>
      <w:r w:rsidRPr="00AE215A">
        <w:rPr>
          <w:rFonts w:ascii="Times New Roman" w:eastAsia="Calibri" w:hAnsi="Times New Roman" w:cs="Times New Roman"/>
          <w:sz w:val="24"/>
          <w:szCs w:val="24"/>
        </w:rPr>
        <w:t>входной контроль- сентябрь</w:t>
      </w:r>
    </w:p>
    <w:p w:rsidR="00770E5B" w:rsidRPr="00AE215A" w:rsidRDefault="00770E5B" w:rsidP="00AE215A">
      <w:pPr>
        <w:rPr>
          <w:rFonts w:ascii="Times New Roman" w:eastAsia="Calibri" w:hAnsi="Times New Roman" w:cs="Times New Roman"/>
          <w:sz w:val="24"/>
          <w:szCs w:val="24"/>
        </w:rPr>
      </w:pPr>
      <w:r w:rsidRPr="00AE215A">
        <w:rPr>
          <w:rFonts w:ascii="Times New Roman" w:eastAsia="Calibri" w:hAnsi="Times New Roman" w:cs="Times New Roman"/>
          <w:sz w:val="24"/>
          <w:szCs w:val="24"/>
        </w:rPr>
        <w:t>рубежный контроль-декабрь</w:t>
      </w:r>
    </w:p>
    <w:p w:rsidR="00770E5B" w:rsidRPr="00AE215A" w:rsidRDefault="00770E5B" w:rsidP="00AE215A">
      <w:pPr>
        <w:rPr>
          <w:rFonts w:ascii="Times New Roman" w:eastAsia="Calibri" w:hAnsi="Times New Roman" w:cs="Times New Roman"/>
          <w:sz w:val="24"/>
          <w:szCs w:val="24"/>
        </w:rPr>
      </w:pPr>
      <w:r w:rsidRPr="00AE215A">
        <w:rPr>
          <w:rFonts w:ascii="Times New Roman" w:eastAsia="Calibri" w:hAnsi="Times New Roman" w:cs="Times New Roman"/>
          <w:sz w:val="24"/>
          <w:szCs w:val="24"/>
        </w:rPr>
        <w:t>итоговый контроль-апрель</w:t>
      </w:r>
    </w:p>
    <w:p w:rsidR="006E000D" w:rsidRDefault="00770E5B" w:rsidP="00AE215A">
      <w:pPr>
        <w:rPr>
          <w:rFonts w:ascii="Times New Roman" w:eastAsia="Calibri" w:hAnsi="Times New Roman" w:cs="Times New Roman"/>
          <w:sz w:val="24"/>
          <w:szCs w:val="24"/>
        </w:rPr>
      </w:pPr>
      <w:r w:rsidRPr="00AE215A">
        <w:rPr>
          <w:rFonts w:ascii="Times New Roman" w:eastAsia="Calibri" w:hAnsi="Times New Roman" w:cs="Times New Roman"/>
          <w:sz w:val="24"/>
          <w:szCs w:val="24"/>
        </w:rPr>
        <w:t>Систематически</w:t>
      </w:r>
      <w:r w:rsidRPr="00AE215A">
        <w:rPr>
          <w:rFonts w:ascii="Times New Roman" w:hAnsi="Times New Roman" w:cs="Times New Roman"/>
          <w:sz w:val="24"/>
          <w:szCs w:val="24"/>
        </w:rPr>
        <w:t xml:space="preserve"> самими учителями</w:t>
      </w:r>
      <w:r w:rsidRPr="00AE215A">
        <w:rPr>
          <w:rFonts w:ascii="Times New Roman" w:eastAsia="Calibri" w:hAnsi="Times New Roman" w:cs="Times New Roman"/>
          <w:sz w:val="24"/>
          <w:szCs w:val="24"/>
        </w:rPr>
        <w:t xml:space="preserve"> осуществляется контроль за состоянием преподавания дисциплин и качеством знаний учащихся по предметам. С этой целью проводятся контрольные и срезовые работы, тестирование, устные опросы, проверка техники чтения.</w:t>
      </w:r>
    </w:p>
    <w:p w:rsidR="00697D56" w:rsidRPr="006E000D" w:rsidRDefault="00C456C5" w:rsidP="00AE215A">
      <w:pPr>
        <w:rPr>
          <w:rFonts w:ascii="Times New Roman" w:eastAsia="Calibri" w:hAnsi="Times New Roman" w:cs="Times New Roman"/>
          <w:sz w:val="24"/>
          <w:szCs w:val="24"/>
        </w:rPr>
      </w:pPr>
      <w:r w:rsidRPr="00AE215A">
        <w:rPr>
          <w:rFonts w:ascii="Times New Roman" w:hAnsi="Times New Roman" w:cs="Times New Roman"/>
          <w:sz w:val="24"/>
          <w:szCs w:val="24"/>
        </w:rPr>
        <w:t>Мониторинг учебных достижений первоклассников в условиях ФГОС НОО.  2012-2013</w:t>
      </w:r>
      <w:r w:rsidR="00697D56" w:rsidRPr="00AE215A">
        <w:rPr>
          <w:rFonts w:ascii="Times New Roman" w:hAnsi="Times New Roman" w:cs="Times New Roman"/>
          <w:sz w:val="24"/>
          <w:szCs w:val="24"/>
        </w:rPr>
        <w:t xml:space="preserve"> уч.год.1класс</w:t>
      </w:r>
      <w:r w:rsidRPr="00AE215A">
        <w:rPr>
          <w:rFonts w:ascii="Times New Roman" w:hAnsi="Times New Roman" w:cs="Times New Roman"/>
          <w:sz w:val="24"/>
          <w:szCs w:val="24"/>
        </w:rPr>
        <w:t>. Количество учащихся – 18 человек.</w:t>
      </w:r>
    </w:p>
    <w:p w:rsidR="00C456C5" w:rsidRPr="00191099" w:rsidRDefault="00C456C5" w:rsidP="00AE215A">
      <w:pPr>
        <w:rPr>
          <w:rFonts w:ascii="Times New Roman" w:hAnsi="Times New Roman" w:cs="Times New Roman"/>
          <w:sz w:val="24"/>
          <w:szCs w:val="24"/>
        </w:rPr>
      </w:pPr>
      <w:r w:rsidRPr="00AE215A">
        <w:rPr>
          <w:rFonts w:ascii="Times New Roman" w:eastAsia="TimesNewRoman" w:hAnsi="Times New Roman" w:cs="Times New Roman"/>
          <w:sz w:val="24"/>
          <w:szCs w:val="24"/>
        </w:rPr>
        <w:t>Для построения успешной работы с классным коллективом были проведены необходимые стартовые диагностические обследования. Опираясь на результаты обследования, мы разработали план коррекционно-развивающей работы с учащимися. Занятия проводились групповые и индивидуальные. В течение данного периода времени проводилось педагогическое и психологическое наблюдение за поведением учащихся с целью отслеживания особенностей адаптации и учебной мотивации ученика.  Ребенок, поступающий в школу, должен быть зрелым в физиологическом и социальном отношении, он должен достичь определенного уровня умственного и эмоционально-волевого развития.</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Методики: Александровская Э.М. «Определение уровня адаптации к школе»,</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Проективная методика «Что мне нравится в школе» Лусканова Н.Г.</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b/>
          <w:bCs/>
          <w:sz w:val="24"/>
          <w:szCs w:val="24"/>
        </w:rPr>
        <w:t xml:space="preserve">Цель: </w:t>
      </w:r>
      <w:r w:rsidRPr="00AE215A">
        <w:rPr>
          <w:rFonts w:ascii="Times New Roman" w:eastAsia="TimesNewRoman" w:hAnsi="Times New Roman" w:cs="Times New Roman"/>
          <w:sz w:val="24"/>
          <w:szCs w:val="24"/>
        </w:rPr>
        <w:t>определение уровня школьной адаптации.</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Анкета «Тебе нравится в школе» Лусканова Н.Г.</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b/>
          <w:bCs/>
          <w:sz w:val="24"/>
          <w:szCs w:val="24"/>
        </w:rPr>
        <w:t xml:space="preserve">Цель: </w:t>
      </w:r>
      <w:r w:rsidRPr="00AE215A">
        <w:rPr>
          <w:rFonts w:ascii="Times New Roman" w:eastAsia="TimesNewRoman" w:hAnsi="Times New Roman" w:cs="Times New Roman"/>
          <w:sz w:val="24"/>
          <w:szCs w:val="24"/>
        </w:rPr>
        <w:t>определение уровня школьной мотивации.</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Методика «Школьная зрелость» А. Керн</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b/>
          <w:bCs/>
          <w:sz w:val="24"/>
          <w:szCs w:val="24"/>
        </w:rPr>
        <w:t xml:space="preserve">Первичная диагностика </w:t>
      </w:r>
      <w:r w:rsidRPr="00AE215A">
        <w:rPr>
          <w:rFonts w:ascii="Times New Roman" w:eastAsia="TimesNewRoman" w:hAnsi="Times New Roman" w:cs="Times New Roman"/>
          <w:sz w:val="24"/>
          <w:szCs w:val="24"/>
        </w:rPr>
        <w:t xml:space="preserve">(сентябрь)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1"/>
        <w:gridCol w:w="1006"/>
        <w:gridCol w:w="1232"/>
        <w:gridCol w:w="1134"/>
        <w:gridCol w:w="1275"/>
        <w:gridCol w:w="1282"/>
        <w:gridCol w:w="1270"/>
        <w:gridCol w:w="1182"/>
      </w:tblGrid>
      <w:tr w:rsidR="00C456C5" w:rsidRPr="00AE215A" w:rsidTr="00C456C5">
        <w:trPr>
          <w:trHeight w:val="671"/>
        </w:trPr>
        <w:tc>
          <w:tcPr>
            <w:tcW w:w="1131"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lastRenderedPageBreak/>
              <w:t>Класс</w:t>
            </w:r>
          </w:p>
        </w:tc>
        <w:tc>
          <w:tcPr>
            <w:tcW w:w="1006"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Уч-ся</w:t>
            </w:r>
          </w:p>
        </w:tc>
        <w:tc>
          <w:tcPr>
            <w:tcW w:w="2366"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Полная</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адаптация</w:t>
            </w:r>
          </w:p>
        </w:tc>
        <w:tc>
          <w:tcPr>
            <w:tcW w:w="2557"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Неполная</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адаптация</w:t>
            </w:r>
          </w:p>
        </w:tc>
        <w:tc>
          <w:tcPr>
            <w:tcW w:w="2452"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Дезадаптация</w:t>
            </w:r>
          </w:p>
          <w:p w:rsidR="00C456C5" w:rsidRPr="00AE215A" w:rsidRDefault="00C456C5" w:rsidP="00AE215A">
            <w:pPr>
              <w:rPr>
                <w:rFonts w:ascii="Times New Roman" w:eastAsia="TimesNewRoman" w:hAnsi="Times New Roman" w:cs="Times New Roman"/>
                <w:sz w:val="24"/>
                <w:szCs w:val="24"/>
              </w:rPr>
            </w:pPr>
          </w:p>
        </w:tc>
      </w:tr>
      <w:tr w:rsidR="00C456C5" w:rsidRPr="00AE215A" w:rsidTr="00C456C5">
        <w:trPr>
          <w:trHeight w:val="430"/>
        </w:trPr>
        <w:tc>
          <w:tcPr>
            <w:tcW w:w="1131" w:type="dxa"/>
            <w:vMerge/>
          </w:tcPr>
          <w:p w:rsidR="00C456C5" w:rsidRPr="00AE215A" w:rsidRDefault="00C456C5" w:rsidP="00AE215A">
            <w:pPr>
              <w:rPr>
                <w:rFonts w:ascii="Times New Roman" w:eastAsia="TimesNewRoman" w:hAnsi="Times New Roman" w:cs="Times New Roman"/>
                <w:sz w:val="24"/>
                <w:szCs w:val="24"/>
              </w:rPr>
            </w:pPr>
          </w:p>
        </w:tc>
        <w:tc>
          <w:tcPr>
            <w:tcW w:w="1006" w:type="dxa"/>
            <w:vMerge/>
          </w:tcPr>
          <w:p w:rsidR="00C456C5" w:rsidRPr="00AE215A" w:rsidRDefault="00C456C5" w:rsidP="00AE215A">
            <w:pPr>
              <w:rPr>
                <w:rFonts w:ascii="Times New Roman" w:eastAsia="TimesNewRoman" w:hAnsi="Times New Roman" w:cs="Times New Roman"/>
                <w:sz w:val="24"/>
                <w:szCs w:val="24"/>
              </w:rPr>
            </w:pPr>
          </w:p>
        </w:tc>
        <w:tc>
          <w:tcPr>
            <w:tcW w:w="123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1134"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1275"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12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127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11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p w:rsidR="00C456C5" w:rsidRPr="00AE215A" w:rsidRDefault="00C456C5" w:rsidP="00AE215A">
            <w:pPr>
              <w:rPr>
                <w:rFonts w:ascii="Times New Roman" w:eastAsia="TimesNewRoman" w:hAnsi="Times New Roman" w:cs="Times New Roman"/>
                <w:sz w:val="24"/>
                <w:szCs w:val="24"/>
              </w:rPr>
            </w:pPr>
          </w:p>
        </w:tc>
      </w:tr>
      <w:tr w:rsidR="00C456C5" w:rsidRPr="00AE215A" w:rsidTr="00C456C5">
        <w:trPr>
          <w:trHeight w:val="430"/>
        </w:trPr>
        <w:tc>
          <w:tcPr>
            <w:tcW w:w="113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 xml:space="preserve">1 </w:t>
            </w:r>
          </w:p>
        </w:tc>
        <w:tc>
          <w:tcPr>
            <w:tcW w:w="1006"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18</w:t>
            </w:r>
          </w:p>
        </w:tc>
        <w:tc>
          <w:tcPr>
            <w:tcW w:w="123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13</w:t>
            </w:r>
          </w:p>
        </w:tc>
        <w:tc>
          <w:tcPr>
            <w:tcW w:w="1134"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72,2</w:t>
            </w:r>
          </w:p>
        </w:tc>
        <w:tc>
          <w:tcPr>
            <w:tcW w:w="1275"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5</w:t>
            </w:r>
          </w:p>
        </w:tc>
        <w:tc>
          <w:tcPr>
            <w:tcW w:w="12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27,8</w:t>
            </w:r>
          </w:p>
        </w:tc>
        <w:tc>
          <w:tcPr>
            <w:tcW w:w="127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0</w:t>
            </w:r>
          </w:p>
        </w:tc>
        <w:tc>
          <w:tcPr>
            <w:tcW w:w="11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0</w:t>
            </w:r>
          </w:p>
        </w:tc>
      </w:tr>
    </w:tbl>
    <w:p w:rsidR="00C456C5" w:rsidRPr="00AE215A" w:rsidRDefault="00C456C5" w:rsidP="00AE215A">
      <w:pPr>
        <w:rPr>
          <w:rFonts w:ascii="Times New Roman" w:eastAsia="TimesNewRoman" w:hAnsi="Times New Roman" w:cs="Times New Roman"/>
          <w:sz w:val="24"/>
          <w:szCs w:val="24"/>
        </w:rPr>
      </w:pP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b/>
          <w:bCs/>
          <w:sz w:val="24"/>
          <w:szCs w:val="24"/>
        </w:rPr>
        <w:t xml:space="preserve">Вторичная диагностика </w:t>
      </w:r>
      <w:r w:rsidRPr="00AE215A">
        <w:rPr>
          <w:rFonts w:ascii="Times New Roman" w:eastAsia="TimesNewRoman" w:hAnsi="Times New Roman" w:cs="Times New Roman"/>
          <w:sz w:val="24"/>
          <w:szCs w:val="24"/>
        </w:rPr>
        <w:t xml:space="preserve">(январь) </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В результате анализа полученных данных были сделаны выводы о степени психологической адаптации и учебной мотивации учащихся 1  класса на конец первого полугодия обучения в первом классе. Результаты представлены ниже в таблице.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1"/>
        <w:gridCol w:w="1006"/>
        <w:gridCol w:w="1232"/>
        <w:gridCol w:w="1134"/>
        <w:gridCol w:w="1275"/>
        <w:gridCol w:w="1282"/>
        <w:gridCol w:w="1270"/>
        <w:gridCol w:w="1182"/>
      </w:tblGrid>
      <w:tr w:rsidR="00C456C5" w:rsidRPr="00AE215A" w:rsidTr="00C456C5">
        <w:trPr>
          <w:trHeight w:val="671"/>
        </w:trPr>
        <w:tc>
          <w:tcPr>
            <w:tcW w:w="1131"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Класс</w:t>
            </w:r>
          </w:p>
        </w:tc>
        <w:tc>
          <w:tcPr>
            <w:tcW w:w="1006"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Уч-ся</w:t>
            </w:r>
          </w:p>
        </w:tc>
        <w:tc>
          <w:tcPr>
            <w:tcW w:w="2366"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Полная</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адаптация</w:t>
            </w:r>
          </w:p>
        </w:tc>
        <w:tc>
          <w:tcPr>
            <w:tcW w:w="2557"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Неполная</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адаптация</w:t>
            </w:r>
          </w:p>
        </w:tc>
        <w:tc>
          <w:tcPr>
            <w:tcW w:w="2452"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Дезадаптация</w:t>
            </w:r>
          </w:p>
          <w:p w:rsidR="00C456C5" w:rsidRPr="00AE215A" w:rsidRDefault="00C456C5" w:rsidP="00AE215A">
            <w:pPr>
              <w:rPr>
                <w:rFonts w:ascii="Times New Roman" w:eastAsia="TimesNewRoman" w:hAnsi="Times New Roman" w:cs="Times New Roman"/>
                <w:sz w:val="24"/>
                <w:szCs w:val="24"/>
              </w:rPr>
            </w:pPr>
          </w:p>
        </w:tc>
      </w:tr>
      <w:tr w:rsidR="00C456C5" w:rsidRPr="00AE215A" w:rsidTr="00C456C5">
        <w:trPr>
          <w:trHeight w:val="430"/>
        </w:trPr>
        <w:tc>
          <w:tcPr>
            <w:tcW w:w="1131" w:type="dxa"/>
            <w:vMerge/>
          </w:tcPr>
          <w:p w:rsidR="00C456C5" w:rsidRPr="00AE215A" w:rsidRDefault="00C456C5" w:rsidP="00AE215A">
            <w:pPr>
              <w:rPr>
                <w:rFonts w:ascii="Times New Roman" w:eastAsia="TimesNewRoman" w:hAnsi="Times New Roman" w:cs="Times New Roman"/>
                <w:sz w:val="24"/>
                <w:szCs w:val="24"/>
              </w:rPr>
            </w:pPr>
          </w:p>
        </w:tc>
        <w:tc>
          <w:tcPr>
            <w:tcW w:w="1006" w:type="dxa"/>
            <w:vMerge/>
          </w:tcPr>
          <w:p w:rsidR="00C456C5" w:rsidRPr="00AE215A" w:rsidRDefault="00C456C5" w:rsidP="00AE215A">
            <w:pPr>
              <w:rPr>
                <w:rFonts w:ascii="Times New Roman" w:eastAsia="TimesNewRoman" w:hAnsi="Times New Roman" w:cs="Times New Roman"/>
                <w:sz w:val="24"/>
                <w:szCs w:val="24"/>
              </w:rPr>
            </w:pPr>
          </w:p>
        </w:tc>
        <w:tc>
          <w:tcPr>
            <w:tcW w:w="123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1134"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1275"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12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127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11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p w:rsidR="00C456C5" w:rsidRPr="00AE215A" w:rsidRDefault="00C456C5" w:rsidP="00AE215A">
            <w:pPr>
              <w:rPr>
                <w:rFonts w:ascii="Times New Roman" w:eastAsia="TimesNewRoman" w:hAnsi="Times New Roman" w:cs="Times New Roman"/>
                <w:sz w:val="24"/>
                <w:szCs w:val="24"/>
              </w:rPr>
            </w:pPr>
          </w:p>
        </w:tc>
      </w:tr>
      <w:tr w:rsidR="00C456C5" w:rsidRPr="00AE215A" w:rsidTr="00C456C5">
        <w:trPr>
          <w:trHeight w:val="430"/>
        </w:trPr>
        <w:tc>
          <w:tcPr>
            <w:tcW w:w="113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 xml:space="preserve">1 </w:t>
            </w:r>
          </w:p>
        </w:tc>
        <w:tc>
          <w:tcPr>
            <w:tcW w:w="1006"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18</w:t>
            </w:r>
          </w:p>
        </w:tc>
        <w:tc>
          <w:tcPr>
            <w:tcW w:w="123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17</w:t>
            </w:r>
          </w:p>
        </w:tc>
        <w:tc>
          <w:tcPr>
            <w:tcW w:w="1134"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94,4</w:t>
            </w:r>
          </w:p>
        </w:tc>
        <w:tc>
          <w:tcPr>
            <w:tcW w:w="1275"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w:t>
            </w:r>
          </w:p>
        </w:tc>
        <w:tc>
          <w:tcPr>
            <w:tcW w:w="12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5,6</w:t>
            </w:r>
          </w:p>
        </w:tc>
        <w:tc>
          <w:tcPr>
            <w:tcW w:w="127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0</w:t>
            </w:r>
          </w:p>
        </w:tc>
        <w:tc>
          <w:tcPr>
            <w:tcW w:w="11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0</w:t>
            </w:r>
          </w:p>
        </w:tc>
      </w:tr>
    </w:tbl>
    <w:p w:rsidR="00C456C5" w:rsidRPr="00AE215A" w:rsidRDefault="00C456C5" w:rsidP="00AE215A">
      <w:pPr>
        <w:rPr>
          <w:rFonts w:ascii="Times New Roman" w:eastAsia="TimesNewRoman" w:hAnsi="Times New Roman" w:cs="Times New Roman"/>
          <w:b/>
          <w:bCs/>
          <w:sz w:val="24"/>
          <w:szCs w:val="24"/>
        </w:rPr>
      </w:pP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Были выделены три группы учащихся, а именно:</w:t>
      </w:r>
    </w:p>
    <w:p w:rsidR="00C456C5" w:rsidRPr="00AE215A" w:rsidRDefault="00C456C5" w:rsidP="00AE215A">
      <w:pPr>
        <w:rPr>
          <w:rFonts w:ascii="Times New Roman" w:eastAsia="TimesNewRoman" w:hAnsi="Times New Roman" w:cs="Times New Roman"/>
          <w:b/>
          <w:bCs/>
          <w:sz w:val="24"/>
          <w:szCs w:val="24"/>
        </w:rPr>
      </w:pPr>
      <w:r w:rsidRPr="00AE215A">
        <w:rPr>
          <w:rFonts w:ascii="Times New Roman" w:eastAsia="TimesNewRoman" w:hAnsi="Times New Roman" w:cs="Times New Roman"/>
          <w:b/>
          <w:bCs/>
          <w:sz w:val="24"/>
          <w:szCs w:val="24"/>
        </w:rPr>
        <w:t>Первая группа – хороший уровень адаптации (полная адаптация)</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ab/>
        <w:t>В эту группу входят дети, которые имеют достаточно высокие показатели в интеллектуальном развитии, умеют планировать и контролировать свои действия, ориентируются на скрытые свойства предметов, на закономерности окружающего мира. Выполняют логические операции в форме словесных понятий. Эти дети любознательны, активны, задания выполняют самостоятельно, не нуждаются в дополнительных внешних стимулах. Число таких учащихся составило 17 (94.4%) первоклассников.</w:t>
      </w:r>
    </w:p>
    <w:p w:rsidR="00C456C5" w:rsidRPr="00AE215A" w:rsidRDefault="00C456C5" w:rsidP="00AE215A">
      <w:pPr>
        <w:rPr>
          <w:rFonts w:ascii="Times New Roman" w:eastAsia="TimesNewRoman" w:hAnsi="Times New Roman" w:cs="Times New Roman"/>
          <w:b/>
          <w:bCs/>
          <w:sz w:val="24"/>
          <w:szCs w:val="24"/>
        </w:rPr>
      </w:pPr>
      <w:r w:rsidRPr="00AE215A">
        <w:rPr>
          <w:rFonts w:ascii="Times New Roman" w:eastAsia="TimesNewRoman" w:hAnsi="Times New Roman" w:cs="Times New Roman"/>
          <w:b/>
          <w:bCs/>
          <w:sz w:val="24"/>
          <w:szCs w:val="24"/>
        </w:rPr>
        <w:t>Вторая группа – средний уровень адаптации (неполная адаптация)</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ab/>
        <w:t>В эту группу вошли дети, которые отличаются некоторой неравномерностью развития. При высоких показателях интеллекта страдает поведение. Для них может быть характерна инертность нервной системы, недостаточная произвольность психических процессов либо недостаточно сформированная учебная мотивация (характерна внешняя мотивация). Число таких учащихся составило 1 (5,6 %) первоклассников.</w:t>
      </w:r>
    </w:p>
    <w:p w:rsidR="00C456C5" w:rsidRPr="00AE215A" w:rsidRDefault="00C456C5" w:rsidP="00AE215A">
      <w:pPr>
        <w:rPr>
          <w:rFonts w:ascii="Times New Roman" w:eastAsia="TimesNewRoman" w:hAnsi="Times New Roman" w:cs="Times New Roman"/>
          <w:b/>
          <w:bCs/>
          <w:sz w:val="24"/>
          <w:szCs w:val="24"/>
        </w:rPr>
      </w:pPr>
      <w:r w:rsidRPr="00AE215A">
        <w:rPr>
          <w:rFonts w:ascii="Times New Roman" w:eastAsia="TimesNewRoman" w:hAnsi="Times New Roman" w:cs="Times New Roman"/>
          <w:b/>
          <w:bCs/>
          <w:sz w:val="24"/>
          <w:szCs w:val="24"/>
        </w:rPr>
        <w:t>Третья группа – низкий уровень (дезадаптация)</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ab/>
        <w:t>В этой группе учащихся нет.</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lastRenderedPageBreak/>
        <w:tab/>
        <w:t xml:space="preserve">В результате анализа полученных данных были сделаны выводы об уровне развития учебной мотивации первоклассников. Результаты представлены ниже в таблице </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b/>
          <w:bCs/>
          <w:sz w:val="24"/>
          <w:szCs w:val="24"/>
        </w:rPr>
        <w:t xml:space="preserve">Середина учебного года: </w:t>
      </w:r>
      <w:r w:rsidRPr="00AE215A">
        <w:rPr>
          <w:rFonts w:ascii="Times New Roman" w:eastAsia="TimesNewRoman" w:hAnsi="Times New Roman" w:cs="Times New Roman"/>
          <w:sz w:val="24"/>
          <w:szCs w:val="24"/>
        </w:rPr>
        <w:t>(январь)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1"/>
        <w:gridCol w:w="1006"/>
        <w:gridCol w:w="1232"/>
        <w:gridCol w:w="1134"/>
        <w:gridCol w:w="1275"/>
        <w:gridCol w:w="1282"/>
        <w:gridCol w:w="1270"/>
        <w:gridCol w:w="1182"/>
      </w:tblGrid>
      <w:tr w:rsidR="00C456C5" w:rsidRPr="00AE215A" w:rsidTr="00C456C5">
        <w:trPr>
          <w:trHeight w:val="671"/>
        </w:trPr>
        <w:tc>
          <w:tcPr>
            <w:tcW w:w="1131"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Класс</w:t>
            </w:r>
          </w:p>
        </w:tc>
        <w:tc>
          <w:tcPr>
            <w:tcW w:w="1006"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Уч-ся</w:t>
            </w:r>
          </w:p>
        </w:tc>
        <w:tc>
          <w:tcPr>
            <w:tcW w:w="2366" w:type="dxa"/>
            <w:gridSpan w:val="2"/>
          </w:tcPr>
          <w:p w:rsidR="00C456C5" w:rsidRPr="00AE215A" w:rsidRDefault="00C456C5" w:rsidP="00AE215A">
            <w:pPr>
              <w:rPr>
                <w:rFonts w:ascii="Times New Roman" w:eastAsia="TimesNewRoman" w:hAnsi="Times New Roman" w:cs="Times New Roman"/>
                <w:b/>
                <w:bCs/>
                <w:sz w:val="24"/>
                <w:szCs w:val="24"/>
              </w:rPr>
            </w:pPr>
            <w:r w:rsidRPr="00AE215A">
              <w:rPr>
                <w:rFonts w:ascii="Times New Roman" w:eastAsia="TimesNewRoman" w:hAnsi="Times New Roman" w:cs="Times New Roman"/>
                <w:b/>
                <w:bCs/>
                <w:sz w:val="24"/>
                <w:szCs w:val="24"/>
              </w:rPr>
              <w:t>Учебная</w:t>
            </w:r>
          </w:p>
          <w:p w:rsidR="00C456C5" w:rsidRPr="00AE215A" w:rsidRDefault="00C456C5" w:rsidP="00AE215A">
            <w:pPr>
              <w:rPr>
                <w:rFonts w:ascii="Times New Roman" w:eastAsia="TimesNewRoman" w:hAnsi="Times New Roman" w:cs="Times New Roman"/>
                <w:b/>
                <w:bCs/>
                <w:sz w:val="24"/>
                <w:szCs w:val="24"/>
              </w:rPr>
            </w:pPr>
            <w:r w:rsidRPr="00AE215A">
              <w:rPr>
                <w:rFonts w:ascii="Times New Roman" w:eastAsia="TimesNewRoman" w:hAnsi="Times New Roman" w:cs="Times New Roman"/>
                <w:b/>
                <w:bCs/>
                <w:sz w:val="24"/>
                <w:szCs w:val="24"/>
              </w:rPr>
              <w:t>мотивация</w:t>
            </w:r>
          </w:p>
          <w:p w:rsidR="00C456C5" w:rsidRPr="00AE215A" w:rsidRDefault="00C456C5" w:rsidP="00AE215A">
            <w:pPr>
              <w:rPr>
                <w:rFonts w:ascii="Times New Roman" w:eastAsia="TimesNewRoman" w:hAnsi="Times New Roman" w:cs="Times New Roman"/>
                <w:sz w:val="24"/>
                <w:szCs w:val="24"/>
              </w:rPr>
            </w:pPr>
          </w:p>
        </w:tc>
        <w:tc>
          <w:tcPr>
            <w:tcW w:w="2557" w:type="dxa"/>
            <w:gridSpan w:val="2"/>
          </w:tcPr>
          <w:p w:rsidR="00C456C5" w:rsidRPr="00AE215A" w:rsidRDefault="00C456C5" w:rsidP="00AE215A">
            <w:pPr>
              <w:rPr>
                <w:rFonts w:ascii="Times New Roman" w:eastAsia="TimesNewRoman" w:hAnsi="Times New Roman" w:cs="Times New Roman"/>
                <w:b/>
                <w:bCs/>
                <w:sz w:val="24"/>
                <w:szCs w:val="24"/>
              </w:rPr>
            </w:pPr>
            <w:r w:rsidRPr="00AE215A">
              <w:rPr>
                <w:rFonts w:ascii="Times New Roman" w:eastAsia="TimesNewRoman" w:hAnsi="Times New Roman" w:cs="Times New Roman"/>
                <w:b/>
                <w:bCs/>
                <w:sz w:val="24"/>
                <w:szCs w:val="24"/>
              </w:rPr>
              <w:t>Внешняя</w:t>
            </w:r>
          </w:p>
          <w:p w:rsidR="00C456C5" w:rsidRPr="00AE215A" w:rsidRDefault="00C456C5" w:rsidP="00AE215A">
            <w:pPr>
              <w:rPr>
                <w:rFonts w:ascii="Times New Roman" w:eastAsia="TimesNewRoman" w:hAnsi="Times New Roman" w:cs="Times New Roman"/>
                <w:b/>
                <w:bCs/>
                <w:sz w:val="24"/>
                <w:szCs w:val="24"/>
              </w:rPr>
            </w:pPr>
            <w:r w:rsidRPr="00AE215A">
              <w:rPr>
                <w:rFonts w:ascii="Times New Roman" w:eastAsia="TimesNewRoman" w:hAnsi="Times New Roman" w:cs="Times New Roman"/>
                <w:b/>
                <w:bCs/>
                <w:sz w:val="24"/>
                <w:szCs w:val="24"/>
              </w:rPr>
              <w:t>мотивация</w:t>
            </w:r>
          </w:p>
          <w:p w:rsidR="00C456C5" w:rsidRPr="00AE215A" w:rsidRDefault="00C456C5" w:rsidP="00AE215A">
            <w:pPr>
              <w:rPr>
                <w:rFonts w:ascii="Times New Roman" w:eastAsia="TimesNewRoman" w:hAnsi="Times New Roman" w:cs="Times New Roman"/>
                <w:sz w:val="24"/>
                <w:szCs w:val="24"/>
              </w:rPr>
            </w:pPr>
          </w:p>
        </w:tc>
        <w:tc>
          <w:tcPr>
            <w:tcW w:w="2452" w:type="dxa"/>
            <w:gridSpan w:val="2"/>
          </w:tcPr>
          <w:p w:rsidR="00C456C5" w:rsidRPr="00AE215A" w:rsidRDefault="00C456C5" w:rsidP="00AE215A">
            <w:pPr>
              <w:rPr>
                <w:rFonts w:ascii="Times New Roman" w:eastAsia="TimesNewRoman" w:hAnsi="Times New Roman" w:cs="Times New Roman"/>
                <w:b/>
                <w:bCs/>
                <w:sz w:val="24"/>
                <w:szCs w:val="24"/>
              </w:rPr>
            </w:pPr>
            <w:r w:rsidRPr="00AE215A">
              <w:rPr>
                <w:rFonts w:ascii="Times New Roman" w:eastAsia="TimesNewRoman" w:hAnsi="Times New Roman" w:cs="Times New Roman"/>
                <w:b/>
                <w:bCs/>
                <w:sz w:val="24"/>
                <w:szCs w:val="24"/>
              </w:rPr>
              <w:t>Игровая</w:t>
            </w:r>
          </w:p>
          <w:p w:rsidR="00C456C5" w:rsidRPr="00AE215A" w:rsidRDefault="00C456C5" w:rsidP="00AE215A">
            <w:pPr>
              <w:rPr>
                <w:rFonts w:ascii="Times New Roman" w:eastAsia="TimesNewRoman" w:hAnsi="Times New Roman" w:cs="Times New Roman"/>
                <w:b/>
                <w:bCs/>
                <w:sz w:val="24"/>
                <w:szCs w:val="24"/>
              </w:rPr>
            </w:pPr>
            <w:r w:rsidRPr="00AE215A">
              <w:rPr>
                <w:rFonts w:ascii="Times New Roman" w:eastAsia="TimesNewRoman" w:hAnsi="Times New Roman" w:cs="Times New Roman"/>
                <w:b/>
                <w:bCs/>
                <w:sz w:val="24"/>
                <w:szCs w:val="24"/>
              </w:rPr>
              <w:t>мотивация</w:t>
            </w:r>
          </w:p>
          <w:p w:rsidR="00C456C5" w:rsidRPr="00AE215A" w:rsidRDefault="00C456C5" w:rsidP="00AE215A">
            <w:pPr>
              <w:rPr>
                <w:rFonts w:ascii="Times New Roman" w:eastAsia="TimesNewRoman" w:hAnsi="Times New Roman" w:cs="Times New Roman"/>
                <w:sz w:val="24"/>
                <w:szCs w:val="24"/>
              </w:rPr>
            </w:pPr>
          </w:p>
        </w:tc>
      </w:tr>
      <w:tr w:rsidR="00C456C5" w:rsidRPr="00AE215A" w:rsidTr="00C456C5">
        <w:trPr>
          <w:trHeight w:val="430"/>
        </w:trPr>
        <w:tc>
          <w:tcPr>
            <w:tcW w:w="1131" w:type="dxa"/>
            <w:vMerge/>
          </w:tcPr>
          <w:p w:rsidR="00C456C5" w:rsidRPr="00AE215A" w:rsidRDefault="00C456C5" w:rsidP="00AE215A">
            <w:pPr>
              <w:rPr>
                <w:rFonts w:ascii="Times New Roman" w:eastAsia="TimesNewRoman" w:hAnsi="Times New Roman" w:cs="Times New Roman"/>
                <w:sz w:val="24"/>
                <w:szCs w:val="24"/>
              </w:rPr>
            </w:pPr>
          </w:p>
        </w:tc>
        <w:tc>
          <w:tcPr>
            <w:tcW w:w="1006" w:type="dxa"/>
            <w:vMerge/>
          </w:tcPr>
          <w:p w:rsidR="00C456C5" w:rsidRPr="00AE215A" w:rsidRDefault="00C456C5" w:rsidP="00AE215A">
            <w:pPr>
              <w:rPr>
                <w:rFonts w:ascii="Times New Roman" w:eastAsia="TimesNewRoman" w:hAnsi="Times New Roman" w:cs="Times New Roman"/>
                <w:sz w:val="24"/>
                <w:szCs w:val="24"/>
              </w:rPr>
            </w:pPr>
          </w:p>
        </w:tc>
        <w:tc>
          <w:tcPr>
            <w:tcW w:w="123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1134"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1275"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12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127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11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r>
      <w:tr w:rsidR="00C456C5" w:rsidRPr="00AE215A" w:rsidTr="00C456C5">
        <w:trPr>
          <w:trHeight w:val="430"/>
        </w:trPr>
        <w:tc>
          <w:tcPr>
            <w:tcW w:w="113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 xml:space="preserve">1 </w:t>
            </w:r>
          </w:p>
        </w:tc>
        <w:tc>
          <w:tcPr>
            <w:tcW w:w="1006"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18</w:t>
            </w:r>
          </w:p>
        </w:tc>
        <w:tc>
          <w:tcPr>
            <w:tcW w:w="123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13</w:t>
            </w:r>
          </w:p>
        </w:tc>
        <w:tc>
          <w:tcPr>
            <w:tcW w:w="1134"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72,2</w:t>
            </w:r>
          </w:p>
        </w:tc>
        <w:tc>
          <w:tcPr>
            <w:tcW w:w="1275"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5</w:t>
            </w:r>
          </w:p>
        </w:tc>
        <w:tc>
          <w:tcPr>
            <w:tcW w:w="12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27,8</w:t>
            </w:r>
          </w:p>
        </w:tc>
        <w:tc>
          <w:tcPr>
            <w:tcW w:w="127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0</w:t>
            </w:r>
          </w:p>
        </w:tc>
        <w:tc>
          <w:tcPr>
            <w:tcW w:w="11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0</w:t>
            </w:r>
          </w:p>
        </w:tc>
      </w:tr>
    </w:tbl>
    <w:p w:rsidR="00C456C5" w:rsidRPr="00AE215A" w:rsidRDefault="00C456C5" w:rsidP="00AE215A">
      <w:pPr>
        <w:rPr>
          <w:rFonts w:ascii="Times New Roman" w:eastAsia="TimesNewRoman" w:hAnsi="Times New Roman" w:cs="Times New Roman"/>
          <w:b/>
          <w:bCs/>
          <w:sz w:val="24"/>
          <w:szCs w:val="24"/>
        </w:rPr>
      </w:pP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 xml:space="preserve">Для сравнения даются результаты диагностики на </w:t>
      </w:r>
      <w:r w:rsidRPr="00AE215A">
        <w:rPr>
          <w:rFonts w:ascii="Times New Roman" w:eastAsia="TimesNewRoman" w:hAnsi="Times New Roman" w:cs="Times New Roman"/>
          <w:b/>
          <w:bCs/>
          <w:sz w:val="24"/>
          <w:szCs w:val="24"/>
        </w:rPr>
        <w:t xml:space="preserve">начало учебного года: </w:t>
      </w:r>
      <w:r w:rsidRPr="00AE215A">
        <w:rPr>
          <w:rFonts w:ascii="Times New Roman" w:eastAsia="TimesNewRoman" w:hAnsi="Times New Roman" w:cs="Times New Roman"/>
          <w:sz w:val="24"/>
          <w:szCs w:val="24"/>
        </w:rPr>
        <w:t>(сентябрь)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1"/>
        <w:gridCol w:w="1006"/>
        <w:gridCol w:w="1232"/>
        <w:gridCol w:w="1134"/>
        <w:gridCol w:w="1275"/>
        <w:gridCol w:w="1282"/>
        <w:gridCol w:w="1270"/>
        <w:gridCol w:w="1182"/>
      </w:tblGrid>
      <w:tr w:rsidR="00C456C5" w:rsidRPr="00AE215A" w:rsidTr="00C456C5">
        <w:trPr>
          <w:trHeight w:val="671"/>
        </w:trPr>
        <w:tc>
          <w:tcPr>
            <w:tcW w:w="1131"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Класс</w:t>
            </w:r>
          </w:p>
        </w:tc>
        <w:tc>
          <w:tcPr>
            <w:tcW w:w="1006"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Уч-ся</w:t>
            </w:r>
          </w:p>
        </w:tc>
        <w:tc>
          <w:tcPr>
            <w:tcW w:w="2366" w:type="dxa"/>
            <w:gridSpan w:val="2"/>
          </w:tcPr>
          <w:p w:rsidR="00C456C5" w:rsidRPr="00AE215A" w:rsidRDefault="00C456C5" w:rsidP="00AE215A">
            <w:pPr>
              <w:rPr>
                <w:rFonts w:ascii="Times New Roman" w:eastAsia="TimesNewRoman" w:hAnsi="Times New Roman" w:cs="Times New Roman"/>
                <w:b/>
                <w:bCs/>
                <w:sz w:val="24"/>
                <w:szCs w:val="24"/>
              </w:rPr>
            </w:pPr>
            <w:r w:rsidRPr="00AE215A">
              <w:rPr>
                <w:rFonts w:ascii="Times New Roman" w:eastAsia="TimesNewRoman" w:hAnsi="Times New Roman" w:cs="Times New Roman"/>
                <w:b/>
                <w:bCs/>
                <w:sz w:val="24"/>
                <w:szCs w:val="24"/>
              </w:rPr>
              <w:t>Учебная</w:t>
            </w:r>
          </w:p>
          <w:p w:rsidR="00C456C5" w:rsidRPr="00AE215A" w:rsidRDefault="00C456C5" w:rsidP="00AE215A">
            <w:pPr>
              <w:rPr>
                <w:rFonts w:ascii="Times New Roman" w:eastAsia="TimesNewRoman" w:hAnsi="Times New Roman" w:cs="Times New Roman"/>
                <w:b/>
                <w:bCs/>
                <w:sz w:val="24"/>
                <w:szCs w:val="24"/>
              </w:rPr>
            </w:pPr>
            <w:r w:rsidRPr="00AE215A">
              <w:rPr>
                <w:rFonts w:ascii="Times New Roman" w:eastAsia="TimesNewRoman" w:hAnsi="Times New Roman" w:cs="Times New Roman"/>
                <w:b/>
                <w:bCs/>
                <w:sz w:val="24"/>
                <w:szCs w:val="24"/>
              </w:rPr>
              <w:t>мотивация</w:t>
            </w:r>
          </w:p>
          <w:p w:rsidR="00C456C5" w:rsidRPr="00AE215A" w:rsidRDefault="00C456C5" w:rsidP="00AE215A">
            <w:pPr>
              <w:rPr>
                <w:rFonts w:ascii="Times New Roman" w:eastAsia="TimesNewRoman" w:hAnsi="Times New Roman" w:cs="Times New Roman"/>
                <w:sz w:val="24"/>
                <w:szCs w:val="24"/>
              </w:rPr>
            </w:pPr>
          </w:p>
        </w:tc>
        <w:tc>
          <w:tcPr>
            <w:tcW w:w="2557" w:type="dxa"/>
            <w:gridSpan w:val="2"/>
          </w:tcPr>
          <w:p w:rsidR="00C456C5" w:rsidRPr="00AE215A" w:rsidRDefault="00C456C5" w:rsidP="00AE215A">
            <w:pPr>
              <w:rPr>
                <w:rFonts w:ascii="Times New Roman" w:eastAsia="TimesNewRoman" w:hAnsi="Times New Roman" w:cs="Times New Roman"/>
                <w:b/>
                <w:bCs/>
                <w:sz w:val="24"/>
                <w:szCs w:val="24"/>
              </w:rPr>
            </w:pPr>
            <w:r w:rsidRPr="00AE215A">
              <w:rPr>
                <w:rFonts w:ascii="Times New Roman" w:eastAsia="TimesNewRoman" w:hAnsi="Times New Roman" w:cs="Times New Roman"/>
                <w:b/>
                <w:bCs/>
                <w:sz w:val="24"/>
                <w:szCs w:val="24"/>
              </w:rPr>
              <w:t>Внешняя</w:t>
            </w:r>
          </w:p>
          <w:p w:rsidR="00C456C5" w:rsidRPr="00AE215A" w:rsidRDefault="00C456C5" w:rsidP="00AE215A">
            <w:pPr>
              <w:rPr>
                <w:rFonts w:ascii="Times New Roman" w:eastAsia="TimesNewRoman" w:hAnsi="Times New Roman" w:cs="Times New Roman"/>
                <w:b/>
                <w:bCs/>
                <w:sz w:val="24"/>
                <w:szCs w:val="24"/>
              </w:rPr>
            </w:pPr>
            <w:r w:rsidRPr="00AE215A">
              <w:rPr>
                <w:rFonts w:ascii="Times New Roman" w:eastAsia="TimesNewRoman" w:hAnsi="Times New Roman" w:cs="Times New Roman"/>
                <w:b/>
                <w:bCs/>
                <w:sz w:val="24"/>
                <w:szCs w:val="24"/>
              </w:rPr>
              <w:t>мотивация</w:t>
            </w:r>
          </w:p>
          <w:p w:rsidR="00C456C5" w:rsidRPr="00AE215A" w:rsidRDefault="00C456C5" w:rsidP="00AE215A">
            <w:pPr>
              <w:rPr>
                <w:rFonts w:ascii="Times New Roman" w:eastAsia="TimesNewRoman" w:hAnsi="Times New Roman" w:cs="Times New Roman"/>
                <w:sz w:val="24"/>
                <w:szCs w:val="24"/>
              </w:rPr>
            </w:pPr>
          </w:p>
        </w:tc>
        <w:tc>
          <w:tcPr>
            <w:tcW w:w="2452" w:type="dxa"/>
            <w:gridSpan w:val="2"/>
          </w:tcPr>
          <w:p w:rsidR="00C456C5" w:rsidRPr="00AE215A" w:rsidRDefault="00C456C5" w:rsidP="00AE215A">
            <w:pPr>
              <w:rPr>
                <w:rFonts w:ascii="Times New Roman" w:eastAsia="TimesNewRoman" w:hAnsi="Times New Roman" w:cs="Times New Roman"/>
                <w:b/>
                <w:bCs/>
                <w:sz w:val="24"/>
                <w:szCs w:val="24"/>
              </w:rPr>
            </w:pPr>
            <w:r w:rsidRPr="00AE215A">
              <w:rPr>
                <w:rFonts w:ascii="Times New Roman" w:eastAsia="TimesNewRoman" w:hAnsi="Times New Roman" w:cs="Times New Roman"/>
                <w:b/>
                <w:bCs/>
                <w:sz w:val="24"/>
                <w:szCs w:val="24"/>
              </w:rPr>
              <w:t>Игровая</w:t>
            </w:r>
          </w:p>
          <w:p w:rsidR="00C456C5" w:rsidRPr="00AE215A" w:rsidRDefault="00C456C5" w:rsidP="00AE215A">
            <w:pPr>
              <w:rPr>
                <w:rFonts w:ascii="Times New Roman" w:eastAsia="TimesNewRoman" w:hAnsi="Times New Roman" w:cs="Times New Roman"/>
                <w:b/>
                <w:bCs/>
                <w:sz w:val="24"/>
                <w:szCs w:val="24"/>
              </w:rPr>
            </w:pPr>
            <w:r w:rsidRPr="00AE215A">
              <w:rPr>
                <w:rFonts w:ascii="Times New Roman" w:eastAsia="TimesNewRoman" w:hAnsi="Times New Roman" w:cs="Times New Roman"/>
                <w:b/>
                <w:bCs/>
                <w:sz w:val="24"/>
                <w:szCs w:val="24"/>
              </w:rPr>
              <w:t>мотивация</w:t>
            </w:r>
          </w:p>
          <w:p w:rsidR="00C456C5" w:rsidRPr="00AE215A" w:rsidRDefault="00C456C5" w:rsidP="00AE215A">
            <w:pPr>
              <w:rPr>
                <w:rFonts w:ascii="Times New Roman" w:eastAsia="TimesNewRoman" w:hAnsi="Times New Roman" w:cs="Times New Roman"/>
                <w:sz w:val="24"/>
                <w:szCs w:val="24"/>
              </w:rPr>
            </w:pPr>
          </w:p>
        </w:tc>
      </w:tr>
      <w:tr w:rsidR="00C456C5" w:rsidRPr="00AE215A" w:rsidTr="00C456C5">
        <w:trPr>
          <w:trHeight w:val="430"/>
        </w:trPr>
        <w:tc>
          <w:tcPr>
            <w:tcW w:w="1131" w:type="dxa"/>
            <w:vMerge/>
          </w:tcPr>
          <w:p w:rsidR="00C456C5" w:rsidRPr="00AE215A" w:rsidRDefault="00C456C5" w:rsidP="00AE215A">
            <w:pPr>
              <w:rPr>
                <w:rFonts w:ascii="Times New Roman" w:eastAsia="TimesNewRoman" w:hAnsi="Times New Roman" w:cs="Times New Roman"/>
                <w:sz w:val="24"/>
                <w:szCs w:val="24"/>
              </w:rPr>
            </w:pPr>
          </w:p>
        </w:tc>
        <w:tc>
          <w:tcPr>
            <w:tcW w:w="1006" w:type="dxa"/>
            <w:vMerge/>
          </w:tcPr>
          <w:p w:rsidR="00C456C5" w:rsidRPr="00AE215A" w:rsidRDefault="00C456C5" w:rsidP="00AE215A">
            <w:pPr>
              <w:rPr>
                <w:rFonts w:ascii="Times New Roman" w:eastAsia="TimesNewRoman" w:hAnsi="Times New Roman" w:cs="Times New Roman"/>
                <w:sz w:val="24"/>
                <w:szCs w:val="24"/>
              </w:rPr>
            </w:pPr>
          </w:p>
        </w:tc>
        <w:tc>
          <w:tcPr>
            <w:tcW w:w="123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1134"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1275"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12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127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11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r>
      <w:tr w:rsidR="00C456C5" w:rsidRPr="00AE215A" w:rsidTr="00C456C5">
        <w:trPr>
          <w:trHeight w:val="430"/>
        </w:trPr>
        <w:tc>
          <w:tcPr>
            <w:tcW w:w="113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 xml:space="preserve">1 </w:t>
            </w:r>
          </w:p>
        </w:tc>
        <w:tc>
          <w:tcPr>
            <w:tcW w:w="1006"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18</w:t>
            </w:r>
          </w:p>
        </w:tc>
        <w:tc>
          <w:tcPr>
            <w:tcW w:w="123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4</w:t>
            </w:r>
          </w:p>
        </w:tc>
        <w:tc>
          <w:tcPr>
            <w:tcW w:w="1134"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22,2</w:t>
            </w:r>
          </w:p>
        </w:tc>
        <w:tc>
          <w:tcPr>
            <w:tcW w:w="1275"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9</w:t>
            </w:r>
          </w:p>
        </w:tc>
        <w:tc>
          <w:tcPr>
            <w:tcW w:w="12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50,0</w:t>
            </w:r>
          </w:p>
        </w:tc>
        <w:tc>
          <w:tcPr>
            <w:tcW w:w="127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5</w:t>
            </w:r>
          </w:p>
        </w:tc>
        <w:tc>
          <w:tcPr>
            <w:tcW w:w="11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27,8</w:t>
            </w:r>
          </w:p>
        </w:tc>
      </w:tr>
    </w:tbl>
    <w:p w:rsidR="00C456C5" w:rsidRPr="00AE215A" w:rsidRDefault="00C456C5" w:rsidP="00AE215A">
      <w:pPr>
        <w:rPr>
          <w:rFonts w:ascii="Times New Roman" w:eastAsia="TimesNewRoman" w:hAnsi="Times New Roman" w:cs="Times New Roman"/>
          <w:sz w:val="24"/>
          <w:szCs w:val="24"/>
        </w:rPr>
      </w:pP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ab/>
        <w:t>При изучении уровня сформированности учебной мотивации учащихся 1  класса, были получены следующие результаты: у 5 (27,8%) первоклассника веду</w:t>
      </w:r>
      <w:r w:rsidR="00865754" w:rsidRPr="00AE215A">
        <w:rPr>
          <w:rFonts w:ascii="Times New Roman" w:eastAsia="TimesNewRoman" w:hAnsi="Times New Roman" w:cs="Times New Roman"/>
          <w:sz w:val="24"/>
          <w:szCs w:val="24"/>
        </w:rPr>
        <w:t xml:space="preserve">щим является игровой мотив, у 9 </w:t>
      </w:r>
      <w:r w:rsidRPr="00AE215A">
        <w:rPr>
          <w:rFonts w:ascii="Times New Roman" w:eastAsia="TimesNewRoman" w:hAnsi="Times New Roman" w:cs="Times New Roman"/>
          <w:sz w:val="24"/>
          <w:szCs w:val="24"/>
        </w:rPr>
        <w:t>(50%) первоклассников ведущими является внешние мотивы и у 4</w:t>
      </w:r>
      <w:r w:rsidR="00865754" w:rsidRPr="00AE215A">
        <w:rPr>
          <w:rFonts w:ascii="Times New Roman" w:eastAsia="TimesNewRoman" w:hAnsi="Times New Roman" w:cs="Times New Roman"/>
          <w:sz w:val="24"/>
          <w:szCs w:val="24"/>
        </w:rPr>
        <w:t xml:space="preserve"> </w:t>
      </w:r>
      <w:r w:rsidRPr="00AE215A">
        <w:rPr>
          <w:rFonts w:ascii="Times New Roman" w:eastAsia="TimesNewRoman" w:hAnsi="Times New Roman" w:cs="Times New Roman"/>
          <w:sz w:val="24"/>
          <w:szCs w:val="24"/>
        </w:rPr>
        <w:t>(28.6%) первоклассников ведущими являются учебные мотивы.</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ab/>
        <w:t>С целью улучшения ситуации в течение учебного года проводились развивающие занятия. Цель развивающей деятельности – создание социально-психологических условий для успешной адаптации первоклассников в ситуации школьного обучения.</w:t>
      </w:r>
    </w:p>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sz w:val="24"/>
          <w:szCs w:val="24"/>
        </w:rPr>
        <w:t>Педагогические диагностики по предметам.</w:t>
      </w:r>
    </w:p>
    <w:p w:rsidR="00C456C5" w:rsidRPr="00AE215A" w:rsidRDefault="00C456C5" w:rsidP="00AE215A">
      <w:pPr>
        <w:rPr>
          <w:rFonts w:ascii="Times New Roman" w:hAnsi="Times New Roman" w:cs="Times New Roman"/>
          <w:sz w:val="24"/>
          <w:szCs w:val="24"/>
        </w:rPr>
      </w:pPr>
      <w:r w:rsidRPr="00AE215A">
        <w:rPr>
          <w:rFonts w:ascii="Times New Roman" w:eastAsia="TimesNewRoman" w:hAnsi="Times New Roman" w:cs="Times New Roman"/>
          <w:sz w:val="24"/>
          <w:szCs w:val="24"/>
        </w:rPr>
        <w:t>Педагогическая диагностика</w:t>
      </w:r>
      <w:r w:rsidRPr="00AE215A">
        <w:rPr>
          <w:rFonts w:ascii="Times New Roman" w:hAnsi="Times New Roman" w:cs="Times New Roman"/>
          <w:sz w:val="24"/>
          <w:szCs w:val="24"/>
        </w:rPr>
        <w:t xml:space="preserve">, </w:t>
      </w:r>
      <w:r w:rsidRPr="00AE215A">
        <w:rPr>
          <w:rFonts w:ascii="Times New Roman" w:eastAsia="TimesNewRoman" w:hAnsi="Times New Roman" w:cs="Times New Roman"/>
          <w:sz w:val="24"/>
          <w:szCs w:val="24"/>
        </w:rPr>
        <w:t xml:space="preserve">как эффективная форма контроля динамики становления универсальных учебных действий младших школьников </w:t>
      </w:r>
      <w:r w:rsidRPr="00AE215A">
        <w:rPr>
          <w:rFonts w:ascii="Times New Roman" w:hAnsi="Times New Roman" w:cs="Times New Roman"/>
          <w:sz w:val="24"/>
          <w:szCs w:val="24"/>
        </w:rPr>
        <w:t>(</w:t>
      </w:r>
      <w:r w:rsidRPr="00AE215A">
        <w:rPr>
          <w:rFonts w:ascii="Times New Roman" w:eastAsia="TimesNewRoman" w:hAnsi="Times New Roman" w:cs="Times New Roman"/>
          <w:sz w:val="24"/>
          <w:szCs w:val="24"/>
        </w:rPr>
        <w:t xml:space="preserve">формирование основ умения учиться и способности к организации своей деятельности) </w:t>
      </w:r>
      <w:r w:rsidRPr="00AE215A">
        <w:rPr>
          <w:rFonts w:ascii="Times New Roman" w:hAnsi="Times New Roman" w:cs="Times New Roman"/>
          <w:sz w:val="24"/>
          <w:szCs w:val="24"/>
        </w:rPr>
        <w:t xml:space="preserve">– </w:t>
      </w:r>
      <w:r w:rsidRPr="00AE215A">
        <w:rPr>
          <w:rFonts w:ascii="Times New Roman" w:eastAsia="TimesNewRoman" w:hAnsi="Times New Roman" w:cs="Times New Roman"/>
          <w:sz w:val="24"/>
          <w:szCs w:val="24"/>
        </w:rPr>
        <w:t>умение принимать</w:t>
      </w:r>
      <w:r w:rsidRPr="00AE215A">
        <w:rPr>
          <w:rFonts w:ascii="Times New Roman" w:hAnsi="Times New Roman" w:cs="Times New Roman"/>
          <w:sz w:val="24"/>
          <w:szCs w:val="24"/>
        </w:rPr>
        <w:t xml:space="preserve">, </w:t>
      </w:r>
      <w:r w:rsidRPr="00AE215A">
        <w:rPr>
          <w:rFonts w:ascii="Times New Roman" w:eastAsia="TimesNewRoman" w:hAnsi="Times New Roman" w:cs="Times New Roman"/>
          <w:sz w:val="24"/>
          <w:szCs w:val="24"/>
        </w:rPr>
        <w:t>сохранять цели и следовать им в учебной деятельности</w:t>
      </w:r>
      <w:r w:rsidRPr="00AE215A">
        <w:rPr>
          <w:rFonts w:ascii="Times New Roman" w:hAnsi="Times New Roman" w:cs="Times New Roman"/>
          <w:sz w:val="24"/>
          <w:szCs w:val="24"/>
        </w:rPr>
        <w:t xml:space="preserve">, </w:t>
      </w:r>
      <w:r w:rsidRPr="00AE215A">
        <w:rPr>
          <w:rFonts w:ascii="Times New Roman" w:eastAsia="TimesNewRoman" w:hAnsi="Times New Roman" w:cs="Times New Roman"/>
          <w:sz w:val="24"/>
          <w:szCs w:val="24"/>
        </w:rPr>
        <w:t>планировать свою деятельность</w:t>
      </w:r>
      <w:r w:rsidRPr="00AE215A">
        <w:rPr>
          <w:rFonts w:ascii="Times New Roman" w:hAnsi="Times New Roman" w:cs="Times New Roman"/>
          <w:sz w:val="24"/>
          <w:szCs w:val="24"/>
        </w:rPr>
        <w:t xml:space="preserve">, </w:t>
      </w:r>
      <w:r w:rsidRPr="00AE215A">
        <w:rPr>
          <w:rFonts w:ascii="Times New Roman" w:eastAsia="TimesNewRoman" w:hAnsi="Times New Roman" w:cs="Times New Roman"/>
          <w:sz w:val="24"/>
          <w:szCs w:val="24"/>
        </w:rPr>
        <w:t>осуществлять ее контроль и оценку</w:t>
      </w:r>
      <w:r w:rsidRPr="00AE215A">
        <w:rPr>
          <w:rFonts w:ascii="Times New Roman" w:hAnsi="Times New Roman" w:cs="Times New Roman"/>
          <w:sz w:val="24"/>
          <w:szCs w:val="24"/>
        </w:rPr>
        <w:t xml:space="preserve">, </w:t>
      </w:r>
      <w:r w:rsidRPr="00AE215A">
        <w:rPr>
          <w:rFonts w:ascii="Times New Roman" w:eastAsia="TimesNewRoman" w:hAnsi="Times New Roman" w:cs="Times New Roman"/>
          <w:sz w:val="24"/>
          <w:szCs w:val="24"/>
        </w:rPr>
        <w:t>взаимодействовать с педагогом и сверстниками в учебном процессе</w:t>
      </w:r>
      <w:r w:rsidRPr="00AE215A">
        <w:rPr>
          <w:rFonts w:ascii="Times New Roman" w:hAnsi="Times New Roman" w:cs="Times New Roman"/>
          <w:sz w:val="24"/>
          <w:szCs w:val="24"/>
        </w:rPr>
        <w:t>.</w:t>
      </w:r>
    </w:p>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sz w:val="24"/>
          <w:szCs w:val="24"/>
        </w:rPr>
        <w:t>Педагогическая диагностика позволила:</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lastRenderedPageBreak/>
        <w:t xml:space="preserve">• </w:t>
      </w:r>
      <w:r w:rsidRPr="00AE215A">
        <w:rPr>
          <w:rFonts w:ascii="Times New Roman" w:eastAsia="TimesNewRoman" w:hAnsi="Times New Roman" w:cs="Times New Roman"/>
          <w:sz w:val="24"/>
          <w:szCs w:val="24"/>
        </w:rPr>
        <w:t>выяснить</w:t>
      </w:r>
      <w:r w:rsidRPr="00AE215A">
        <w:rPr>
          <w:rFonts w:ascii="Times New Roman" w:hAnsi="Times New Roman" w:cs="Times New Roman"/>
          <w:sz w:val="24"/>
          <w:szCs w:val="24"/>
        </w:rPr>
        <w:t xml:space="preserve">, </w:t>
      </w:r>
      <w:r w:rsidRPr="00AE215A">
        <w:rPr>
          <w:rFonts w:ascii="Times New Roman" w:eastAsia="TimesNewRoman" w:hAnsi="Times New Roman" w:cs="Times New Roman"/>
          <w:sz w:val="24"/>
          <w:szCs w:val="24"/>
        </w:rPr>
        <w:t>как у учеников класса идет формирование учебной деятельности</w:t>
      </w:r>
      <w:r w:rsidRPr="00AE215A">
        <w:rPr>
          <w:rFonts w:ascii="Times New Roman" w:hAnsi="Times New Roman" w:cs="Times New Roman"/>
          <w:sz w:val="24"/>
          <w:szCs w:val="24"/>
        </w:rPr>
        <w:t xml:space="preserve">, </w:t>
      </w:r>
      <w:r w:rsidRPr="00AE215A">
        <w:rPr>
          <w:rFonts w:ascii="Times New Roman" w:eastAsia="TimesNewRoman" w:hAnsi="Times New Roman" w:cs="Times New Roman"/>
          <w:sz w:val="24"/>
          <w:szCs w:val="24"/>
        </w:rPr>
        <w:t>как изменяется уровень овладения отдельными ее компонентами</w:t>
      </w:r>
      <w:r w:rsidRPr="00AE215A">
        <w:rPr>
          <w:rFonts w:ascii="Times New Roman" w:hAnsi="Times New Roman" w:cs="Times New Roman"/>
          <w:sz w:val="24"/>
          <w:szCs w:val="24"/>
        </w:rPr>
        <w:t xml:space="preserve">, </w:t>
      </w:r>
      <w:r w:rsidRPr="00AE215A">
        <w:rPr>
          <w:rFonts w:ascii="Times New Roman" w:eastAsia="TimesNewRoman" w:hAnsi="Times New Roman" w:cs="Times New Roman"/>
          <w:sz w:val="24"/>
          <w:szCs w:val="24"/>
        </w:rPr>
        <w:t>в том числе проследить и за уровнем сформированности самоконтроля и самооценки</w:t>
      </w:r>
      <w:r w:rsidRPr="00AE215A">
        <w:rPr>
          <w:rFonts w:ascii="Times New Roman" w:hAnsi="Times New Roman" w:cs="Times New Roman"/>
          <w:sz w:val="24"/>
          <w:szCs w:val="24"/>
        </w:rPr>
        <w:t>;</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 xml:space="preserve">• </w:t>
      </w:r>
      <w:r w:rsidRPr="00AE215A">
        <w:rPr>
          <w:rFonts w:ascii="Times New Roman" w:eastAsia="TimesNewRoman" w:hAnsi="Times New Roman" w:cs="Times New Roman"/>
          <w:sz w:val="24"/>
          <w:szCs w:val="24"/>
        </w:rPr>
        <w:t>выявить способы работы</w:t>
      </w:r>
      <w:r w:rsidRPr="00AE215A">
        <w:rPr>
          <w:rFonts w:ascii="Times New Roman" w:hAnsi="Times New Roman" w:cs="Times New Roman"/>
          <w:sz w:val="24"/>
          <w:szCs w:val="24"/>
        </w:rPr>
        <w:t xml:space="preserve">, </w:t>
      </w:r>
      <w:r w:rsidRPr="00AE215A">
        <w:rPr>
          <w:rFonts w:ascii="Times New Roman" w:eastAsia="TimesNewRoman" w:hAnsi="Times New Roman" w:cs="Times New Roman"/>
          <w:sz w:val="24"/>
          <w:szCs w:val="24"/>
        </w:rPr>
        <w:t>которыми овладели ученики</w:t>
      </w:r>
      <w:r w:rsidRPr="00AE215A">
        <w:rPr>
          <w:rFonts w:ascii="Times New Roman" w:hAnsi="Times New Roman" w:cs="Times New Roman"/>
          <w:sz w:val="24"/>
          <w:szCs w:val="24"/>
        </w:rPr>
        <w:t>;</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 xml:space="preserve">• </w:t>
      </w:r>
      <w:r w:rsidRPr="00AE215A">
        <w:rPr>
          <w:rFonts w:ascii="Times New Roman" w:eastAsia="TimesNewRoman" w:hAnsi="Times New Roman" w:cs="Times New Roman"/>
          <w:sz w:val="24"/>
          <w:szCs w:val="24"/>
        </w:rPr>
        <w:t>пронаблюдать за результатами выполнения специальных заданий</w:t>
      </w:r>
      <w:r w:rsidRPr="00AE215A">
        <w:rPr>
          <w:rFonts w:ascii="Times New Roman" w:hAnsi="Times New Roman" w:cs="Times New Roman"/>
          <w:sz w:val="24"/>
          <w:szCs w:val="24"/>
        </w:rPr>
        <w:t xml:space="preserve">, </w:t>
      </w:r>
      <w:r w:rsidRPr="00AE215A">
        <w:rPr>
          <w:rFonts w:ascii="Times New Roman" w:eastAsia="TimesNewRoman" w:hAnsi="Times New Roman" w:cs="Times New Roman"/>
          <w:sz w:val="24"/>
          <w:szCs w:val="24"/>
        </w:rPr>
        <w:t>выясняющих уровень самостоятельности учащихся</w:t>
      </w:r>
      <w:r w:rsidRPr="00AE215A">
        <w:rPr>
          <w:rFonts w:ascii="Times New Roman" w:hAnsi="Times New Roman" w:cs="Times New Roman"/>
          <w:sz w:val="24"/>
          <w:szCs w:val="24"/>
        </w:rPr>
        <w:t>.</w:t>
      </w:r>
    </w:p>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sz w:val="24"/>
          <w:szCs w:val="24"/>
        </w:rPr>
        <w:t>Входящая (математика, сентябрь)</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1"/>
        <w:gridCol w:w="1006"/>
        <w:gridCol w:w="948"/>
        <w:gridCol w:w="851"/>
        <w:gridCol w:w="992"/>
        <w:gridCol w:w="850"/>
        <w:gridCol w:w="993"/>
        <w:gridCol w:w="850"/>
        <w:gridCol w:w="992"/>
        <w:gridCol w:w="851"/>
      </w:tblGrid>
      <w:tr w:rsidR="00C456C5" w:rsidRPr="00AE215A" w:rsidTr="00C456C5">
        <w:trPr>
          <w:trHeight w:val="671"/>
        </w:trPr>
        <w:tc>
          <w:tcPr>
            <w:tcW w:w="1131"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Класс</w:t>
            </w:r>
          </w:p>
        </w:tc>
        <w:tc>
          <w:tcPr>
            <w:tcW w:w="1006"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Уч-ся</w:t>
            </w:r>
          </w:p>
        </w:tc>
        <w:tc>
          <w:tcPr>
            <w:tcW w:w="1799"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высокий</w:t>
            </w:r>
          </w:p>
        </w:tc>
        <w:tc>
          <w:tcPr>
            <w:tcW w:w="1842"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хороший</w:t>
            </w:r>
          </w:p>
        </w:tc>
        <w:tc>
          <w:tcPr>
            <w:tcW w:w="1843"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средний</w:t>
            </w:r>
          </w:p>
        </w:tc>
        <w:tc>
          <w:tcPr>
            <w:tcW w:w="1843" w:type="dxa"/>
            <w:gridSpan w:val="2"/>
          </w:tcPr>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sz w:val="24"/>
                <w:szCs w:val="24"/>
              </w:rPr>
              <w:t>низкий</w:t>
            </w:r>
          </w:p>
          <w:p w:rsidR="00C456C5" w:rsidRPr="00AE215A" w:rsidRDefault="00C456C5" w:rsidP="00AE215A">
            <w:pPr>
              <w:rPr>
                <w:rFonts w:ascii="Times New Roman" w:eastAsia="TimesNewRoman" w:hAnsi="Times New Roman" w:cs="Times New Roman"/>
                <w:b/>
                <w:bCs/>
                <w:sz w:val="24"/>
                <w:szCs w:val="24"/>
              </w:rPr>
            </w:pPr>
          </w:p>
        </w:tc>
      </w:tr>
      <w:tr w:rsidR="00C456C5" w:rsidRPr="00AE215A" w:rsidTr="00C456C5">
        <w:trPr>
          <w:trHeight w:val="430"/>
        </w:trPr>
        <w:tc>
          <w:tcPr>
            <w:tcW w:w="1131" w:type="dxa"/>
            <w:vMerge/>
          </w:tcPr>
          <w:p w:rsidR="00C456C5" w:rsidRPr="00AE215A" w:rsidRDefault="00C456C5" w:rsidP="00AE215A">
            <w:pPr>
              <w:rPr>
                <w:rFonts w:ascii="Times New Roman" w:eastAsia="TimesNewRoman" w:hAnsi="Times New Roman" w:cs="Times New Roman"/>
                <w:sz w:val="24"/>
                <w:szCs w:val="24"/>
              </w:rPr>
            </w:pPr>
          </w:p>
        </w:tc>
        <w:tc>
          <w:tcPr>
            <w:tcW w:w="1006" w:type="dxa"/>
            <w:vMerge/>
          </w:tcPr>
          <w:p w:rsidR="00C456C5" w:rsidRPr="00AE215A" w:rsidRDefault="00C456C5" w:rsidP="00AE215A">
            <w:pPr>
              <w:rPr>
                <w:rFonts w:ascii="Times New Roman" w:eastAsia="TimesNewRoman" w:hAnsi="Times New Roman" w:cs="Times New Roman"/>
                <w:sz w:val="24"/>
                <w:szCs w:val="24"/>
              </w:rPr>
            </w:pPr>
          </w:p>
        </w:tc>
        <w:tc>
          <w:tcPr>
            <w:tcW w:w="948"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993"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r>
      <w:tr w:rsidR="00C456C5" w:rsidRPr="00AE215A" w:rsidTr="00C456C5">
        <w:trPr>
          <w:trHeight w:val="430"/>
        </w:trPr>
        <w:tc>
          <w:tcPr>
            <w:tcW w:w="113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 xml:space="preserve">1 </w:t>
            </w:r>
          </w:p>
        </w:tc>
        <w:tc>
          <w:tcPr>
            <w:tcW w:w="1006"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18</w:t>
            </w:r>
          </w:p>
        </w:tc>
        <w:tc>
          <w:tcPr>
            <w:tcW w:w="948"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4</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22,8</w:t>
            </w: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4</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22,8</w:t>
            </w:r>
          </w:p>
        </w:tc>
        <w:tc>
          <w:tcPr>
            <w:tcW w:w="993"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5</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27,7</w:t>
            </w: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5</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27,7</w:t>
            </w:r>
          </w:p>
        </w:tc>
      </w:tr>
    </w:tbl>
    <w:p w:rsidR="00C456C5" w:rsidRPr="00AE215A" w:rsidRDefault="00C456C5" w:rsidP="00AE215A">
      <w:pPr>
        <w:rPr>
          <w:rFonts w:ascii="Times New Roman" w:hAnsi="Times New Roman" w:cs="Times New Roman"/>
          <w:b/>
          <w:bCs/>
          <w:sz w:val="24"/>
          <w:szCs w:val="24"/>
        </w:rPr>
      </w:pPr>
    </w:p>
    <w:p w:rsidR="00C456C5" w:rsidRPr="00AE215A" w:rsidRDefault="00C456C5" w:rsidP="00AE215A">
      <w:pPr>
        <w:rPr>
          <w:rFonts w:ascii="Times New Roman" w:hAnsi="Times New Roman" w:cs="Times New Roman"/>
          <w:b/>
          <w:bCs/>
          <w:sz w:val="24"/>
          <w:szCs w:val="24"/>
        </w:rPr>
      </w:pPr>
    </w:p>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sz w:val="24"/>
          <w:szCs w:val="24"/>
        </w:rPr>
        <w:t>Середина года (математика, январь)</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1"/>
        <w:gridCol w:w="1006"/>
        <w:gridCol w:w="948"/>
        <w:gridCol w:w="851"/>
        <w:gridCol w:w="992"/>
        <w:gridCol w:w="850"/>
        <w:gridCol w:w="993"/>
        <w:gridCol w:w="850"/>
        <w:gridCol w:w="992"/>
        <w:gridCol w:w="851"/>
      </w:tblGrid>
      <w:tr w:rsidR="00C456C5" w:rsidRPr="00AE215A" w:rsidTr="00C456C5">
        <w:trPr>
          <w:trHeight w:val="671"/>
        </w:trPr>
        <w:tc>
          <w:tcPr>
            <w:tcW w:w="1131"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Класс</w:t>
            </w:r>
          </w:p>
        </w:tc>
        <w:tc>
          <w:tcPr>
            <w:tcW w:w="1006"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Уч-ся</w:t>
            </w:r>
          </w:p>
        </w:tc>
        <w:tc>
          <w:tcPr>
            <w:tcW w:w="1799"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высокий</w:t>
            </w:r>
          </w:p>
        </w:tc>
        <w:tc>
          <w:tcPr>
            <w:tcW w:w="1842"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хороший</w:t>
            </w:r>
          </w:p>
        </w:tc>
        <w:tc>
          <w:tcPr>
            <w:tcW w:w="1843"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средний</w:t>
            </w:r>
          </w:p>
        </w:tc>
        <w:tc>
          <w:tcPr>
            <w:tcW w:w="1843" w:type="dxa"/>
            <w:gridSpan w:val="2"/>
          </w:tcPr>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sz w:val="24"/>
                <w:szCs w:val="24"/>
              </w:rPr>
              <w:t>низкий</w:t>
            </w:r>
          </w:p>
          <w:p w:rsidR="00C456C5" w:rsidRPr="00AE215A" w:rsidRDefault="00C456C5" w:rsidP="00AE215A">
            <w:pPr>
              <w:rPr>
                <w:rFonts w:ascii="Times New Roman" w:eastAsia="TimesNewRoman" w:hAnsi="Times New Roman" w:cs="Times New Roman"/>
                <w:b/>
                <w:bCs/>
                <w:sz w:val="24"/>
                <w:szCs w:val="24"/>
              </w:rPr>
            </w:pPr>
          </w:p>
        </w:tc>
      </w:tr>
      <w:tr w:rsidR="00C456C5" w:rsidRPr="00AE215A" w:rsidTr="00C456C5">
        <w:trPr>
          <w:trHeight w:val="430"/>
        </w:trPr>
        <w:tc>
          <w:tcPr>
            <w:tcW w:w="1131" w:type="dxa"/>
            <w:vMerge/>
          </w:tcPr>
          <w:p w:rsidR="00C456C5" w:rsidRPr="00AE215A" w:rsidRDefault="00C456C5" w:rsidP="00AE215A">
            <w:pPr>
              <w:rPr>
                <w:rFonts w:ascii="Times New Roman" w:eastAsia="TimesNewRoman" w:hAnsi="Times New Roman" w:cs="Times New Roman"/>
                <w:sz w:val="24"/>
                <w:szCs w:val="24"/>
              </w:rPr>
            </w:pPr>
          </w:p>
        </w:tc>
        <w:tc>
          <w:tcPr>
            <w:tcW w:w="1006" w:type="dxa"/>
            <w:vMerge/>
          </w:tcPr>
          <w:p w:rsidR="00C456C5" w:rsidRPr="00AE215A" w:rsidRDefault="00C456C5" w:rsidP="00AE215A">
            <w:pPr>
              <w:rPr>
                <w:rFonts w:ascii="Times New Roman" w:eastAsia="TimesNewRoman" w:hAnsi="Times New Roman" w:cs="Times New Roman"/>
                <w:sz w:val="24"/>
                <w:szCs w:val="24"/>
              </w:rPr>
            </w:pPr>
          </w:p>
        </w:tc>
        <w:tc>
          <w:tcPr>
            <w:tcW w:w="948"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993"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p w:rsidR="00C456C5" w:rsidRPr="00AE215A" w:rsidRDefault="00C456C5" w:rsidP="00AE215A">
            <w:pPr>
              <w:rPr>
                <w:rFonts w:ascii="Times New Roman" w:eastAsia="TimesNewRoman" w:hAnsi="Times New Roman" w:cs="Times New Roman"/>
                <w:sz w:val="24"/>
                <w:szCs w:val="24"/>
              </w:rPr>
            </w:pP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p w:rsidR="00C456C5" w:rsidRPr="00AE215A" w:rsidRDefault="00C456C5" w:rsidP="00AE215A">
            <w:pPr>
              <w:rPr>
                <w:rFonts w:ascii="Times New Roman" w:eastAsia="TimesNewRoman" w:hAnsi="Times New Roman" w:cs="Times New Roman"/>
                <w:sz w:val="24"/>
                <w:szCs w:val="24"/>
              </w:rPr>
            </w:pPr>
          </w:p>
        </w:tc>
      </w:tr>
      <w:tr w:rsidR="00C456C5" w:rsidRPr="00AE215A" w:rsidTr="00C456C5">
        <w:trPr>
          <w:trHeight w:val="430"/>
        </w:trPr>
        <w:tc>
          <w:tcPr>
            <w:tcW w:w="113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 xml:space="preserve">1 </w:t>
            </w:r>
          </w:p>
        </w:tc>
        <w:tc>
          <w:tcPr>
            <w:tcW w:w="1006"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18</w:t>
            </w:r>
          </w:p>
        </w:tc>
        <w:tc>
          <w:tcPr>
            <w:tcW w:w="948"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4</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22,8</w:t>
            </w: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7</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38,8</w:t>
            </w:r>
          </w:p>
        </w:tc>
        <w:tc>
          <w:tcPr>
            <w:tcW w:w="993"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3</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16,6</w:t>
            </w: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4</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22,8</w:t>
            </w:r>
          </w:p>
        </w:tc>
      </w:tr>
    </w:tbl>
    <w:p w:rsidR="00C456C5" w:rsidRPr="00AE215A" w:rsidRDefault="00C456C5" w:rsidP="00AE215A">
      <w:pPr>
        <w:rPr>
          <w:rFonts w:ascii="Times New Roman" w:hAnsi="Times New Roman" w:cs="Times New Roman"/>
          <w:b/>
          <w:bCs/>
          <w:sz w:val="24"/>
          <w:szCs w:val="24"/>
        </w:rPr>
      </w:pPr>
    </w:p>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sz w:val="24"/>
          <w:szCs w:val="24"/>
        </w:rPr>
        <w:t xml:space="preserve"> (математика, май)</w:t>
      </w:r>
    </w:p>
    <w:p w:rsidR="00C456C5" w:rsidRPr="00AE215A" w:rsidRDefault="00C456C5" w:rsidP="00AE215A">
      <w:pPr>
        <w:rPr>
          <w:rFonts w:ascii="Times New Roman" w:hAnsi="Times New Roman" w:cs="Times New Roman"/>
          <w:b/>
          <w:bCs/>
          <w:sz w:val="24"/>
          <w:szCs w:val="24"/>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1"/>
        <w:gridCol w:w="1006"/>
        <w:gridCol w:w="948"/>
        <w:gridCol w:w="851"/>
        <w:gridCol w:w="992"/>
        <w:gridCol w:w="850"/>
        <w:gridCol w:w="993"/>
        <w:gridCol w:w="850"/>
        <w:gridCol w:w="992"/>
        <w:gridCol w:w="851"/>
      </w:tblGrid>
      <w:tr w:rsidR="00C456C5" w:rsidRPr="00AE215A" w:rsidTr="00C456C5">
        <w:trPr>
          <w:trHeight w:val="671"/>
        </w:trPr>
        <w:tc>
          <w:tcPr>
            <w:tcW w:w="1131"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Класс</w:t>
            </w:r>
          </w:p>
        </w:tc>
        <w:tc>
          <w:tcPr>
            <w:tcW w:w="1006"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Уч-ся</w:t>
            </w:r>
          </w:p>
        </w:tc>
        <w:tc>
          <w:tcPr>
            <w:tcW w:w="1799"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высокий</w:t>
            </w:r>
          </w:p>
        </w:tc>
        <w:tc>
          <w:tcPr>
            <w:tcW w:w="1842"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хороший</w:t>
            </w:r>
          </w:p>
        </w:tc>
        <w:tc>
          <w:tcPr>
            <w:tcW w:w="1843"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средний</w:t>
            </w:r>
          </w:p>
        </w:tc>
        <w:tc>
          <w:tcPr>
            <w:tcW w:w="1843" w:type="dxa"/>
            <w:gridSpan w:val="2"/>
          </w:tcPr>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sz w:val="24"/>
                <w:szCs w:val="24"/>
              </w:rPr>
              <w:t>низкий</w:t>
            </w:r>
          </w:p>
          <w:p w:rsidR="00C456C5" w:rsidRPr="00AE215A" w:rsidRDefault="00C456C5" w:rsidP="00AE215A">
            <w:pPr>
              <w:rPr>
                <w:rFonts w:ascii="Times New Roman" w:eastAsia="TimesNewRoman" w:hAnsi="Times New Roman" w:cs="Times New Roman"/>
                <w:b/>
                <w:bCs/>
                <w:sz w:val="24"/>
                <w:szCs w:val="24"/>
              </w:rPr>
            </w:pPr>
          </w:p>
        </w:tc>
      </w:tr>
      <w:tr w:rsidR="00C456C5" w:rsidRPr="00AE215A" w:rsidTr="00C456C5">
        <w:trPr>
          <w:trHeight w:val="430"/>
        </w:trPr>
        <w:tc>
          <w:tcPr>
            <w:tcW w:w="1131" w:type="dxa"/>
            <w:vMerge/>
          </w:tcPr>
          <w:p w:rsidR="00C456C5" w:rsidRPr="00AE215A" w:rsidRDefault="00C456C5" w:rsidP="00AE215A">
            <w:pPr>
              <w:rPr>
                <w:rFonts w:ascii="Times New Roman" w:eastAsia="TimesNewRoman" w:hAnsi="Times New Roman" w:cs="Times New Roman"/>
                <w:sz w:val="24"/>
                <w:szCs w:val="24"/>
              </w:rPr>
            </w:pPr>
          </w:p>
        </w:tc>
        <w:tc>
          <w:tcPr>
            <w:tcW w:w="1006" w:type="dxa"/>
            <w:vMerge/>
          </w:tcPr>
          <w:p w:rsidR="00C456C5" w:rsidRPr="00AE215A" w:rsidRDefault="00C456C5" w:rsidP="00AE215A">
            <w:pPr>
              <w:rPr>
                <w:rFonts w:ascii="Times New Roman" w:eastAsia="TimesNewRoman" w:hAnsi="Times New Roman" w:cs="Times New Roman"/>
                <w:sz w:val="24"/>
                <w:szCs w:val="24"/>
              </w:rPr>
            </w:pPr>
          </w:p>
        </w:tc>
        <w:tc>
          <w:tcPr>
            <w:tcW w:w="948"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993"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p w:rsidR="00C456C5" w:rsidRPr="00AE215A" w:rsidRDefault="00C456C5" w:rsidP="00AE215A">
            <w:pPr>
              <w:rPr>
                <w:rFonts w:ascii="Times New Roman" w:eastAsia="TimesNewRoman" w:hAnsi="Times New Roman" w:cs="Times New Roman"/>
                <w:sz w:val="24"/>
                <w:szCs w:val="24"/>
              </w:rPr>
            </w:pP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p w:rsidR="00C456C5" w:rsidRPr="00AE215A" w:rsidRDefault="00C456C5" w:rsidP="00AE215A">
            <w:pPr>
              <w:rPr>
                <w:rFonts w:ascii="Times New Roman" w:eastAsia="TimesNewRoman" w:hAnsi="Times New Roman" w:cs="Times New Roman"/>
                <w:sz w:val="24"/>
                <w:szCs w:val="24"/>
              </w:rPr>
            </w:pPr>
          </w:p>
        </w:tc>
      </w:tr>
      <w:tr w:rsidR="00C456C5" w:rsidRPr="00AE215A" w:rsidTr="00C456C5">
        <w:trPr>
          <w:trHeight w:val="430"/>
        </w:trPr>
        <w:tc>
          <w:tcPr>
            <w:tcW w:w="113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 xml:space="preserve">1 </w:t>
            </w:r>
          </w:p>
        </w:tc>
        <w:tc>
          <w:tcPr>
            <w:tcW w:w="1006"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18</w:t>
            </w:r>
          </w:p>
        </w:tc>
        <w:tc>
          <w:tcPr>
            <w:tcW w:w="948"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4</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22,2</w:t>
            </w: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7</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38,8</w:t>
            </w:r>
          </w:p>
        </w:tc>
        <w:tc>
          <w:tcPr>
            <w:tcW w:w="993"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5</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27,7</w:t>
            </w: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1,1</w:t>
            </w:r>
          </w:p>
        </w:tc>
      </w:tr>
    </w:tbl>
    <w:p w:rsidR="00C456C5" w:rsidRPr="00AE215A" w:rsidRDefault="00C456C5" w:rsidP="00AE215A">
      <w:pPr>
        <w:rPr>
          <w:rFonts w:ascii="Times New Roman" w:hAnsi="Times New Roman" w:cs="Times New Roman"/>
          <w:b/>
          <w:bCs/>
          <w:sz w:val="24"/>
          <w:szCs w:val="24"/>
        </w:rPr>
      </w:pPr>
    </w:p>
    <w:p w:rsidR="00865754" w:rsidRPr="00AE215A" w:rsidRDefault="00865754" w:rsidP="00AE215A">
      <w:pPr>
        <w:rPr>
          <w:rFonts w:ascii="Times New Roman" w:hAnsi="Times New Roman" w:cs="Times New Roman"/>
          <w:b/>
          <w:bCs/>
          <w:sz w:val="24"/>
          <w:szCs w:val="24"/>
        </w:rPr>
      </w:pPr>
      <w:r w:rsidRPr="00AE215A">
        <w:rPr>
          <w:rFonts w:ascii="Times New Roman" w:hAnsi="Times New Roman" w:cs="Times New Roman"/>
          <w:b/>
          <w:bCs/>
          <w:sz w:val="24"/>
          <w:szCs w:val="24"/>
        </w:rPr>
        <w:t>Сравнительный анализ итогов по математике 1 класс</w:t>
      </w:r>
    </w:p>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noProof/>
          <w:sz w:val="24"/>
          <w:szCs w:val="24"/>
          <w:lang w:eastAsia="ru-RU"/>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133850" cy="2255520"/>
            <wp:effectExtent l="19050" t="0" r="0" b="0"/>
            <wp:wrapSquare wrapText="bothSides"/>
            <wp:docPr id="2"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8" cstate="email"/>
                    <a:srcRect/>
                    <a:stretch>
                      <a:fillRect/>
                    </a:stretch>
                  </pic:blipFill>
                  <pic:spPr bwMode="auto">
                    <a:xfrm>
                      <a:off x="0" y="0"/>
                      <a:ext cx="4133850" cy="2255520"/>
                    </a:xfrm>
                    <a:prstGeom prst="rect">
                      <a:avLst/>
                    </a:prstGeom>
                    <a:noFill/>
                  </pic:spPr>
                </pic:pic>
              </a:graphicData>
            </a:graphic>
          </wp:anchor>
        </w:drawing>
      </w:r>
    </w:p>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sz w:val="24"/>
          <w:szCs w:val="24"/>
        </w:rPr>
        <w:br w:type="textWrapping" w:clear="all"/>
      </w:r>
    </w:p>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sz w:val="24"/>
          <w:szCs w:val="24"/>
        </w:rPr>
        <w:t>Начало года (обучение грамоте, сентябрь)</w:t>
      </w:r>
    </w:p>
    <w:p w:rsidR="00C456C5" w:rsidRPr="00AE215A" w:rsidRDefault="00C456C5" w:rsidP="00AE215A">
      <w:pPr>
        <w:rPr>
          <w:rFonts w:ascii="Times New Roman" w:hAnsi="Times New Roman" w:cs="Times New Roman"/>
          <w:b/>
          <w:bCs/>
          <w:sz w:val="24"/>
          <w:szCs w:val="24"/>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1"/>
        <w:gridCol w:w="1006"/>
        <w:gridCol w:w="948"/>
        <w:gridCol w:w="851"/>
        <w:gridCol w:w="992"/>
        <w:gridCol w:w="850"/>
        <w:gridCol w:w="993"/>
        <w:gridCol w:w="850"/>
        <w:gridCol w:w="992"/>
        <w:gridCol w:w="851"/>
      </w:tblGrid>
      <w:tr w:rsidR="00C456C5" w:rsidRPr="00AE215A" w:rsidTr="00C456C5">
        <w:trPr>
          <w:trHeight w:val="671"/>
        </w:trPr>
        <w:tc>
          <w:tcPr>
            <w:tcW w:w="1131"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Класс</w:t>
            </w:r>
          </w:p>
        </w:tc>
        <w:tc>
          <w:tcPr>
            <w:tcW w:w="1006"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Уч-ся</w:t>
            </w:r>
          </w:p>
        </w:tc>
        <w:tc>
          <w:tcPr>
            <w:tcW w:w="1799"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высокий</w:t>
            </w:r>
          </w:p>
        </w:tc>
        <w:tc>
          <w:tcPr>
            <w:tcW w:w="1842"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хороший</w:t>
            </w:r>
          </w:p>
        </w:tc>
        <w:tc>
          <w:tcPr>
            <w:tcW w:w="1843"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средний</w:t>
            </w:r>
          </w:p>
        </w:tc>
        <w:tc>
          <w:tcPr>
            <w:tcW w:w="1843" w:type="dxa"/>
            <w:gridSpan w:val="2"/>
          </w:tcPr>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sz w:val="24"/>
                <w:szCs w:val="24"/>
              </w:rPr>
              <w:t>низкий</w:t>
            </w:r>
          </w:p>
          <w:p w:rsidR="00C456C5" w:rsidRPr="00AE215A" w:rsidRDefault="00C456C5" w:rsidP="00AE215A">
            <w:pPr>
              <w:rPr>
                <w:rFonts w:ascii="Times New Roman" w:eastAsia="TimesNewRoman" w:hAnsi="Times New Roman" w:cs="Times New Roman"/>
                <w:b/>
                <w:bCs/>
                <w:sz w:val="24"/>
                <w:szCs w:val="24"/>
              </w:rPr>
            </w:pPr>
          </w:p>
        </w:tc>
      </w:tr>
      <w:tr w:rsidR="00C456C5" w:rsidRPr="00AE215A" w:rsidTr="00C456C5">
        <w:trPr>
          <w:trHeight w:val="430"/>
        </w:trPr>
        <w:tc>
          <w:tcPr>
            <w:tcW w:w="1131" w:type="dxa"/>
            <w:vMerge/>
          </w:tcPr>
          <w:p w:rsidR="00C456C5" w:rsidRPr="00AE215A" w:rsidRDefault="00C456C5" w:rsidP="00AE215A">
            <w:pPr>
              <w:rPr>
                <w:rFonts w:ascii="Times New Roman" w:eastAsia="TimesNewRoman" w:hAnsi="Times New Roman" w:cs="Times New Roman"/>
                <w:sz w:val="24"/>
                <w:szCs w:val="24"/>
              </w:rPr>
            </w:pPr>
          </w:p>
        </w:tc>
        <w:tc>
          <w:tcPr>
            <w:tcW w:w="1006" w:type="dxa"/>
            <w:vMerge/>
          </w:tcPr>
          <w:p w:rsidR="00C456C5" w:rsidRPr="00AE215A" w:rsidRDefault="00C456C5" w:rsidP="00AE215A">
            <w:pPr>
              <w:rPr>
                <w:rFonts w:ascii="Times New Roman" w:eastAsia="TimesNewRoman" w:hAnsi="Times New Roman" w:cs="Times New Roman"/>
                <w:sz w:val="24"/>
                <w:szCs w:val="24"/>
              </w:rPr>
            </w:pPr>
          </w:p>
        </w:tc>
        <w:tc>
          <w:tcPr>
            <w:tcW w:w="948"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993"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p w:rsidR="00C456C5" w:rsidRPr="00AE215A" w:rsidRDefault="00C456C5" w:rsidP="00AE215A">
            <w:pPr>
              <w:rPr>
                <w:rFonts w:ascii="Times New Roman" w:eastAsia="TimesNewRoman" w:hAnsi="Times New Roman" w:cs="Times New Roman"/>
                <w:sz w:val="24"/>
                <w:szCs w:val="24"/>
              </w:rPr>
            </w:pP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p w:rsidR="00C456C5" w:rsidRPr="00AE215A" w:rsidRDefault="00C456C5" w:rsidP="00AE215A">
            <w:pPr>
              <w:rPr>
                <w:rFonts w:ascii="Times New Roman" w:eastAsia="TimesNewRoman" w:hAnsi="Times New Roman" w:cs="Times New Roman"/>
                <w:sz w:val="24"/>
                <w:szCs w:val="24"/>
              </w:rPr>
            </w:pPr>
          </w:p>
        </w:tc>
      </w:tr>
      <w:tr w:rsidR="00C456C5" w:rsidRPr="00AE215A" w:rsidTr="00C456C5">
        <w:trPr>
          <w:trHeight w:val="430"/>
        </w:trPr>
        <w:tc>
          <w:tcPr>
            <w:tcW w:w="113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w:t>
            </w:r>
          </w:p>
        </w:tc>
        <w:tc>
          <w:tcPr>
            <w:tcW w:w="1006"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18</w:t>
            </w:r>
          </w:p>
        </w:tc>
        <w:tc>
          <w:tcPr>
            <w:tcW w:w="948"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4</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22,2</w:t>
            </w: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4</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22,2</w:t>
            </w:r>
          </w:p>
        </w:tc>
        <w:tc>
          <w:tcPr>
            <w:tcW w:w="993"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3</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16,6</w:t>
            </w: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7</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38,8</w:t>
            </w:r>
          </w:p>
        </w:tc>
      </w:tr>
    </w:tbl>
    <w:p w:rsidR="00C456C5" w:rsidRPr="00AE215A" w:rsidRDefault="00C456C5" w:rsidP="00AE215A">
      <w:pPr>
        <w:rPr>
          <w:rFonts w:ascii="Times New Roman" w:hAnsi="Times New Roman" w:cs="Times New Roman"/>
          <w:b/>
          <w:bCs/>
          <w:sz w:val="24"/>
          <w:szCs w:val="24"/>
        </w:rPr>
      </w:pPr>
    </w:p>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sz w:val="24"/>
          <w:szCs w:val="24"/>
        </w:rPr>
        <w:t>Середина года (обучение грамоте, январь)</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1"/>
        <w:gridCol w:w="1006"/>
        <w:gridCol w:w="948"/>
        <w:gridCol w:w="851"/>
        <w:gridCol w:w="992"/>
        <w:gridCol w:w="850"/>
        <w:gridCol w:w="993"/>
        <w:gridCol w:w="850"/>
        <w:gridCol w:w="992"/>
        <w:gridCol w:w="851"/>
      </w:tblGrid>
      <w:tr w:rsidR="00C456C5" w:rsidRPr="00AE215A" w:rsidTr="00C456C5">
        <w:trPr>
          <w:trHeight w:val="671"/>
        </w:trPr>
        <w:tc>
          <w:tcPr>
            <w:tcW w:w="1131"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Класс</w:t>
            </w:r>
          </w:p>
        </w:tc>
        <w:tc>
          <w:tcPr>
            <w:tcW w:w="1006"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Уч-ся</w:t>
            </w:r>
          </w:p>
        </w:tc>
        <w:tc>
          <w:tcPr>
            <w:tcW w:w="1799"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высокий</w:t>
            </w:r>
          </w:p>
        </w:tc>
        <w:tc>
          <w:tcPr>
            <w:tcW w:w="1842"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хороший</w:t>
            </w:r>
          </w:p>
        </w:tc>
        <w:tc>
          <w:tcPr>
            <w:tcW w:w="1843"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средний</w:t>
            </w:r>
          </w:p>
        </w:tc>
        <w:tc>
          <w:tcPr>
            <w:tcW w:w="1843" w:type="dxa"/>
            <w:gridSpan w:val="2"/>
          </w:tcPr>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sz w:val="24"/>
                <w:szCs w:val="24"/>
              </w:rPr>
              <w:t>низкий</w:t>
            </w:r>
          </w:p>
          <w:p w:rsidR="00C456C5" w:rsidRPr="00AE215A" w:rsidRDefault="00C456C5" w:rsidP="00AE215A">
            <w:pPr>
              <w:rPr>
                <w:rFonts w:ascii="Times New Roman" w:eastAsia="TimesNewRoman" w:hAnsi="Times New Roman" w:cs="Times New Roman"/>
                <w:b/>
                <w:bCs/>
                <w:sz w:val="24"/>
                <w:szCs w:val="24"/>
              </w:rPr>
            </w:pPr>
          </w:p>
        </w:tc>
      </w:tr>
      <w:tr w:rsidR="00C456C5" w:rsidRPr="00AE215A" w:rsidTr="00C456C5">
        <w:trPr>
          <w:trHeight w:val="430"/>
        </w:trPr>
        <w:tc>
          <w:tcPr>
            <w:tcW w:w="1131" w:type="dxa"/>
            <w:vMerge/>
          </w:tcPr>
          <w:p w:rsidR="00C456C5" w:rsidRPr="00AE215A" w:rsidRDefault="00C456C5" w:rsidP="00AE215A">
            <w:pPr>
              <w:rPr>
                <w:rFonts w:ascii="Times New Roman" w:eastAsia="TimesNewRoman" w:hAnsi="Times New Roman" w:cs="Times New Roman"/>
                <w:sz w:val="24"/>
                <w:szCs w:val="24"/>
              </w:rPr>
            </w:pPr>
          </w:p>
        </w:tc>
        <w:tc>
          <w:tcPr>
            <w:tcW w:w="1006" w:type="dxa"/>
            <w:vMerge/>
          </w:tcPr>
          <w:p w:rsidR="00C456C5" w:rsidRPr="00AE215A" w:rsidRDefault="00C456C5" w:rsidP="00AE215A">
            <w:pPr>
              <w:rPr>
                <w:rFonts w:ascii="Times New Roman" w:eastAsia="TimesNewRoman" w:hAnsi="Times New Roman" w:cs="Times New Roman"/>
                <w:sz w:val="24"/>
                <w:szCs w:val="24"/>
              </w:rPr>
            </w:pPr>
          </w:p>
        </w:tc>
        <w:tc>
          <w:tcPr>
            <w:tcW w:w="948"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993"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p w:rsidR="00C456C5" w:rsidRPr="00AE215A" w:rsidRDefault="00C456C5" w:rsidP="00AE215A">
            <w:pPr>
              <w:rPr>
                <w:rFonts w:ascii="Times New Roman" w:eastAsia="TimesNewRoman" w:hAnsi="Times New Roman" w:cs="Times New Roman"/>
                <w:sz w:val="24"/>
                <w:szCs w:val="24"/>
              </w:rPr>
            </w:pP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p w:rsidR="00C456C5" w:rsidRPr="00AE215A" w:rsidRDefault="00C456C5" w:rsidP="00AE215A">
            <w:pPr>
              <w:rPr>
                <w:rFonts w:ascii="Times New Roman" w:eastAsia="TimesNewRoman" w:hAnsi="Times New Roman" w:cs="Times New Roman"/>
                <w:sz w:val="24"/>
                <w:szCs w:val="24"/>
              </w:rPr>
            </w:pPr>
          </w:p>
        </w:tc>
      </w:tr>
      <w:tr w:rsidR="00C456C5" w:rsidRPr="00AE215A" w:rsidTr="00C456C5">
        <w:trPr>
          <w:trHeight w:val="430"/>
        </w:trPr>
        <w:tc>
          <w:tcPr>
            <w:tcW w:w="113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w:t>
            </w:r>
          </w:p>
        </w:tc>
        <w:tc>
          <w:tcPr>
            <w:tcW w:w="1006"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18</w:t>
            </w:r>
          </w:p>
        </w:tc>
        <w:tc>
          <w:tcPr>
            <w:tcW w:w="948"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4</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22,2</w:t>
            </w: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6</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33,3</w:t>
            </w:r>
          </w:p>
        </w:tc>
        <w:tc>
          <w:tcPr>
            <w:tcW w:w="993"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3</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16,6</w:t>
            </w: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5</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27,7</w:t>
            </w:r>
          </w:p>
        </w:tc>
      </w:tr>
    </w:tbl>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sz w:val="24"/>
          <w:szCs w:val="24"/>
        </w:rPr>
        <w:t xml:space="preserve"> (русский язык) (май)</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1"/>
        <w:gridCol w:w="1006"/>
        <w:gridCol w:w="948"/>
        <w:gridCol w:w="851"/>
        <w:gridCol w:w="992"/>
        <w:gridCol w:w="850"/>
        <w:gridCol w:w="993"/>
        <w:gridCol w:w="850"/>
        <w:gridCol w:w="992"/>
        <w:gridCol w:w="851"/>
      </w:tblGrid>
      <w:tr w:rsidR="00C456C5" w:rsidRPr="00AE215A" w:rsidTr="00C456C5">
        <w:trPr>
          <w:trHeight w:val="671"/>
        </w:trPr>
        <w:tc>
          <w:tcPr>
            <w:tcW w:w="1131"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Класс</w:t>
            </w:r>
          </w:p>
        </w:tc>
        <w:tc>
          <w:tcPr>
            <w:tcW w:w="1006"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Уч-ся</w:t>
            </w:r>
          </w:p>
        </w:tc>
        <w:tc>
          <w:tcPr>
            <w:tcW w:w="1799"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высокий</w:t>
            </w:r>
          </w:p>
        </w:tc>
        <w:tc>
          <w:tcPr>
            <w:tcW w:w="1842"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хороший</w:t>
            </w:r>
          </w:p>
        </w:tc>
        <w:tc>
          <w:tcPr>
            <w:tcW w:w="1843"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средний</w:t>
            </w:r>
          </w:p>
        </w:tc>
        <w:tc>
          <w:tcPr>
            <w:tcW w:w="1843" w:type="dxa"/>
            <w:gridSpan w:val="2"/>
          </w:tcPr>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sz w:val="24"/>
                <w:szCs w:val="24"/>
              </w:rPr>
              <w:t>низкий</w:t>
            </w:r>
          </w:p>
          <w:p w:rsidR="00C456C5" w:rsidRPr="00AE215A" w:rsidRDefault="00C456C5" w:rsidP="00AE215A">
            <w:pPr>
              <w:rPr>
                <w:rFonts w:ascii="Times New Roman" w:eastAsia="TimesNewRoman" w:hAnsi="Times New Roman" w:cs="Times New Roman"/>
                <w:b/>
                <w:bCs/>
                <w:sz w:val="24"/>
                <w:szCs w:val="24"/>
              </w:rPr>
            </w:pPr>
          </w:p>
        </w:tc>
      </w:tr>
      <w:tr w:rsidR="00C456C5" w:rsidRPr="00AE215A" w:rsidTr="00C456C5">
        <w:trPr>
          <w:trHeight w:val="430"/>
        </w:trPr>
        <w:tc>
          <w:tcPr>
            <w:tcW w:w="1131" w:type="dxa"/>
            <w:vMerge/>
          </w:tcPr>
          <w:p w:rsidR="00C456C5" w:rsidRPr="00AE215A" w:rsidRDefault="00C456C5" w:rsidP="00AE215A">
            <w:pPr>
              <w:rPr>
                <w:rFonts w:ascii="Times New Roman" w:eastAsia="TimesNewRoman" w:hAnsi="Times New Roman" w:cs="Times New Roman"/>
                <w:sz w:val="24"/>
                <w:szCs w:val="24"/>
              </w:rPr>
            </w:pPr>
          </w:p>
        </w:tc>
        <w:tc>
          <w:tcPr>
            <w:tcW w:w="1006" w:type="dxa"/>
            <w:vMerge/>
          </w:tcPr>
          <w:p w:rsidR="00C456C5" w:rsidRPr="00AE215A" w:rsidRDefault="00C456C5" w:rsidP="00AE215A">
            <w:pPr>
              <w:rPr>
                <w:rFonts w:ascii="Times New Roman" w:eastAsia="TimesNewRoman" w:hAnsi="Times New Roman" w:cs="Times New Roman"/>
                <w:sz w:val="24"/>
                <w:szCs w:val="24"/>
              </w:rPr>
            </w:pPr>
          </w:p>
        </w:tc>
        <w:tc>
          <w:tcPr>
            <w:tcW w:w="948"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993"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p w:rsidR="00C456C5" w:rsidRPr="00AE215A" w:rsidRDefault="00C456C5" w:rsidP="00AE215A">
            <w:pPr>
              <w:rPr>
                <w:rFonts w:ascii="Times New Roman" w:eastAsia="TimesNewRoman" w:hAnsi="Times New Roman" w:cs="Times New Roman"/>
                <w:sz w:val="24"/>
                <w:szCs w:val="24"/>
              </w:rPr>
            </w:pP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p w:rsidR="00C456C5" w:rsidRPr="00AE215A" w:rsidRDefault="00C456C5" w:rsidP="00AE215A">
            <w:pPr>
              <w:rPr>
                <w:rFonts w:ascii="Times New Roman" w:eastAsia="TimesNewRoman" w:hAnsi="Times New Roman" w:cs="Times New Roman"/>
                <w:sz w:val="24"/>
                <w:szCs w:val="24"/>
              </w:rPr>
            </w:pPr>
          </w:p>
        </w:tc>
      </w:tr>
      <w:tr w:rsidR="00C456C5" w:rsidRPr="00AE215A" w:rsidTr="00C456C5">
        <w:trPr>
          <w:trHeight w:val="430"/>
        </w:trPr>
        <w:tc>
          <w:tcPr>
            <w:tcW w:w="113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 xml:space="preserve">1 </w:t>
            </w:r>
          </w:p>
        </w:tc>
        <w:tc>
          <w:tcPr>
            <w:tcW w:w="1006"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18</w:t>
            </w:r>
          </w:p>
        </w:tc>
        <w:tc>
          <w:tcPr>
            <w:tcW w:w="948"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5</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27,7</w:t>
            </w: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7</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38,8</w:t>
            </w:r>
          </w:p>
        </w:tc>
        <w:tc>
          <w:tcPr>
            <w:tcW w:w="993"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4</w:t>
            </w:r>
          </w:p>
        </w:tc>
        <w:tc>
          <w:tcPr>
            <w:tcW w:w="85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22,2</w:t>
            </w:r>
          </w:p>
        </w:tc>
        <w:tc>
          <w:tcPr>
            <w:tcW w:w="99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w:t>
            </w:r>
          </w:p>
        </w:tc>
        <w:tc>
          <w:tcPr>
            <w:tcW w:w="85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11,1</w:t>
            </w:r>
          </w:p>
        </w:tc>
      </w:tr>
    </w:tbl>
    <w:p w:rsidR="00C456C5" w:rsidRPr="00AE215A" w:rsidRDefault="00C456C5" w:rsidP="00AE215A">
      <w:pPr>
        <w:rPr>
          <w:rFonts w:ascii="Times New Roman" w:hAnsi="Times New Roman" w:cs="Times New Roman"/>
          <w:b/>
          <w:bCs/>
          <w:sz w:val="24"/>
          <w:szCs w:val="24"/>
        </w:rPr>
      </w:pPr>
    </w:p>
    <w:p w:rsidR="00865754" w:rsidRPr="00AE215A" w:rsidRDefault="00865754" w:rsidP="00AE215A">
      <w:pPr>
        <w:rPr>
          <w:rFonts w:ascii="Times New Roman" w:hAnsi="Times New Roman" w:cs="Times New Roman"/>
          <w:b/>
          <w:bCs/>
          <w:sz w:val="24"/>
          <w:szCs w:val="24"/>
        </w:rPr>
      </w:pPr>
    </w:p>
    <w:p w:rsidR="00697D56" w:rsidRPr="00AE215A" w:rsidRDefault="00697D56" w:rsidP="00AE215A">
      <w:pPr>
        <w:rPr>
          <w:rFonts w:ascii="Times New Roman" w:hAnsi="Times New Roman" w:cs="Times New Roman"/>
          <w:b/>
          <w:bCs/>
          <w:sz w:val="24"/>
          <w:szCs w:val="24"/>
        </w:rPr>
      </w:pPr>
    </w:p>
    <w:p w:rsidR="00865754" w:rsidRPr="00AE215A" w:rsidRDefault="00865754" w:rsidP="00AE215A">
      <w:pPr>
        <w:rPr>
          <w:rFonts w:ascii="Times New Roman" w:hAnsi="Times New Roman" w:cs="Times New Roman"/>
          <w:b/>
          <w:bCs/>
          <w:sz w:val="24"/>
          <w:szCs w:val="24"/>
        </w:rPr>
      </w:pPr>
      <w:r w:rsidRPr="00AE215A">
        <w:rPr>
          <w:rFonts w:ascii="Times New Roman" w:hAnsi="Times New Roman" w:cs="Times New Roman"/>
          <w:b/>
          <w:bCs/>
          <w:sz w:val="24"/>
          <w:szCs w:val="24"/>
        </w:rPr>
        <w:t>Сравнительный анализ по русскому языку 1 класс</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noProof/>
          <w:sz w:val="24"/>
          <w:szCs w:val="24"/>
          <w:lang w:eastAsia="ru-RU"/>
        </w:rPr>
        <w:drawing>
          <wp:inline distT="0" distB="0" distL="0" distR="0">
            <wp:extent cx="5048250" cy="2790825"/>
            <wp:effectExtent l="19050" t="0" r="19050" b="0"/>
            <wp:docPr id="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56C5" w:rsidRPr="00AE215A" w:rsidRDefault="00C456C5" w:rsidP="00AE215A">
      <w:pPr>
        <w:rPr>
          <w:rFonts w:ascii="Times New Roman" w:hAnsi="Times New Roman" w:cs="Times New Roman"/>
          <w:sz w:val="24"/>
          <w:szCs w:val="24"/>
        </w:rPr>
      </w:pPr>
      <w:r w:rsidRPr="00AE215A">
        <w:rPr>
          <w:rFonts w:ascii="Times New Roman" w:eastAsia="TimesNewRoman" w:hAnsi="Times New Roman" w:cs="Times New Roman"/>
          <w:sz w:val="24"/>
          <w:szCs w:val="24"/>
        </w:rPr>
        <w:tab/>
        <w:t>Во всех проведённых диагностиках учащиеся</w:t>
      </w:r>
      <w:r w:rsidRPr="00AE215A">
        <w:rPr>
          <w:rFonts w:ascii="Times New Roman" w:hAnsi="Times New Roman" w:cs="Times New Roman"/>
          <w:sz w:val="24"/>
          <w:szCs w:val="24"/>
        </w:rPr>
        <w:t xml:space="preserve">, </w:t>
      </w:r>
      <w:r w:rsidRPr="00AE215A">
        <w:rPr>
          <w:rFonts w:ascii="Times New Roman" w:eastAsia="TimesNewRoman" w:hAnsi="Times New Roman" w:cs="Times New Roman"/>
          <w:sz w:val="24"/>
          <w:szCs w:val="24"/>
        </w:rPr>
        <w:t>имеющие низкий результат</w:t>
      </w:r>
      <w:r w:rsidRPr="00AE215A">
        <w:rPr>
          <w:rFonts w:ascii="Times New Roman" w:hAnsi="Times New Roman" w:cs="Times New Roman"/>
          <w:sz w:val="24"/>
          <w:szCs w:val="24"/>
        </w:rPr>
        <w:t>, я</w:t>
      </w:r>
      <w:r w:rsidRPr="00AE215A">
        <w:rPr>
          <w:rFonts w:ascii="Times New Roman" w:eastAsia="TimesNewRoman" w:hAnsi="Times New Roman" w:cs="Times New Roman"/>
          <w:sz w:val="24"/>
          <w:szCs w:val="24"/>
        </w:rPr>
        <w:t>вляются одними и теми же учениками</w:t>
      </w:r>
      <w:r w:rsidRPr="00AE215A">
        <w:rPr>
          <w:rFonts w:ascii="Times New Roman" w:hAnsi="Times New Roman" w:cs="Times New Roman"/>
          <w:sz w:val="24"/>
          <w:szCs w:val="24"/>
        </w:rPr>
        <w:t xml:space="preserve">, </w:t>
      </w:r>
      <w:r w:rsidRPr="00AE215A">
        <w:rPr>
          <w:rFonts w:ascii="Times New Roman" w:eastAsia="TimesNewRoman" w:hAnsi="Times New Roman" w:cs="Times New Roman"/>
          <w:sz w:val="24"/>
          <w:szCs w:val="24"/>
        </w:rPr>
        <w:t>с ними проводятся индивидуальные занятия</w:t>
      </w:r>
      <w:r w:rsidRPr="00AE215A">
        <w:rPr>
          <w:rFonts w:ascii="Times New Roman" w:hAnsi="Times New Roman" w:cs="Times New Roman"/>
          <w:sz w:val="24"/>
          <w:szCs w:val="24"/>
        </w:rPr>
        <w:t xml:space="preserve">. </w:t>
      </w:r>
      <w:r w:rsidRPr="00AE215A">
        <w:rPr>
          <w:rFonts w:ascii="Times New Roman" w:eastAsia="TimesNewRoman" w:hAnsi="Times New Roman" w:cs="Times New Roman"/>
          <w:sz w:val="24"/>
          <w:szCs w:val="24"/>
        </w:rPr>
        <w:t>К сожалению</w:t>
      </w:r>
      <w:r w:rsidRPr="00AE215A">
        <w:rPr>
          <w:rFonts w:ascii="Times New Roman" w:hAnsi="Times New Roman" w:cs="Times New Roman"/>
          <w:sz w:val="24"/>
          <w:szCs w:val="24"/>
        </w:rPr>
        <w:t xml:space="preserve">, </w:t>
      </w:r>
      <w:r w:rsidRPr="00AE215A">
        <w:rPr>
          <w:rFonts w:ascii="Times New Roman" w:eastAsia="TimesNewRoman" w:hAnsi="Times New Roman" w:cs="Times New Roman"/>
          <w:sz w:val="24"/>
          <w:szCs w:val="24"/>
        </w:rPr>
        <w:t>в силу своих индивидуальных и физических способностей усвоение  учебного материала у них проходит гораздо медленнее</w:t>
      </w:r>
      <w:r w:rsidRPr="00AE215A">
        <w:rPr>
          <w:rFonts w:ascii="Times New Roman" w:hAnsi="Times New Roman" w:cs="Times New Roman"/>
          <w:sz w:val="24"/>
          <w:szCs w:val="24"/>
        </w:rPr>
        <w:t xml:space="preserve">, </w:t>
      </w:r>
      <w:r w:rsidRPr="00AE215A">
        <w:rPr>
          <w:rFonts w:ascii="Times New Roman" w:eastAsia="TimesNewRoman" w:hAnsi="Times New Roman" w:cs="Times New Roman"/>
          <w:sz w:val="24"/>
          <w:szCs w:val="24"/>
        </w:rPr>
        <w:t>чем у других детей</w:t>
      </w:r>
      <w:r w:rsidRPr="00AE215A">
        <w:rPr>
          <w:rFonts w:ascii="Times New Roman" w:hAnsi="Times New Roman" w:cs="Times New Roman"/>
          <w:sz w:val="24"/>
          <w:szCs w:val="24"/>
        </w:rPr>
        <w:t>.</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b/>
          <w:bCs/>
          <w:sz w:val="24"/>
          <w:szCs w:val="24"/>
        </w:rPr>
        <w:t xml:space="preserve">Чтение (начало года </w:t>
      </w:r>
      <w:r w:rsidRPr="00AE215A">
        <w:rPr>
          <w:rFonts w:ascii="Times New Roman" w:eastAsia="TimesNewRoman" w:hAnsi="Times New Roman" w:cs="Times New Roman"/>
          <w:sz w:val="24"/>
          <w:szCs w:val="24"/>
        </w:rPr>
        <w:t>сентябрь</w:t>
      </w:r>
      <w:r w:rsidRPr="00AE215A">
        <w:rPr>
          <w:rFonts w:ascii="Times New Roman" w:hAnsi="Times New Roman" w:cs="Times New Roman"/>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1"/>
        <w:gridCol w:w="1006"/>
        <w:gridCol w:w="1232"/>
        <w:gridCol w:w="1134"/>
        <w:gridCol w:w="1275"/>
        <w:gridCol w:w="1282"/>
        <w:gridCol w:w="1270"/>
        <w:gridCol w:w="1182"/>
      </w:tblGrid>
      <w:tr w:rsidR="00C456C5" w:rsidRPr="00AE215A" w:rsidTr="00C456C5">
        <w:trPr>
          <w:trHeight w:val="671"/>
        </w:trPr>
        <w:tc>
          <w:tcPr>
            <w:tcW w:w="1131"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Класс</w:t>
            </w:r>
          </w:p>
        </w:tc>
        <w:tc>
          <w:tcPr>
            <w:tcW w:w="1006"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Уч-ся</w:t>
            </w:r>
          </w:p>
        </w:tc>
        <w:tc>
          <w:tcPr>
            <w:tcW w:w="2366" w:type="dxa"/>
            <w:gridSpan w:val="2"/>
          </w:tcPr>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sz w:val="24"/>
                <w:szCs w:val="24"/>
              </w:rPr>
              <w:t>читающие</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w:t>
            </w:r>
            <w:r w:rsidRPr="00AE215A">
              <w:rPr>
                <w:rFonts w:ascii="Times New Roman" w:eastAsia="TimesNewRoman" w:hAnsi="Times New Roman" w:cs="Times New Roman"/>
                <w:sz w:val="24"/>
                <w:szCs w:val="24"/>
              </w:rPr>
              <w:t>по слогам</w:t>
            </w:r>
            <w:r w:rsidRPr="00AE215A">
              <w:rPr>
                <w:rFonts w:ascii="Times New Roman" w:hAnsi="Times New Roman" w:cs="Times New Roman"/>
                <w:sz w:val="24"/>
                <w:szCs w:val="24"/>
              </w:rPr>
              <w:t>)</w:t>
            </w:r>
          </w:p>
          <w:p w:rsidR="00C456C5" w:rsidRPr="00AE215A" w:rsidRDefault="00C456C5" w:rsidP="00AE215A">
            <w:pPr>
              <w:rPr>
                <w:rFonts w:ascii="Times New Roman" w:eastAsia="TimesNewRoman" w:hAnsi="Times New Roman" w:cs="Times New Roman"/>
                <w:sz w:val="24"/>
                <w:szCs w:val="24"/>
              </w:rPr>
            </w:pPr>
          </w:p>
        </w:tc>
        <w:tc>
          <w:tcPr>
            <w:tcW w:w="2557"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знают буквы</w:t>
            </w:r>
          </w:p>
        </w:tc>
        <w:tc>
          <w:tcPr>
            <w:tcW w:w="2452" w:type="dxa"/>
            <w:gridSpan w:val="2"/>
          </w:tcPr>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sz w:val="24"/>
                <w:szCs w:val="24"/>
              </w:rPr>
              <w:t>Не знают буквы</w:t>
            </w:r>
          </w:p>
          <w:p w:rsidR="00C456C5" w:rsidRPr="00AE215A" w:rsidRDefault="00C456C5" w:rsidP="00AE215A">
            <w:pPr>
              <w:rPr>
                <w:rFonts w:ascii="Times New Roman" w:eastAsia="TimesNewRoman" w:hAnsi="Times New Roman" w:cs="Times New Roman"/>
                <w:sz w:val="24"/>
                <w:szCs w:val="24"/>
              </w:rPr>
            </w:pPr>
          </w:p>
        </w:tc>
      </w:tr>
      <w:tr w:rsidR="00C456C5" w:rsidRPr="00AE215A" w:rsidTr="00C456C5">
        <w:trPr>
          <w:trHeight w:val="430"/>
        </w:trPr>
        <w:tc>
          <w:tcPr>
            <w:tcW w:w="1131" w:type="dxa"/>
            <w:vMerge/>
          </w:tcPr>
          <w:p w:rsidR="00C456C5" w:rsidRPr="00AE215A" w:rsidRDefault="00C456C5" w:rsidP="00AE215A">
            <w:pPr>
              <w:rPr>
                <w:rFonts w:ascii="Times New Roman" w:eastAsia="TimesNewRoman" w:hAnsi="Times New Roman" w:cs="Times New Roman"/>
                <w:sz w:val="24"/>
                <w:szCs w:val="24"/>
              </w:rPr>
            </w:pPr>
          </w:p>
        </w:tc>
        <w:tc>
          <w:tcPr>
            <w:tcW w:w="1006" w:type="dxa"/>
            <w:vMerge/>
          </w:tcPr>
          <w:p w:rsidR="00C456C5" w:rsidRPr="00AE215A" w:rsidRDefault="00C456C5" w:rsidP="00AE215A">
            <w:pPr>
              <w:rPr>
                <w:rFonts w:ascii="Times New Roman" w:eastAsia="TimesNewRoman" w:hAnsi="Times New Roman" w:cs="Times New Roman"/>
                <w:sz w:val="24"/>
                <w:szCs w:val="24"/>
              </w:rPr>
            </w:pPr>
          </w:p>
        </w:tc>
        <w:tc>
          <w:tcPr>
            <w:tcW w:w="123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1134"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1275"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12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127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11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p w:rsidR="00C456C5" w:rsidRPr="00AE215A" w:rsidRDefault="00C456C5" w:rsidP="00AE215A">
            <w:pPr>
              <w:rPr>
                <w:rFonts w:ascii="Times New Roman" w:eastAsia="TimesNewRoman" w:hAnsi="Times New Roman" w:cs="Times New Roman"/>
                <w:sz w:val="24"/>
                <w:szCs w:val="24"/>
              </w:rPr>
            </w:pPr>
          </w:p>
        </w:tc>
      </w:tr>
      <w:tr w:rsidR="00C456C5" w:rsidRPr="00AE215A" w:rsidTr="00C456C5">
        <w:trPr>
          <w:trHeight w:val="430"/>
        </w:trPr>
        <w:tc>
          <w:tcPr>
            <w:tcW w:w="1131"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 xml:space="preserve">1 </w:t>
            </w:r>
          </w:p>
        </w:tc>
        <w:tc>
          <w:tcPr>
            <w:tcW w:w="1006"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18</w:t>
            </w:r>
          </w:p>
        </w:tc>
        <w:tc>
          <w:tcPr>
            <w:tcW w:w="123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3</w:t>
            </w:r>
          </w:p>
        </w:tc>
        <w:tc>
          <w:tcPr>
            <w:tcW w:w="1134"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16,6</w:t>
            </w:r>
          </w:p>
        </w:tc>
        <w:tc>
          <w:tcPr>
            <w:tcW w:w="1275"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14</w:t>
            </w:r>
          </w:p>
        </w:tc>
        <w:tc>
          <w:tcPr>
            <w:tcW w:w="12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77,7</w:t>
            </w:r>
          </w:p>
        </w:tc>
        <w:tc>
          <w:tcPr>
            <w:tcW w:w="1270"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4</w:t>
            </w:r>
          </w:p>
        </w:tc>
        <w:tc>
          <w:tcPr>
            <w:tcW w:w="11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22,3</w:t>
            </w:r>
          </w:p>
        </w:tc>
      </w:tr>
    </w:tbl>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sz w:val="24"/>
          <w:szCs w:val="24"/>
        </w:rPr>
        <w:t>апрель:</w:t>
      </w:r>
    </w:p>
    <w:tbl>
      <w:tblPr>
        <w:tblW w:w="93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2"/>
        <w:gridCol w:w="1229"/>
        <w:gridCol w:w="1158"/>
        <w:gridCol w:w="1039"/>
        <w:gridCol w:w="1212"/>
        <w:gridCol w:w="1039"/>
        <w:gridCol w:w="1213"/>
        <w:gridCol w:w="1039"/>
      </w:tblGrid>
      <w:tr w:rsidR="00C456C5" w:rsidRPr="00AE215A" w:rsidTr="00C456C5">
        <w:trPr>
          <w:trHeight w:val="716"/>
        </w:trPr>
        <w:tc>
          <w:tcPr>
            <w:tcW w:w="1382"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Класс</w:t>
            </w:r>
          </w:p>
        </w:tc>
        <w:tc>
          <w:tcPr>
            <w:tcW w:w="1229" w:type="dxa"/>
            <w:vMerge w:val="restart"/>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Уч-ся</w:t>
            </w:r>
          </w:p>
        </w:tc>
        <w:tc>
          <w:tcPr>
            <w:tcW w:w="2197"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читают норму</w:t>
            </w:r>
          </w:p>
        </w:tc>
        <w:tc>
          <w:tcPr>
            <w:tcW w:w="2251" w:type="dxa"/>
            <w:gridSpan w:val="2"/>
          </w:tcPr>
          <w:p w:rsidR="00C456C5" w:rsidRPr="00AE215A" w:rsidRDefault="00C456C5" w:rsidP="00AE215A">
            <w:pPr>
              <w:rPr>
                <w:rFonts w:ascii="Times New Roman" w:eastAsia="TimesNewRoman" w:hAnsi="Times New Roman" w:cs="Times New Roman"/>
                <w:sz w:val="24"/>
                <w:szCs w:val="24"/>
              </w:rPr>
            </w:pPr>
            <w:r w:rsidRPr="00AE215A">
              <w:rPr>
                <w:rFonts w:ascii="Times New Roman" w:hAnsi="Times New Roman" w:cs="Times New Roman"/>
                <w:b/>
                <w:bCs/>
                <w:sz w:val="24"/>
                <w:szCs w:val="24"/>
              </w:rPr>
              <w:t>читают выше нормы</w:t>
            </w:r>
          </w:p>
        </w:tc>
        <w:tc>
          <w:tcPr>
            <w:tcW w:w="2252" w:type="dxa"/>
            <w:gridSpan w:val="2"/>
          </w:tcPr>
          <w:p w:rsidR="00C456C5" w:rsidRPr="00AE215A" w:rsidRDefault="00C456C5" w:rsidP="00AE215A">
            <w:pPr>
              <w:rPr>
                <w:rFonts w:ascii="Times New Roman" w:hAnsi="Times New Roman" w:cs="Times New Roman"/>
                <w:b/>
                <w:bCs/>
                <w:sz w:val="24"/>
                <w:szCs w:val="24"/>
              </w:rPr>
            </w:pPr>
            <w:r w:rsidRPr="00AE215A">
              <w:rPr>
                <w:rFonts w:ascii="Times New Roman" w:hAnsi="Times New Roman" w:cs="Times New Roman"/>
                <w:b/>
                <w:bCs/>
                <w:sz w:val="24"/>
                <w:szCs w:val="24"/>
              </w:rPr>
              <w:t>читают ниже нормы</w:t>
            </w:r>
          </w:p>
          <w:p w:rsidR="00C456C5" w:rsidRPr="00AE215A" w:rsidRDefault="00C456C5" w:rsidP="00AE215A">
            <w:pPr>
              <w:rPr>
                <w:rFonts w:ascii="Times New Roman" w:eastAsia="TimesNewRoman" w:hAnsi="Times New Roman" w:cs="Times New Roman"/>
                <w:sz w:val="24"/>
                <w:szCs w:val="24"/>
              </w:rPr>
            </w:pPr>
          </w:p>
        </w:tc>
      </w:tr>
      <w:tr w:rsidR="00C456C5" w:rsidRPr="00AE215A" w:rsidTr="00C456C5">
        <w:trPr>
          <w:trHeight w:val="459"/>
        </w:trPr>
        <w:tc>
          <w:tcPr>
            <w:tcW w:w="1382" w:type="dxa"/>
            <w:vMerge/>
          </w:tcPr>
          <w:p w:rsidR="00C456C5" w:rsidRPr="00AE215A" w:rsidRDefault="00C456C5" w:rsidP="00AE215A">
            <w:pPr>
              <w:rPr>
                <w:rFonts w:ascii="Times New Roman" w:eastAsia="TimesNewRoman" w:hAnsi="Times New Roman" w:cs="Times New Roman"/>
                <w:sz w:val="24"/>
                <w:szCs w:val="24"/>
              </w:rPr>
            </w:pPr>
          </w:p>
        </w:tc>
        <w:tc>
          <w:tcPr>
            <w:tcW w:w="1229" w:type="dxa"/>
            <w:vMerge/>
          </w:tcPr>
          <w:p w:rsidR="00C456C5" w:rsidRPr="00AE215A" w:rsidRDefault="00C456C5" w:rsidP="00AE215A">
            <w:pPr>
              <w:rPr>
                <w:rFonts w:ascii="Times New Roman" w:eastAsia="TimesNewRoman" w:hAnsi="Times New Roman" w:cs="Times New Roman"/>
                <w:sz w:val="24"/>
                <w:szCs w:val="24"/>
              </w:rPr>
            </w:pPr>
          </w:p>
        </w:tc>
        <w:tc>
          <w:tcPr>
            <w:tcW w:w="1158"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1039"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121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1038"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tc>
        <w:tc>
          <w:tcPr>
            <w:tcW w:w="1213"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Кол-во</w:t>
            </w:r>
          </w:p>
        </w:tc>
        <w:tc>
          <w:tcPr>
            <w:tcW w:w="1038"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w:t>
            </w:r>
          </w:p>
          <w:p w:rsidR="00C456C5" w:rsidRPr="00AE215A" w:rsidRDefault="00C456C5" w:rsidP="00AE215A">
            <w:pPr>
              <w:rPr>
                <w:rFonts w:ascii="Times New Roman" w:eastAsia="TimesNewRoman" w:hAnsi="Times New Roman" w:cs="Times New Roman"/>
                <w:sz w:val="24"/>
                <w:szCs w:val="24"/>
              </w:rPr>
            </w:pPr>
          </w:p>
        </w:tc>
      </w:tr>
      <w:tr w:rsidR="00C456C5" w:rsidRPr="00AE215A" w:rsidTr="00C456C5">
        <w:trPr>
          <w:trHeight w:val="459"/>
        </w:trPr>
        <w:tc>
          <w:tcPr>
            <w:tcW w:w="138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lastRenderedPageBreak/>
              <w:t xml:space="preserve">1 </w:t>
            </w:r>
          </w:p>
        </w:tc>
        <w:tc>
          <w:tcPr>
            <w:tcW w:w="1229"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18</w:t>
            </w:r>
          </w:p>
        </w:tc>
        <w:tc>
          <w:tcPr>
            <w:tcW w:w="1158"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5</w:t>
            </w:r>
          </w:p>
        </w:tc>
        <w:tc>
          <w:tcPr>
            <w:tcW w:w="1039"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27,7</w:t>
            </w:r>
          </w:p>
        </w:tc>
        <w:tc>
          <w:tcPr>
            <w:tcW w:w="1212"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9</w:t>
            </w:r>
          </w:p>
        </w:tc>
        <w:tc>
          <w:tcPr>
            <w:tcW w:w="1038"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50,0</w:t>
            </w:r>
          </w:p>
        </w:tc>
        <w:tc>
          <w:tcPr>
            <w:tcW w:w="1213"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4</w:t>
            </w:r>
          </w:p>
        </w:tc>
        <w:tc>
          <w:tcPr>
            <w:tcW w:w="1038" w:type="dxa"/>
          </w:tcPr>
          <w:p w:rsidR="00C456C5" w:rsidRPr="00AE215A" w:rsidRDefault="00C456C5" w:rsidP="00AE215A">
            <w:pPr>
              <w:rPr>
                <w:rFonts w:ascii="Times New Roman" w:eastAsia="TimesNewRoman" w:hAnsi="Times New Roman" w:cs="Times New Roman"/>
                <w:sz w:val="24"/>
                <w:szCs w:val="24"/>
              </w:rPr>
            </w:pPr>
            <w:r w:rsidRPr="00AE215A">
              <w:rPr>
                <w:rFonts w:ascii="Times New Roman" w:eastAsia="TimesNewRoman" w:hAnsi="Times New Roman" w:cs="Times New Roman"/>
                <w:sz w:val="24"/>
                <w:szCs w:val="24"/>
              </w:rPr>
              <w:t>22,3</w:t>
            </w:r>
          </w:p>
        </w:tc>
      </w:tr>
    </w:tbl>
    <w:p w:rsidR="00C456C5" w:rsidRPr="00AE215A" w:rsidRDefault="00C456C5" w:rsidP="00AE215A">
      <w:pPr>
        <w:rPr>
          <w:rFonts w:ascii="Times New Roman" w:eastAsia="TimesNewRoman" w:hAnsi="Times New Roman" w:cs="Times New Roman"/>
          <w:sz w:val="24"/>
          <w:szCs w:val="24"/>
        </w:rPr>
      </w:pPr>
    </w:p>
    <w:p w:rsidR="00C456C5" w:rsidRPr="00AE215A" w:rsidRDefault="00C456C5" w:rsidP="00AE215A">
      <w:pPr>
        <w:rPr>
          <w:rFonts w:ascii="Times New Roman" w:hAnsi="Times New Roman" w:cs="Times New Roman"/>
          <w:sz w:val="24"/>
          <w:szCs w:val="24"/>
        </w:rPr>
      </w:pPr>
      <w:r w:rsidRPr="00AE215A">
        <w:rPr>
          <w:rFonts w:ascii="Times New Roman" w:eastAsia="TimesNewRoman" w:hAnsi="Times New Roman" w:cs="Times New Roman"/>
          <w:sz w:val="24"/>
          <w:szCs w:val="24"/>
        </w:rPr>
        <w:t>Проведённый анализ диагностик показывает положительную динамику роста по всем</w:t>
      </w:r>
      <w:r w:rsidR="00865754" w:rsidRPr="00AE215A">
        <w:rPr>
          <w:rFonts w:ascii="Times New Roman" w:eastAsia="TimesNewRoman" w:hAnsi="Times New Roman" w:cs="Times New Roman"/>
          <w:sz w:val="24"/>
          <w:szCs w:val="24"/>
        </w:rPr>
        <w:t xml:space="preserve"> </w:t>
      </w:r>
      <w:r w:rsidRPr="00AE215A">
        <w:rPr>
          <w:rFonts w:ascii="Times New Roman" w:eastAsia="TimesNewRoman" w:hAnsi="Times New Roman" w:cs="Times New Roman"/>
          <w:sz w:val="24"/>
          <w:szCs w:val="24"/>
        </w:rPr>
        <w:t>направлениям работы</w:t>
      </w:r>
      <w:r w:rsidRPr="00AE215A">
        <w:rPr>
          <w:rFonts w:ascii="Times New Roman" w:hAnsi="Times New Roman" w:cs="Times New Roman"/>
          <w:sz w:val="24"/>
          <w:szCs w:val="24"/>
        </w:rPr>
        <w:t>.</w:t>
      </w:r>
    </w:p>
    <w:p w:rsidR="00C456C5" w:rsidRPr="00AE215A" w:rsidRDefault="005B5C4D" w:rsidP="00AE215A">
      <w:pPr>
        <w:rPr>
          <w:rFonts w:ascii="Times New Roman" w:hAnsi="Times New Roman" w:cs="Times New Roman"/>
          <w:b/>
          <w:sz w:val="24"/>
          <w:szCs w:val="24"/>
        </w:rPr>
      </w:pPr>
      <w:r>
        <w:rPr>
          <w:rFonts w:ascii="Times New Roman" w:eastAsia="TimesNewRoman" w:hAnsi="Times New Roman" w:cs="Times New Roman"/>
          <w:sz w:val="24"/>
          <w:szCs w:val="24"/>
        </w:rPr>
        <w:tab/>
      </w:r>
      <w:r w:rsidR="00865754" w:rsidRPr="00AE215A">
        <w:rPr>
          <w:rFonts w:ascii="Times New Roman" w:hAnsi="Times New Roman" w:cs="Times New Roman"/>
          <w:b/>
          <w:sz w:val="24"/>
          <w:szCs w:val="24"/>
        </w:rPr>
        <w:t xml:space="preserve"> </w:t>
      </w:r>
      <w:r w:rsidR="00C456C5" w:rsidRPr="00AE215A">
        <w:rPr>
          <w:rFonts w:ascii="Times New Roman" w:hAnsi="Times New Roman" w:cs="Times New Roman"/>
          <w:b/>
          <w:sz w:val="24"/>
          <w:szCs w:val="24"/>
        </w:rPr>
        <w:t xml:space="preserve"> Анализ комплексной работы в 1 классе за 2012-2013 учебный год.</w:t>
      </w:r>
      <w:r w:rsidR="00865754" w:rsidRPr="00AE215A">
        <w:rPr>
          <w:rFonts w:ascii="Times New Roman" w:hAnsi="Times New Roman" w:cs="Times New Roman"/>
          <w:b/>
          <w:sz w:val="24"/>
          <w:szCs w:val="24"/>
        </w:rPr>
        <w:t xml:space="preserve"> </w:t>
      </w:r>
      <w:r w:rsidR="00C456C5" w:rsidRPr="00AE215A">
        <w:rPr>
          <w:rFonts w:ascii="Times New Roman" w:hAnsi="Times New Roman" w:cs="Times New Roman"/>
          <w:sz w:val="24"/>
          <w:szCs w:val="24"/>
        </w:rPr>
        <w:t>Задачи комплексной работы: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Итоговая комплексная работа состоит из двух частей – основной и дополнительной.</w:t>
      </w:r>
    </w:p>
    <w:p w:rsidR="00865754"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В основной части работы шесть заданий. Они направлены на оценку сформированности таких способов действий и понятий, которые служат опорой в дальнейшем обучении. В работу входят задания по русскому языку, чтению, математике. Содержание и уровень сложности заданий основной части соотносятся с таким показателем достижения планируемых результатов обучения, как «учащиеся могут выполнить самостоятельно и уверенно». Поэтому выполнений заданий основной части обязательно для всех учащихся, а полученные результаты можно рассматривать как показатель успешности достижения учеником базового уровня требований.</w:t>
      </w:r>
      <w:r w:rsidR="00865754" w:rsidRPr="00AE215A">
        <w:rPr>
          <w:rFonts w:ascii="Times New Roman" w:hAnsi="Times New Roman" w:cs="Times New Roman"/>
          <w:sz w:val="24"/>
          <w:szCs w:val="24"/>
        </w:rPr>
        <w:t xml:space="preserve">            </w:t>
      </w:r>
      <w:r w:rsidRPr="00AE215A">
        <w:rPr>
          <w:rFonts w:ascii="Times New Roman" w:hAnsi="Times New Roman" w:cs="Times New Roman"/>
          <w:sz w:val="24"/>
          <w:szCs w:val="24"/>
        </w:rPr>
        <w:t xml:space="preserve"> </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Характеристика заданий основной части.</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Первое задание направлено на установление темпа чтения незнакомого текста и носит диагностический характер. Результаты его выполнения фиксируются, но не оцениваются в баллах.</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 xml:space="preserve">Во втором задании учащийся должен списать высказывание. Умение правильно, без ошибок и искажений списать текст – одно из базовых умений, необходимых при  формировании основ правописания. </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Максимальная оценка за задание – 1 балл.</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В третьем задании проверяется осознанность чтения, понимание прочитанного</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 xml:space="preserve">Максимальная оценка за задание – 1 балл. </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В четвертом  задании проверяется умение «перевести» текст на язык математики, сформированность навыков работы с числами.</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Максимальная оценка за четвертое задание – 1 балл.</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Пятое задание состоит из двух частей: 1 запись цифрами результата пересчёта объектов; 2 установить и продолжить закономерность.</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Максимальная оценка за пятое задание – 2 балла, по одному баллу за каждую из позиций.</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lastRenderedPageBreak/>
        <w:t>В шестом задании, состоящем из двух частей, проверяются умение выделить буквы мягких согласных звуков и определить кол</w:t>
      </w:r>
      <w:r w:rsidR="00697D56" w:rsidRPr="00AE215A">
        <w:rPr>
          <w:rFonts w:ascii="Times New Roman" w:hAnsi="Times New Roman" w:cs="Times New Roman"/>
          <w:sz w:val="24"/>
          <w:szCs w:val="24"/>
        </w:rPr>
        <w:t xml:space="preserve">ичество звуков и букв </w:t>
      </w:r>
      <w:r w:rsidRPr="00AE215A">
        <w:rPr>
          <w:rFonts w:ascii="Times New Roman" w:hAnsi="Times New Roman" w:cs="Times New Roman"/>
          <w:sz w:val="24"/>
          <w:szCs w:val="24"/>
        </w:rPr>
        <w:t xml:space="preserve">в слове. </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Максимальная оценка за задание – 2 балла.</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Максимальная  оценка в баллах за все шесть заданий основной части составляет 7 баллов.</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 xml:space="preserve"> Таблица полученных результатов.</w:t>
      </w:r>
    </w:p>
    <w:tbl>
      <w:tblPr>
        <w:tblStyle w:val="a6"/>
        <w:tblW w:w="0" w:type="auto"/>
        <w:tblLook w:val="04A0"/>
      </w:tblPr>
      <w:tblGrid>
        <w:gridCol w:w="1418"/>
        <w:gridCol w:w="2756"/>
        <w:gridCol w:w="1811"/>
        <w:gridCol w:w="1800"/>
        <w:gridCol w:w="1786"/>
      </w:tblGrid>
      <w:tr w:rsidR="009C2F23" w:rsidRPr="00AE215A" w:rsidTr="00CB0B38">
        <w:tc>
          <w:tcPr>
            <w:tcW w:w="9571" w:type="dxa"/>
            <w:gridSpan w:val="5"/>
          </w:tcPr>
          <w:p w:rsidR="009C2F23" w:rsidRPr="00AE215A" w:rsidRDefault="009C2F23"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Уровни обученности</w:t>
            </w:r>
          </w:p>
        </w:tc>
      </w:tr>
      <w:tr w:rsidR="004B462D" w:rsidRPr="00AE215A" w:rsidTr="009C2F23">
        <w:tc>
          <w:tcPr>
            <w:tcW w:w="817" w:type="dxa"/>
            <w:vMerge w:val="restart"/>
          </w:tcPr>
          <w:p w:rsidR="004B462D" w:rsidRPr="00AE215A" w:rsidRDefault="004B462D"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Количество учащихся </w:t>
            </w:r>
          </w:p>
          <w:p w:rsidR="004B462D" w:rsidRPr="00AE215A" w:rsidRDefault="004B462D"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18</w:t>
            </w:r>
          </w:p>
        </w:tc>
        <w:tc>
          <w:tcPr>
            <w:tcW w:w="3011" w:type="dxa"/>
          </w:tcPr>
          <w:p w:rsidR="004B462D" w:rsidRPr="00AE215A" w:rsidRDefault="004B462D"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высокий</w:t>
            </w:r>
          </w:p>
        </w:tc>
        <w:tc>
          <w:tcPr>
            <w:tcW w:w="1914" w:type="dxa"/>
          </w:tcPr>
          <w:p w:rsidR="004B462D" w:rsidRPr="00AE215A" w:rsidRDefault="004B462D"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хороший</w:t>
            </w:r>
          </w:p>
        </w:tc>
        <w:tc>
          <w:tcPr>
            <w:tcW w:w="1914" w:type="dxa"/>
          </w:tcPr>
          <w:p w:rsidR="004B462D" w:rsidRPr="00AE215A" w:rsidRDefault="004B462D"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средний</w:t>
            </w:r>
          </w:p>
        </w:tc>
        <w:tc>
          <w:tcPr>
            <w:tcW w:w="1915" w:type="dxa"/>
          </w:tcPr>
          <w:p w:rsidR="004B462D" w:rsidRPr="00AE215A" w:rsidRDefault="004B462D"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низкий</w:t>
            </w:r>
          </w:p>
        </w:tc>
      </w:tr>
      <w:tr w:rsidR="004B462D" w:rsidRPr="00AE215A" w:rsidTr="009C2F23">
        <w:tc>
          <w:tcPr>
            <w:tcW w:w="817" w:type="dxa"/>
            <w:vMerge/>
          </w:tcPr>
          <w:p w:rsidR="004B462D" w:rsidRPr="00AE215A" w:rsidRDefault="004B462D" w:rsidP="00AE215A">
            <w:pPr>
              <w:spacing w:line="276" w:lineRule="auto"/>
              <w:rPr>
                <w:rFonts w:ascii="Times New Roman" w:hAnsi="Times New Roman" w:cs="Times New Roman"/>
                <w:sz w:val="24"/>
                <w:szCs w:val="24"/>
              </w:rPr>
            </w:pPr>
          </w:p>
        </w:tc>
        <w:tc>
          <w:tcPr>
            <w:tcW w:w="3011" w:type="dxa"/>
          </w:tcPr>
          <w:p w:rsidR="004B462D" w:rsidRPr="00AE215A" w:rsidRDefault="004B462D"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7</w:t>
            </w:r>
          </w:p>
        </w:tc>
        <w:tc>
          <w:tcPr>
            <w:tcW w:w="1914" w:type="dxa"/>
          </w:tcPr>
          <w:p w:rsidR="004B462D" w:rsidRPr="00AE215A" w:rsidRDefault="004B462D"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w:t>
            </w:r>
          </w:p>
        </w:tc>
        <w:tc>
          <w:tcPr>
            <w:tcW w:w="1914" w:type="dxa"/>
          </w:tcPr>
          <w:p w:rsidR="004B462D" w:rsidRPr="00AE215A" w:rsidRDefault="004B462D"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w:t>
            </w:r>
          </w:p>
        </w:tc>
        <w:tc>
          <w:tcPr>
            <w:tcW w:w="1915" w:type="dxa"/>
          </w:tcPr>
          <w:p w:rsidR="004B462D" w:rsidRPr="00AE215A" w:rsidRDefault="004B462D"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0</w:t>
            </w:r>
          </w:p>
        </w:tc>
      </w:tr>
      <w:tr w:rsidR="004B462D" w:rsidRPr="00AE215A" w:rsidTr="009C2F23">
        <w:tc>
          <w:tcPr>
            <w:tcW w:w="817" w:type="dxa"/>
            <w:vMerge/>
          </w:tcPr>
          <w:p w:rsidR="004B462D" w:rsidRPr="00AE215A" w:rsidRDefault="004B462D" w:rsidP="00AE215A">
            <w:pPr>
              <w:spacing w:line="276" w:lineRule="auto"/>
              <w:rPr>
                <w:rFonts w:ascii="Times New Roman" w:hAnsi="Times New Roman" w:cs="Times New Roman"/>
                <w:sz w:val="24"/>
                <w:szCs w:val="24"/>
              </w:rPr>
            </w:pPr>
          </w:p>
        </w:tc>
        <w:tc>
          <w:tcPr>
            <w:tcW w:w="3011" w:type="dxa"/>
          </w:tcPr>
          <w:p w:rsidR="004B462D" w:rsidRPr="00AE215A" w:rsidRDefault="004B462D"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38,8</w:t>
            </w:r>
          </w:p>
        </w:tc>
        <w:tc>
          <w:tcPr>
            <w:tcW w:w="1914" w:type="dxa"/>
          </w:tcPr>
          <w:p w:rsidR="004B462D" w:rsidRPr="00AE215A" w:rsidRDefault="004B462D"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33,3</w:t>
            </w:r>
          </w:p>
        </w:tc>
        <w:tc>
          <w:tcPr>
            <w:tcW w:w="1914" w:type="dxa"/>
          </w:tcPr>
          <w:p w:rsidR="004B462D" w:rsidRPr="00AE215A" w:rsidRDefault="004B462D"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27,7</w:t>
            </w:r>
          </w:p>
        </w:tc>
        <w:tc>
          <w:tcPr>
            <w:tcW w:w="1915" w:type="dxa"/>
          </w:tcPr>
          <w:p w:rsidR="004B462D" w:rsidRPr="00AE215A" w:rsidRDefault="004B462D"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0</w:t>
            </w:r>
          </w:p>
        </w:tc>
      </w:tr>
    </w:tbl>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 xml:space="preserve">Высокий уровень -  7 уч.,-38,8%; хороший уровень -  6 уч.,-33,3%; средний уровень – 5 уч.,-27,7%; низкий уровень – 0 ученика, -0%. </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ab/>
      </w:r>
    </w:p>
    <w:p w:rsidR="00EC519A" w:rsidRPr="00AE215A" w:rsidRDefault="00C456C5" w:rsidP="00AE215A">
      <w:pPr>
        <w:rPr>
          <w:rFonts w:ascii="Times New Roman" w:hAnsi="Times New Roman" w:cs="Times New Roman"/>
          <w:sz w:val="24"/>
          <w:szCs w:val="24"/>
        </w:rPr>
      </w:pPr>
      <w:r w:rsidRPr="00AE215A">
        <w:rPr>
          <w:rFonts w:ascii="Times New Roman" w:hAnsi="Times New Roman" w:cs="Times New Roman"/>
          <w:noProof/>
          <w:sz w:val="24"/>
          <w:szCs w:val="24"/>
          <w:lang w:eastAsia="ru-RU"/>
        </w:rPr>
        <w:drawing>
          <wp:inline distT="0" distB="0" distL="0" distR="0">
            <wp:extent cx="4051935" cy="1952625"/>
            <wp:effectExtent l="19050" t="0" r="2476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C519A" w:rsidRPr="00AE215A">
        <w:rPr>
          <w:rFonts w:ascii="Times New Roman" w:hAnsi="Times New Roman" w:cs="Times New Roman"/>
          <w:sz w:val="24"/>
          <w:szCs w:val="24"/>
        </w:rPr>
        <w:t xml:space="preserve"> </w:t>
      </w:r>
    </w:p>
    <w:p w:rsidR="00C456C5"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 xml:space="preserve">Сравнительный анализ по итогам диагностики на конец первого года обучения. Из ниже приведенного графика видно, что высокий уровень  по русскому языку, чем по математике, а по математике преобладает средний уровень. Хороший уровень соответственно одинаков. По итогам комплексной работы отсутствие низкого уровня свидетельствует, что все учащиеся освоили программу первого года обучения. </w:t>
      </w:r>
      <w:r w:rsidR="00C456C5" w:rsidRPr="00AE215A">
        <w:rPr>
          <w:rFonts w:ascii="Times New Roman" w:hAnsi="Times New Roman" w:cs="Times New Roman"/>
          <w:sz w:val="24"/>
          <w:szCs w:val="24"/>
        </w:rPr>
        <w:t>Результаты,  полученные при выполнений комплексной  работы зависят от того, умели ли дети читать при поступлении в школу.</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 xml:space="preserve"> Для детей, читавших осознанно показателем успешности выполнения основной части является получение не менее 5 баллов.</w:t>
      </w:r>
    </w:p>
    <w:p w:rsidR="00C456C5" w:rsidRPr="00AE215A" w:rsidRDefault="00C456C5" w:rsidP="00AE215A">
      <w:pPr>
        <w:rPr>
          <w:rFonts w:ascii="Times New Roman" w:hAnsi="Times New Roman" w:cs="Times New Roman"/>
          <w:sz w:val="24"/>
          <w:szCs w:val="24"/>
        </w:rPr>
      </w:pPr>
      <w:r w:rsidRPr="00AE215A">
        <w:rPr>
          <w:rFonts w:ascii="Times New Roman" w:hAnsi="Times New Roman" w:cs="Times New Roman"/>
          <w:sz w:val="24"/>
          <w:szCs w:val="24"/>
        </w:rPr>
        <w:t>Для детей, которые не умели читать при поступлении в школу или читали неосознанно, хорошим результатом являются 4 балла. Таким образом,  можно считать, что все учащиеся достигли в целом уровня базовой подготовки на конец обучения в 1 классе и могут продвигаться дальше в обучении, достигая хороших результатов.</w:t>
      </w:r>
    </w:p>
    <w:p w:rsidR="00C456C5" w:rsidRPr="00AE215A" w:rsidRDefault="00C456C5" w:rsidP="00AE215A">
      <w:pPr>
        <w:rPr>
          <w:rFonts w:ascii="Times New Roman" w:eastAsia="Times New Roman" w:hAnsi="Times New Roman" w:cs="Times New Roman"/>
          <w:b/>
          <w:color w:val="000000"/>
          <w:sz w:val="24"/>
          <w:szCs w:val="24"/>
          <w:lang w:eastAsia="ru-RU"/>
        </w:rPr>
      </w:pPr>
    </w:p>
    <w:p w:rsidR="00104C43" w:rsidRPr="00AE215A" w:rsidRDefault="00104C43" w:rsidP="00AE215A">
      <w:pPr>
        <w:rPr>
          <w:rFonts w:ascii="Times New Roman" w:hAnsi="Times New Roman" w:cs="Times New Roman"/>
          <w:b/>
          <w:sz w:val="24"/>
          <w:szCs w:val="24"/>
        </w:rPr>
      </w:pPr>
      <w:r w:rsidRPr="00685A3B">
        <w:rPr>
          <w:rFonts w:ascii="Times New Roman" w:hAnsi="Times New Roman" w:cs="Times New Roman"/>
          <w:b/>
          <w:sz w:val="24"/>
          <w:szCs w:val="24"/>
        </w:rPr>
        <w:t>Показатели</w:t>
      </w:r>
      <w:r w:rsidRPr="00AE215A">
        <w:rPr>
          <w:rFonts w:ascii="Times New Roman" w:hAnsi="Times New Roman" w:cs="Times New Roman"/>
          <w:b/>
          <w:sz w:val="24"/>
          <w:szCs w:val="24"/>
        </w:rPr>
        <w:t xml:space="preserve"> уровня и качества подготовки выпускников ступени начального общего образования по учебным предметам в 4  общеобразовательных классах за 2011/2012</w:t>
      </w:r>
      <w:r w:rsidR="009C2F23" w:rsidRPr="00AE215A">
        <w:rPr>
          <w:rFonts w:ascii="Times New Roman" w:hAnsi="Times New Roman" w:cs="Times New Roman"/>
          <w:b/>
          <w:sz w:val="24"/>
          <w:szCs w:val="24"/>
        </w:rPr>
        <w:t>,2012-2013, 2013-2014</w:t>
      </w:r>
      <w:r w:rsidRPr="00AE215A">
        <w:rPr>
          <w:rFonts w:ascii="Times New Roman" w:hAnsi="Times New Roman" w:cs="Times New Roman"/>
          <w:b/>
          <w:sz w:val="24"/>
          <w:szCs w:val="24"/>
        </w:rPr>
        <w:t xml:space="preserve"> учебные года</w:t>
      </w:r>
    </w:p>
    <w:p w:rsidR="00104C43" w:rsidRPr="00AE215A" w:rsidRDefault="00104C43" w:rsidP="00AE215A">
      <w:pPr>
        <w:rPr>
          <w:rFonts w:ascii="Times New Roman" w:hAnsi="Times New Roman" w:cs="Times New Roman"/>
          <w:sz w:val="24"/>
          <w:szCs w:val="24"/>
        </w:rPr>
      </w:pPr>
      <w:r w:rsidRPr="00AE215A">
        <w:rPr>
          <w:rFonts w:ascii="Times New Roman" w:hAnsi="Times New Roman" w:cs="Times New Roman"/>
          <w:sz w:val="24"/>
          <w:szCs w:val="24"/>
        </w:rPr>
        <w:lastRenderedPageBreak/>
        <w:t xml:space="preserve">      Уровень освоения учебных программ обучающимися 4 общеобразовательных классов составляет 100 % по всем предметам.  Высокое качество освоения учебных программ наблюдается по предметам: физкультура, музыка, изобразительное искусство,  технология (труд) (качество обученности за три года не ниже 100%, средний балл –  4,5-4,9).</w:t>
      </w:r>
    </w:p>
    <w:p w:rsidR="003A6CD8" w:rsidRPr="00AE215A" w:rsidRDefault="00104C43" w:rsidP="00AE215A">
      <w:pPr>
        <w:rPr>
          <w:rFonts w:ascii="Times New Roman" w:hAnsi="Times New Roman" w:cs="Times New Roman"/>
          <w:sz w:val="24"/>
          <w:szCs w:val="24"/>
        </w:rPr>
      </w:pPr>
      <w:r w:rsidRPr="00AE215A">
        <w:rPr>
          <w:rFonts w:ascii="Times New Roman" w:hAnsi="Times New Roman" w:cs="Times New Roman"/>
          <w:sz w:val="24"/>
          <w:szCs w:val="24"/>
        </w:rPr>
        <w:t xml:space="preserve">       Задача учителей начальных классов: активизировать  работу с детьми через различные формы деятельности, в том числе через систему предметных кружков.</w:t>
      </w:r>
      <w:r w:rsidR="001A14D0" w:rsidRPr="00AE215A">
        <w:rPr>
          <w:rFonts w:ascii="Times New Roman" w:hAnsi="Times New Roman" w:cs="Times New Roman"/>
          <w:sz w:val="24"/>
          <w:szCs w:val="24"/>
        </w:rPr>
        <w:t xml:space="preserve"> </w:t>
      </w:r>
    </w:p>
    <w:p w:rsidR="001A14D0" w:rsidRPr="00AE215A" w:rsidRDefault="001A14D0" w:rsidP="00AE215A">
      <w:pPr>
        <w:rPr>
          <w:rFonts w:ascii="Times New Roman" w:hAnsi="Times New Roman" w:cs="Times New Roman"/>
          <w:sz w:val="24"/>
          <w:szCs w:val="24"/>
        </w:rPr>
      </w:pPr>
      <w:r w:rsidRPr="00AE215A">
        <w:rPr>
          <w:rFonts w:ascii="Times New Roman" w:hAnsi="Times New Roman" w:cs="Times New Roman"/>
          <w:sz w:val="24"/>
          <w:szCs w:val="24"/>
        </w:rPr>
        <w:t>Сравнительная характеристика по годам обучения по русскому языку</w:t>
      </w:r>
    </w:p>
    <w:tbl>
      <w:tblPr>
        <w:tblStyle w:val="a6"/>
        <w:tblW w:w="0" w:type="auto"/>
        <w:tblLook w:val="04A0"/>
      </w:tblPr>
      <w:tblGrid>
        <w:gridCol w:w="1701"/>
        <w:gridCol w:w="1662"/>
        <w:gridCol w:w="1259"/>
        <w:gridCol w:w="1276"/>
        <w:gridCol w:w="1365"/>
        <w:gridCol w:w="1137"/>
      </w:tblGrid>
      <w:tr w:rsidR="003A6CD8" w:rsidRPr="00AE215A" w:rsidTr="006D4EC9">
        <w:tc>
          <w:tcPr>
            <w:tcW w:w="7263" w:type="dxa"/>
            <w:gridSpan w:val="5"/>
          </w:tcPr>
          <w:p w:rsidR="00E13C96"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w:t>
            </w:r>
          </w:p>
          <w:p w:rsidR="003A6CD8" w:rsidRPr="00AE215A" w:rsidRDefault="003A6CD8" w:rsidP="00AE215A">
            <w:pPr>
              <w:spacing w:line="276" w:lineRule="auto"/>
              <w:rPr>
                <w:rFonts w:ascii="Times New Roman" w:hAnsi="Times New Roman" w:cs="Times New Roman"/>
                <w:b/>
                <w:sz w:val="24"/>
                <w:szCs w:val="24"/>
              </w:rPr>
            </w:pPr>
            <w:r w:rsidRPr="00AE215A">
              <w:rPr>
                <w:rFonts w:ascii="Times New Roman" w:hAnsi="Times New Roman" w:cs="Times New Roman"/>
                <w:b/>
                <w:sz w:val="24"/>
                <w:szCs w:val="24"/>
              </w:rPr>
              <w:t xml:space="preserve"> </w:t>
            </w:r>
            <w:r w:rsidR="00E13C96" w:rsidRPr="00AE215A">
              <w:rPr>
                <w:rFonts w:ascii="Times New Roman" w:hAnsi="Times New Roman" w:cs="Times New Roman"/>
                <w:b/>
                <w:sz w:val="24"/>
                <w:szCs w:val="24"/>
              </w:rPr>
              <w:t xml:space="preserve">                                                      </w:t>
            </w:r>
            <w:r w:rsidRPr="00AE215A">
              <w:rPr>
                <w:rFonts w:ascii="Times New Roman" w:hAnsi="Times New Roman" w:cs="Times New Roman"/>
                <w:b/>
                <w:sz w:val="24"/>
                <w:szCs w:val="24"/>
              </w:rPr>
              <w:t>2011-2012</w:t>
            </w:r>
          </w:p>
        </w:tc>
        <w:tc>
          <w:tcPr>
            <w:tcW w:w="1066" w:type="dxa"/>
            <w:vMerge w:val="restart"/>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Среднее значение</w:t>
            </w:r>
            <w:r w:rsidR="00E13C96" w:rsidRPr="00AE215A">
              <w:rPr>
                <w:rFonts w:ascii="Times New Roman" w:hAnsi="Times New Roman" w:cs="Times New Roman"/>
                <w:sz w:val="24"/>
                <w:szCs w:val="24"/>
              </w:rPr>
              <w:t xml:space="preserve"> по классам</w:t>
            </w:r>
          </w:p>
        </w:tc>
      </w:tr>
      <w:tr w:rsidR="003A6CD8" w:rsidRPr="00AE215A" w:rsidTr="00992749">
        <w:tc>
          <w:tcPr>
            <w:tcW w:w="1701"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1а класс</w:t>
            </w:r>
          </w:p>
          <w:p w:rsidR="00E13C96" w:rsidRPr="00AE215A" w:rsidRDefault="00E13C96" w:rsidP="00AE215A">
            <w:pPr>
              <w:spacing w:line="276" w:lineRule="auto"/>
              <w:rPr>
                <w:rFonts w:ascii="Times New Roman" w:hAnsi="Times New Roman" w:cs="Times New Roman"/>
                <w:sz w:val="24"/>
                <w:szCs w:val="24"/>
              </w:rPr>
            </w:pPr>
          </w:p>
        </w:tc>
        <w:tc>
          <w:tcPr>
            <w:tcW w:w="1662"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 б класс</w:t>
            </w:r>
          </w:p>
        </w:tc>
        <w:tc>
          <w:tcPr>
            <w:tcW w:w="1259"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 класс</w:t>
            </w:r>
          </w:p>
        </w:tc>
        <w:tc>
          <w:tcPr>
            <w:tcW w:w="1276"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3класс</w:t>
            </w:r>
          </w:p>
        </w:tc>
        <w:tc>
          <w:tcPr>
            <w:tcW w:w="1365"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 класс</w:t>
            </w:r>
          </w:p>
        </w:tc>
        <w:tc>
          <w:tcPr>
            <w:tcW w:w="1066" w:type="dxa"/>
            <w:vMerge/>
          </w:tcPr>
          <w:p w:rsidR="003A6CD8" w:rsidRPr="00AE215A" w:rsidRDefault="003A6CD8" w:rsidP="00AE215A">
            <w:pPr>
              <w:spacing w:line="276" w:lineRule="auto"/>
              <w:rPr>
                <w:rFonts w:ascii="Times New Roman" w:hAnsi="Times New Roman" w:cs="Times New Roman"/>
                <w:sz w:val="24"/>
                <w:szCs w:val="24"/>
              </w:rPr>
            </w:pPr>
          </w:p>
        </w:tc>
      </w:tr>
      <w:tr w:rsidR="003A6CD8" w:rsidRPr="00AE215A" w:rsidTr="00992749">
        <w:tc>
          <w:tcPr>
            <w:tcW w:w="1701"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не оценивается</w:t>
            </w:r>
          </w:p>
        </w:tc>
        <w:tc>
          <w:tcPr>
            <w:tcW w:w="1662"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не оценивается</w:t>
            </w:r>
          </w:p>
        </w:tc>
        <w:tc>
          <w:tcPr>
            <w:tcW w:w="1259"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50</w:t>
            </w:r>
          </w:p>
        </w:tc>
        <w:tc>
          <w:tcPr>
            <w:tcW w:w="1276"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40</w:t>
            </w:r>
          </w:p>
        </w:tc>
        <w:tc>
          <w:tcPr>
            <w:tcW w:w="1365"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57</w:t>
            </w:r>
          </w:p>
        </w:tc>
        <w:tc>
          <w:tcPr>
            <w:tcW w:w="1066"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49%</w:t>
            </w:r>
          </w:p>
        </w:tc>
      </w:tr>
      <w:tr w:rsidR="003A6CD8" w:rsidRPr="00AE215A" w:rsidTr="006D4EC9">
        <w:tc>
          <w:tcPr>
            <w:tcW w:w="7263" w:type="dxa"/>
            <w:gridSpan w:val="5"/>
          </w:tcPr>
          <w:p w:rsidR="00E13C96"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w:t>
            </w:r>
          </w:p>
          <w:p w:rsidR="003A6CD8" w:rsidRPr="00AE215A" w:rsidRDefault="003A6CD8" w:rsidP="00AE215A">
            <w:pPr>
              <w:spacing w:line="276" w:lineRule="auto"/>
              <w:rPr>
                <w:rFonts w:ascii="Times New Roman" w:hAnsi="Times New Roman" w:cs="Times New Roman"/>
                <w:b/>
                <w:sz w:val="24"/>
                <w:szCs w:val="24"/>
              </w:rPr>
            </w:pPr>
            <w:r w:rsidRPr="00AE215A">
              <w:rPr>
                <w:rFonts w:ascii="Times New Roman" w:hAnsi="Times New Roman" w:cs="Times New Roman"/>
                <w:b/>
                <w:sz w:val="24"/>
                <w:szCs w:val="24"/>
              </w:rPr>
              <w:t xml:space="preserve"> </w:t>
            </w:r>
            <w:r w:rsidR="00E13C96" w:rsidRPr="00AE215A">
              <w:rPr>
                <w:rFonts w:ascii="Times New Roman" w:hAnsi="Times New Roman" w:cs="Times New Roman"/>
                <w:b/>
                <w:sz w:val="24"/>
                <w:szCs w:val="24"/>
              </w:rPr>
              <w:t xml:space="preserve">                                                    </w:t>
            </w:r>
            <w:r w:rsidR="00C41A15" w:rsidRPr="00AE215A">
              <w:rPr>
                <w:rFonts w:ascii="Times New Roman" w:hAnsi="Times New Roman" w:cs="Times New Roman"/>
                <w:b/>
                <w:sz w:val="24"/>
                <w:szCs w:val="24"/>
              </w:rPr>
              <w:t xml:space="preserve"> </w:t>
            </w:r>
            <w:r w:rsidRPr="00AE215A">
              <w:rPr>
                <w:rFonts w:ascii="Times New Roman" w:hAnsi="Times New Roman" w:cs="Times New Roman"/>
                <w:b/>
                <w:sz w:val="24"/>
                <w:szCs w:val="24"/>
              </w:rPr>
              <w:t>2012-2013</w:t>
            </w:r>
          </w:p>
        </w:tc>
        <w:tc>
          <w:tcPr>
            <w:tcW w:w="1066" w:type="dxa"/>
          </w:tcPr>
          <w:p w:rsidR="003A6CD8" w:rsidRPr="00AE215A" w:rsidRDefault="003A6CD8" w:rsidP="00AE215A">
            <w:pPr>
              <w:spacing w:line="276" w:lineRule="auto"/>
              <w:rPr>
                <w:rFonts w:ascii="Times New Roman" w:hAnsi="Times New Roman" w:cs="Times New Roman"/>
                <w:sz w:val="24"/>
                <w:szCs w:val="24"/>
              </w:rPr>
            </w:pPr>
          </w:p>
        </w:tc>
      </w:tr>
      <w:tr w:rsidR="003A6CD8" w:rsidRPr="00AE215A" w:rsidTr="00992749">
        <w:tc>
          <w:tcPr>
            <w:tcW w:w="1701"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 класс</w:t>
            </w:r>
          </w:p>
        </w:tc>
        <w:tc>
          <w:tcPr>
            <w:tcW w:w="1662"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 а класс</w:t>
            </w:r>
          </w:p>
        </w:tc>
        <w:tc>
          <w:tcPr>
            <w:tcW w:w="1259"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 а класс</w:t>
            </w:r>
          </w:p>
        </w:tc>
        <w:tc>
          <w:tcPr>
            <w:tcW w:w="1276"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 класс</w:t>
            </w:r>
          </w:p>
        </w:tc>
        <w:tc>
          <w:tcPr>
            <w:tcW w:w="1365"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 класс</w:t>
            </w:r>
          </w:p>
        </w:tc>
        <w:tc>
          <w:tcPr>
            <w:tcW w:w="1066" w:type="dxa"/>
          </w:tcPr>
          <w:p w:rsidR="003A6CD8" w:rsidRPr="00AE215A" w:rsidRDefault="003A6CD8" w:rsidP="00AE215A">
            <w:pPr>
              <w:spacing w:line="276" w:lineRule="auto"/>
              <w:rPr>
                <w:rFonts w:ascii="Times New Roman" w:hAnsi="Times New Roman" w:cs="Times New Roman"/>
                <w:sz w:val="24"/>
                <w:szCs w:val="24"/>
              </w:rPr>
            </w:pPr>
          </w:p>
        </w:tc>
      </w:tr>
      <w:tr w:rsidR="003A6CD8" w:rsidRPr="00AE215A" w:rsidTr="00992749">
        <w:tc>
          <w:tcPr>
            <w:tcW w:w="1701"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не оценивается</w:t>
            </w:r>
          </w:p>
        </w:tc>
        <w:tc>
          <w:tcPr>
            <w:tcW w:w="1662"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72</w:t>
            </w:r>
          </w:p>
        </w:tc>
        <w:tc>
          <w:tcPr>
            <w:tcW w:w="1259"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70</w:t>
            </w:r>
          </w:p>
        </w:tc>
        <w:tc>
          <w:tcPr>
            <w:tcW w:w="1276"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66</w:t>
            </w:r>
          </w:p>
        </w:tc>
        <w:tc>
          <w:tcPr>
            <w:tcW w:w="1365"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60</w:t>
            </w:r>
          </w:p>
        </w:tc>
        <w:tc>
          <w:tcPr>
            <w:tcW w:w="1066" w:type="dxa"/>
          </w:tcPr>
          <w:p w:rsidR="003A6CD8" w:rsidRPr="00AE215A" w:rsidRDefault="00E13C96"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67</w:t>
            </w:r>
          </w:p>
        </w:tc>
      </w:tr>
      <w:tr w:rsidR="003A6CD8" w:rsidRPr="00AE215A" w:rsidTr="006D4EC9">
        <w:tc>
          <w:tcPr>
            <w:tcW w:w="8329" w:type="dxa"/>
            <w:gridSpan w:val="6"/>
          </w:tcPr>
          <w:p w:rsidR="00E13C96"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w:t>
            </w:r>
          </w:p>
          <w:p w:rsidR="003A6CD8" w:rsidRPr="00AE215A" w:rsidRDefault="00E13C96" w:rsidP="00AE215A">
            <w:pPr>
              <w:spacing w:line="276" w:lineRule="auto"/>
              <w:rPr>
                <w:rFonts w:ascii="Times New Roman" w:hAnsi="Times New Roman" w:cs="Times New Roman"/>
                <w:b/>
                <w:sz w:val="24"/>
                <w:szCs w:val="24"/>
              </w:rPr>
            </w:pPr>
            <w:r w:rsidRPr="00AE215A">
              <w:rPr>
                <w:rFonts w:ascii="Times New Roman" w:hAnsi="Times New Roman" w:cs="Times New Roman"/>
                <w:b/>
                <w:sz w:val="24"/>
                <w:szCs w:val="24"/>
              </w:rPr>
              <w:t xml:space="preserve">                                                      </w:t>
            </w:r>
            <w:r w:rsidR="003A6CD8" w:rsidRPr="00AE215A">
              <w:rPr>
                <w:rFonts w:ascii="Times New Roman" w:hAnsi="Times New Roman" w:cs="Times New Roman"/>
                <w:b/>
                <w:sz w:val="24"/>
                <w:szCs w:val="24"/>
              </w:rPr>
              <w:t>2013-2014</w:t>
            </w:r>
          </w:p>
        </w:tc>
      </w:tr>
      <w:tr w:rsidR="003A6CD8" w:rsidRPr="00AE215A" w:rsidTr="00992749">
        <w:tc>
          <w:tcPr>
            <w:tcW w:w="1701"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 класс</w:t>
            </w:r>
          </w:p>
        </w:tc>
        <w:tc>
          <w:tcPr>
            <w:tcW w:w="1662" w:type="dxa"/>
          </w:tcPr>
          <w:p w:rsidR="003A6CD8" w:rsidRPr="00AE215A" w:rsidRDefault="003A6CD8" w:rsidP="00AE215A">
            <w:pPr>
              <w:spacing w:line="276" w:lineRule="auto"/>
              <w:rPr>
                <w:rFonts w:ascii="Times New Roman" w:hAnsi="Times New Roman" w:cs="Times New Roman"/>
                <w:sz w:val="24"/>
                <w:szCs w:val="24"/>
              </w:rPr>
            </w:pPr>
          </w:p>
        </w:tc>
        <w:tc>
          <w:tcPr>
            <w:tcW w:w="1259" w:type="dxa"/>
          </w:tcPr>
          <w:p w:rsidR="003A6CD8" w:rsidRPr="00AE215A" w:rsidRDefault="00E13C96"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 класс</w:t>
            </w:r>
          </w:p>
        </w:tc>
        <w:tc>
          <w:tcPr>
            <w:tcW w:w="1276" w:type="dxa"/>
          </w:tcPr>
          <w:p w:rsidR="003A6CD8" w:rsidRPr="00AE215A" w:rsidRDefault="00E13C96"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 класс</w:t>
            </w:r>
          </w:p>
        </w:tc>
        <w:tc>
          <w:tcPr>
            <w:tcW w:w="1365" w:type="dxa"/>
          </w:tcPr>
          <w:p w:rsidR="003A6CD8" w:rsidRPr="00AE215A" w:rsidRDefault="00E13C96"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 класс</w:t>
            </w:r>
          </w:p>
        </w:tc>
        <w:tc>
          <w:tcPr>
            <w:tcW w:w="1066" w:type="dxa"/>
          </w:tcPr>
          <w:p w:rsidR="003A6CD8" w:rsidRPr="00AE215A" w:rsidRDefault="003A6CD8" w:rsidP="00AE215A">
            <w:pPr>
              <w:spacing w:line="276" w:lineRule="auto"/>
              <w:rPr>
                <w:rFonts w:ascii="Times New Roman" w:hAnsi="Times New Roman" w:cs="Times New Roman"/>
                <w:sz w:val="24"/>
                <w:szCs w:val="24"/>
              </w:rPr>
            </w:pPr>
          </w:p>
        </w:tc>
      </w:tr>
      <w:tr w:rsidR="003A6CD8" w:rsidRPr="00AE215A" w:rsidTr="00992749">
        <w:tc>
          <w:tcPr>
            <w:tcW w:w="1701" w:type="dxa"/>
          </w:tcPr>
          <w:p w:rsidR="003A6CD8" w:rsidRPr="00AE215A" w:rsidRDefault="003A6CD8"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не оценивается</w:t>
            </w:r>
          </w:p>
        </w:tc>
        <w:tc>
          <w:tcPr>
            <w:tcW w:w="1662" w:type="dxa"/>
          </w:tcPr>
          <w:p w:rsidR="003A6CD8" w:rsidRPr="00AE215A" w:rsidRDefault="003A6CD8" w:rsidP="00AE215A">
            <w:pPr>
              <w:spacing w:line="276" w:lineRule="auto"/>
              <w:rPr>
                <w:rFonts w:ascii="Times New Roman" w:hAnsi="Times New Roman" w:cs="Times New Roman"/>
                <w:sz w:val="24"/>
                <w:szCs w:val="24"/>
              </w:rPr>
            </w:pPr>
          </w:p>
        </w:tc>
        <w:tc>
          <w:tcPr>
            <w:tcW w:w="1259" w:type="dxa"/>
          </w:tcPr>
          <w:p w:rsidR="003A6CD8" w:rsidRPr="00AE215A" w:rsidRDefault="00E13C96"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56</w:t>
            </w:r>
          </w:p>
        </w:tc>
        <w:tc>
          <w:tcPr>
            <w:tcW w:w="1276" w:type="dxa"/>
          </w:tcPr>
          <w:p w:rsidR="003A6CD8" w:rsidRPr="00AE215A" w:rsidRDefault="00E13C96"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72</w:t>
            </w:r>
          </w:p>
        </w:tc>
        <w:tc>
          <w:tcPr>
            <w:tcW w:w="1365" w:type="dxa"/>
          </w:tcPr>
          <w:p w:rsidR="003A6CD8" w:rsidRPr="00AE215A" w:rsidRDefault="00E13C96"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57</w:t>
            </w:r>
          </w:p>
        </w:tc>
        <w:tc>
          <w:tcPr>
            <w:tcW w:w="1066" w:type="dxa"/>
          </w:tcPr>
          <w:p w:rsidR="003A6CD8" w:rsidRPr="00AE215A" w:rsidRDefault="00E13C96"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61</w:t>
            </w:r>
          </w:p>
        </w:tc>
      </w:tr>
      <w:tr w:rsidR="00E13C96" w:rsidRPr="00AE215A" w:rsidTr="00992749">
        <w:tc>
          <w:tcPr>
            <w:tcW w:w="1701" w:type="dxa"/>
          </w:tcPr>
          <w:p w:rsidR="00E13C96" w:rsidRPr="00AE215A" w:rsidRDefault="00E13C96"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Среднее значение по годам</w:t>
            </w:r>
          </w:p>
        </w:tc>
        <w:tc>
          <w:tcPr>
            <w:tcW w:w="1662" w:type="dxa"/>
          </w:tcPr>
          <w:p w:rsidR="00E13C96" w:rsidRPr="00AE215A" w:rsidRDefault="00E13C96" w:rsidP="00AE215A">
            <w:pPr>
              <w:spacing w:line="276" w:lineRule="auto"/>
              <w:rPr>
                <w:rFonts w:ascii="Times New Roman" w:hAnsi="Times New Roman" w:cs="Times New Roman"/>
                <w:sz w:val="24"/>
                <w:szCs w:val="24"/>
              </w:rPr>
            </w:pPr>
          </w:p>
        </w:tc>
        <w:tc>
          <w:tcPr>
            <w:tcW w:w="1259" w:type="dxa"/>
          </w:tcPr>
          <w:p w:rsidR="00E13C96" w:rsidRPr="00AE215A" w:rsidRDefault="00C41A1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59,0</w:t>
            </w:r>
          </w:p>
        </w:tc>
        <w:tc>
          <w:tcPr>
            <w:tcW w:w="1276" w:type="dxa"/>
          </w:tcPr>
          <w:p w:rsidR="00E13C96" w:rsidRPr="00AE215A" w:rsidRDefault="00C41A1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59,3</w:t>
            </w:r>
          </w:p>
        </w:tc>
        <w:tc>
          <w:tcPr>
            <w:tcW w:w="1365" w:type="dxa"/>
          </w:tcPr>
          <w:p w:rsidR="00E13C96" w:rsidRPr="00AE215A" w:rsidRDefault="00C41A15"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58,0</w:t>
            </w:r>
          </w:p>
        </w:tc>
        <w:tc>
          <w:tcPr>
            <w:tcW w:w="1066" w:type="dxa"/>
          </w:tcPr>
          <w:p w:rsidR="00E13C96" w:rsidRPr="00AE215A" w:rsidRDefault="00E13C96" w:rsidP="00AE215A">
            <w:pPr>
              <w:spacing w:line="276" w:lineRule="auto"/>
              <w:rPr>
                <w:rFonts w:ascii="Times New Roman" w:hAnsi="Times New Roman" w:cs="Times New Roman"/>
                <w:sz w:val="24"/>
                <w:szCs w:val="24"/>
              </w:rPr>
            </w:pPr>
          </w:p>
        </w:tc>
      </w:tr>
    </w:tbl>
    <w:p w:rsidR="0007376A" w:rsidRPr="00AE215A" w:rsidRDefault="001A14D0" w:rsidP="00AE215A">
      <w:pPr>
        <w:rPr>
          <w:rFonts w:ascii="Times New Roman" w:hAnsi="Times New Roman" w:cs="Times New Roman"/>
          <w:sz w:val="24"/>
          <w:szCs w:val="24"/>
        </w:rPr>
      </w:pPr>
      <w:r w:rsidRPr="00AE215A">
        <w:rPr>
          <w:rFonts w:ascii="Times New Roman" w:hAnsi="Times New Roman" w:cs="Times New Roman"/>
          <w:sz w:val="24"/>
          <w:szCs w:val="24"/>
        </w:rPr>
        <w:t xml:space="preserve"> </w:t>
      </w:r>
    </w:p>
    <w:p w:rsidR="006D4EC9" w:rsidRPr="00AE215A" w:rsidRDefault="006D4EC9" w:rsidP="00AE215A">
      <w:pPr>
        <w:rPr>
          <w:rFonts w:ascii="Times New Roman" w:hAnsi="Times New Roman" w:cs="Times New Roman"/>
          <w:sz w:val="24"/>
          <w:szCs w:val="24"/>
        </w:rPr>
      </w:pPr>
      <w:r w:rsidRPr="00AE215A">
        <w:rPr>
          <w:rFonts w:ascii="Times New Roman" w:hAnsi="Times New Roman" w:cs="Times New Roman"/>
          <w:sz w:val="24"/>
          <w:szCs w:val="24"/>
        </w:rPr>
        <w:t>Сравнительная характеристика по годам обучения по математике</w:t>
      </w:r>
    </w:p>
    <w:tbl>
      <w:tblPr>
        <w:tblStyle w:val="a6"/>
        <w:tblW w:w="0" w:type="auto"/>
        <w:tblLook w:val="04A0"/>
      </w:tblPr>
      <w:tblGrid>
        <w:gridCol w:w="1701"/>
        <w:gridCol w:w="1662"/>
        <w:gridCol w:w="1259"/>
        <w:gridCol w:w="1276"/>
        <w:gridCol w:w="1365"/>
        <w:gridCol w:w="1137"/>
      </w:tblGrid>
      <w:tr w:rsidR="006D4EC9" w:rsidRPr="00AE215A" w:rsidTr="006D4EC9">
        <w:tc>
          <w:tcPr>
            <w:tcW w:w="7263" w:type="dxa"/>
            <w:gridSpan w:val="5"/>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w:t>
            </w:r>
          </w:p>
          <w:p w:rsidR="006D4EC9" w:rsidRPr="00AE215A" w:rsidRDefault="006D4EC9" w:rsidP="00AE215A">
            <w:pPr>
              <w:spacing w:line="276" w:lineRule="auto"/>
              <w:rPr>
                <w:rFonts w:ascii="Times New Roman" w:hAnsi="Times New Roman" w:cs="Times New Roman"/>
                <w:b/>
                <w:sz w:val="24"/>
                <w:szCs w:val="24"/>
              </w:rPr>
            </w:pPr>
            <w:r w:rsidRPr="00AE215A">
              <w:rPr>
                <w:rFonts w:ascii="Times New Roman" w:hAnsi="Times New Roman" w:cs="Times New Roman"/>
                <w:b/>
                <w:sz w:val="24"/>
                <w:szCs w:val="24"/>
              </w:rPr>
              <w:t xml:space="preserve">                                                       2011-2012</w:t>
            </w:r>
          </w:p>
        </w:tc>
        <w:tc>
          <w:tcPr>
            <w:tcW w:w="1066" w:type="dxa"/>
            <w:vMerge w:val="restart"/>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Среднее значение по классам</w:t>
            </w:r>
          </w:p>
        </w:tc>
      </w:tr>
      <w:tr w:rsidR="006D4EC9" w:rsidRPr="00AE215A" w:rsidTr="006D4EC9">
        <w:tc>
          <w:tcPr>
            <w:tcW w:w="1701"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1а класс</w:t>
            </w:r>
          </w:p>
          <w:p w:rsidR="006D4EC9" w:rsidRPr="00AE215A" w:rsidRDefault="006D4EC9" w:rsidP="00AE215A">
            <w:pPr>
              <w:spacing w:line="276" w:lineRule="auto"/>
              <w:rPr>
                <w:rFonts w:ascii="Times New Roman" w:hAnsi="Times New Roman" w:cs="Times New Roman"/>
                <w:sz w:val="24"/>
                <w:szCs w:val="24"/>
              </w:rPr>
            </w:pPr>
          </w:p>
        </w:tc>
        <w:tc>
          <w:tcPr>
            <w:tcW w:w="1662"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 б класс</w:t>
            </w:r>
          </w:p>
        </w:tc>
        <w:tc>
          <w:tcPr>
            <w:tcW w:w="1259"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 класс</w:t>
            </w:r>
          </w:p>
        </w:tc>
        <w:tc>
          <w:tcPr>
            <w:tcW w:w="1276"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3класс</w:t>
            </w:r>
          </w:p>
        </w:tc>
        <w:tc>
          <w:tcPr>
            <w:tcW w:w="1365"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 класс</w:t>
            </w:r>
          </w:p>
        </w:tc>
        <w:tc>
          <w:tcPr>
            <w:tcW w:w="1066" w:type="dxa"/>
            <w:vMerge/>
          </w:tcPr>
          <w:p w:rsidR="006D4EC9" w:rsidRPr="00AE215A" w:rsidRDefault="006D4EC9" w:rsidP="00AE215A">
            <w:pPr>
              <w:spacing w:line="276" w:lineRule="auto"/>
              <w:rPr>
                <w:rFonts w:ascii="Times New Roman" w:hAnsi="Times New Roman" w:cs="Times New Roman"/>
                <w:sz w:val="24"/>
                <w:szCs w:val="24"/>
              </w:rPr>
            </w:pPr>
          </w:p>
        </w:tc>
      </w:tr>
      <w:tr w:rsidR="006D4EC9" w:rsidRPr="00AE215A" w:rsidTr="006D4EC9">
        <w:tc>
          <w:tcPr>
            <w:tcW w:w="1701"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не оценивается</w:t>
            </w:r>
          </w:p>
        </w:tc>
        <w:tc>
          <w:tcPr>
            <w:tcW w:w="1662"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не оценивается</w:t>
            </w:r>
          </w:p>
        </w:tc>
        <w:tc>
          <w:tcPr>
            <w:tcW w:w="1259"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50</w:t>
            </w:r>
          </w:p>
        </w:tc>
        <w:tc>
          <w:tcPr>
            <w:tcW w:w="1276"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54,6</w:t>
            </w:r>
          </w:p>
        </w:tc>
        <w:tc>
          <w:tcPr>
            <w:tcW w:w="1365"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64,2</w:t>
            </w:r>
          </w:p>
        </w:tc>
        <w:tc>
          <w:tcPr>
            <w:tcW w:w="1066" w:type="dxa"/>
          </w:tcPr>
          <w:p w:rsidR="006D4EC9" w:rsidRPr="00AE215A" w:rsidRDefault="00FD6123"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56,2</w:t>
            </w:r>
          </w:p>
        </w:tc>
      </w:tr>
      <w:tr w:rsidR="006D4EC9" w:rsidRPr="00AE215A" w:rsidTr="006D4EC9">
        <w:tc>
          <w:tcPr>
            <w:tcW w:w="7263" w:type="dxa"/>
            <w:gridSpan w:val="5"/>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w:t>
            </w:r>
          </w:p>
          <w:p w:rsidR="006D4EC9" w:rsidRPr="00AE215A" w:rsidRDefault="006D4EC9" w:rsidP="00AE215A">
            <w:pPr>
              <w:spacing w:line="276" w:lineRule="auto"/>
              <w:rPr>
                <w:rFonts w:ascii="Times New Roman" w:hAnsi="Times New Roman" w:cs="Times New Roman"/>
                <w:b/>
                <w:sz w:val="24"/>
                <w:szCs w:val="24"/>
              </w:rPr>
            </w:pPr>
            <w:r w:rsidRPr="00AE215A">
              <w:rPr>
                <w:rFonts w:ascii="Times New Roman" w:hAnsi="Times New Roman" w:cs="Times New Roman"/>
                <w:b/>
                <w:sz w:val="24"/>
                <w:szCs w:val="24"/>
              </w:rPr>
              <w:t xml:space="preserve">                                                      2012-2013</w:t>
            </w:r>
          </w:p>
        </w:tc>
        <w:tc>
          <w:tcPr>
            <w:tcW w:w="1066" w:type="dxa"/>
          </w:tcPr>
          <w:p w:rsidR="006D4EC9" w:rsidRPr="00AE215A" w:rsidRDefault="006D4EC9" w:rsidP="00AE215A">
            <w:pPr>
              <w:spacing w:line="276" w:lineRule="auto"/>
              <w:rPr>
                <w:rFonts w:ascii="Times New Roman" w:hAnsi="Times New Roman" w:cs="Times New Roman"/>
                <w:sz w:val="24"/>
                <w:szCs w:val="24"/>
              </w:rPr>
            </w:pPr>
          </w:p>
        </w:tc>
      </w:tr>
      <w:tr w:rsidR="006D4EC9" w:rsidRPr="00AE215A" w:rsidTr="006D4EC9">
        <w:tc>
          <w:tcPr>
            <w:tcW w:w="1701"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 класс</w:t>
            </w:r>
          </w:p>
        </w:tc>
        <w:tc>
          <w:tcPr>
            <w:tcW w:w="1662"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 а класс</w:t>
            </w:r>
          </w:p>
        </w:tc>
        <w:tc>
          <w:tcPr>
            <w:tcW w:w="1259" w:type="dxa"/>
          </w:tcPr>
          <w:p w:rsidR="006D4EC9" w:rsidRPr="00AE215A" w:rsidRDefault="00FD6123"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 б</w:t>
            </w:r>
            <w:r w:rsidR="006D4EC9" w:rsidRPr="00AE215A">
              <w:rPr>
                <w:rFonts w:ascii="Times New Roman" w:hAnsi="Times New Roman" w:cs="Times New Roman"/>
                <w:sz w:val="24"/>
                <w:szCs w:val="24"/>
              </w:rPr>
              <w:t xml:space="preserve"> класс</w:t>
            </w:r>
          </w:p>
        </w:tc>
        <w:tc>
          <w:tcPr>
            <w:tcW w:w="1276"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 класс</w:t>
            </w:r>
          </w:p>
        </w:tc>
        <w:tc>
          <w:tcPr>
            <w:tcW w:w="1365"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 класс</w:t>
            </w:r>
          </w:p>
        </w:tc>
        <w:tc>
          <w:tcPr>
            <w:tcW w:w="1066" w:type="dxa"/>
          </w:tcPr>
          <w:p w:rsidR="006D4EC9" w:rsidRPr="00AE215A" w:rsidRDefault="006D4EC9" w:rsidP="00AE215A">
            <w:pPr>
              <w:spacing w:line="276" w:lineRule="auto"/>
              <w:rPr>
                <w:rFonts w:ascii="Times New Roman" w:hAnsi="Times New Roman" w:cs="Times New Roman"/>
                <w:sz w:val="24"/>
                <w:szCs w:val="24"/>
              </w:rPr>
            </w:pPr>
          </w:p>
        </w:tc>
      </w:tr>
      <w:tr w:rsidR="006D4EC9" w:rsidRPr="00AE215A" w:rsidTr="006D4EC9">
        <w:tc>
          <w:tcPr>
            <w:tcW w:w="1701"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не оценивается</w:t>
            </w:r>
          </w:p>
        </w:tc>
        <w:tc>
          <w:tcPr>
            <w:tcW w:w="1662" w:type="dxa"/>
          </w:tcPr>
          <w:p w:rsidR="006D4EC9" w:rsidRPr="00AE215A" w:rsidRDefault="00FD6123"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72</w:t>
            </w:r>
          </w:p>
        </w:tc>
        <w:tc>
          <w:tcPr>
            <w:tcW w:w="1259" w:type="dxa"/>
          </w:tcPr>
          <w:p w:rsidR="006D4EC9" w:rsidRPr="00AE215A" w:rsidRDefault="00FD6123"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90</w:t>
            </w:r>
          </w:p>
        </w:tc>
        <w:tc>
          <w:tcPr>
            <w:tcW w:w="1276" w:type="dxa"/>
          </w:tcPr>
          <w:p w:rsidR="006D4EC9" w:rsidRPr="00AE215A" w:rsidRDefault="00FD6123"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46,6</w:t>
            </w:r>
          </w:p>
        </w:tc>
        <w:tc>
          <w:tcPr>
            <w:tcW w:w="1365" w:type="dxa"/>
          </w:tcPr>
          <w:p w:rsidR="006D4EC9" w:rsidRPr="00AE215A" w:rsidRDefault="00FD6123"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60</w:t>
            </w:r>
          </w:p>
        </w:tc>
        <w:tc>
          <w:tcPr>
            <w:tcW w:w="1066" w:type="dxa"/>
          </w:tcPr>
          <w:p w:rsidR="006D4EC9" w:rsidRPr="00AE215A" w:rsidRDefault="00FD6123"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67,1</w:t>
            </w:r>
          </w:p>
        </w:tc>
      </w:tr>
      <w:tr w:rsidR="006D4EC9" w:rsidRPr="00AE215A" w:rsidTr="006D4EC9">
        <w:tc>
          <w:tcPr>
            <w:tcW w:w="8329" w:type="dxa"/>
            <w:gridSpan w:val="6"/>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                                                        </w:t>
            </w:r>
          </w:p>
          <w:p w:rsidR="006D4EC9" w:rsidRPr="00AE215A" w:rsidRDefault="006D4EC9" w:rsidP="00AE215A">
            <w:pPr>
              <w:spacing w:line="276" w:lineRule="auto"/>
              <w:rPr>
                <w:rFonts w:ascii="Times New Roman" w:hAnsi="Times New Roman" w:cs="Times New Roman"/>
                <w:b/>
                <w:sz w:val="24"/>
                <w:szCs w:val="24"/>
              </w:rPr>
            </w:pPr>
            <w:r w:rsidRPr="00AE215A">
              <w:rPr>
                <w:rFonts w:ascii="Times New Roman" w:hAnsi="Times New Roman" w:cs="Times New Roman"/>
                <w:b/>
                <w:sz w:val="24"/>
                <w:szCs w:val="24"/>
              </w:rPr>
              <w:t xml:space="preserve">                                                      2013-2014</w:t>
            </w:r>
          </w:p>
        </w:tc>
      </w:tr>
      <w:tr w:rsidR="006D4EC9" w:rsidRPr="00AE215A" w:rsidTr="006D4EC9">
        <w:tc>
          <w:tcPr>
            <w:tcW w:w="1701"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1 класс</w:t>
            </w:r>
          </w:p>
        </w:tc>
        <w:tc>
          <w:tcPr>
            <w:tcW w:w="1662" w:type="dxa"/>
          </w:tcPr>
          <w:p w:rsidR="006D4EC9" w:rsidRPr="00AE215A" w:rsidRDefault="006D4EC9" w:rsidP="00AE215A">
            <w:pPr>
              <w:spacing w:line="276" w:lineRule="auto"/>
              <w:rPr>
                <w:rFonts w:ascii="Times New Roman" w:hAnsi="Times New Roman" w:cs="Times New Roman"/>
                <w:sz w:val="24"/>
                <w:szCs w:val="24"/>
              </w:rPr>
            </w:pPr>
          </w:p>
        </w:tc>
        <w:tc>
          <w:tcPr>
            <w:tcW w:w="1259"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2 класс</w:t>
            </w:r>
          </w:p>
        </w:tc>
        <w:tc>
          <w:tcPr>
            <w:tcW w:w="1276"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3 класс</w:t>
            </w:r>
          </w:p>
        </w:tc>
        <w:tc>
          <w:tcPr>
            <w:tcW w:w="1365"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4 класс</w:t>
            </w:r>
          </w:p>
        </w:tc>
        <w:tc>
          <w:tcPr>
            <w:tcW w:w="1066" w:type="dxa"/>
          </w:tcPr>
          <w:p w:rsidR="006D4EC9" w:rsidRPr="00AE215A" w:rsidRDefault="006D4EC9" w:rsidP="00AE215A">
            <w:pPr>
              <w:spacing w:line="276" w:lineRule="auto"/>
              <w:rPr>
                <w:rFonts w:ascii="Times New Roman" w:hAnsi="Times New Roman" w:cs="Times New Roman"/>
                <w:sz w:val="24"/>
                <w:szCs w:val="24"/>
              </w:rPr>
            </w:pPr>
          </w:p>
        </w:tc>
      </w:tr>
      <w:tr w:rsidR="006D4EC9" w:rsidRPr="00AE215A" w:rsidTr="006D4EC9">
        <w:tc>
          <w:tcPr>
            <w:tcW w:w="1701"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lastRenderedPageBreak/>
              <w:t>не оценивается</w:t>
            </w:r>
          </w:p>
        </w:tc>
        <w:tc>
          <w:tcPr>
            <w:tcW w:w="1662" w:type="dxa"/>
          </w:tcPr>
          <w:p w:rsidR="006D4EC9" w:rsidRPr="00AE215A" w:rsidRDefault="006D4EC9" w:rsidP="00AE215A">
            <w:pPr>
              <w:spacing w:line="276" w:lineRule="auto"/>
              <w:rPr>
                <w:rFonts w:ascii="Times New Roman" w:hAnsi="Times New Roman" w:cs="Times New Roman"/>
                <w:sz w:val="24"/>
                <w:szCs w:val="24"/>
              </w:rPr>
            </w:pPr>
          </w:p>
        </w:tc>
        <w:tc>
          <w:tcPr>
            <w:tcW w:w="1259" w:type="dxa"/>
          </w:tcPr>
          <w:p w:rsidR="006D4EC9" w:rsidRPr="00AE215A" w:rsidRDefault="00FD6123"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68</w:t>
            </w:r>
          </w:p>
        </w:tc>
        <w:tc>
          <w:tcPr>
            <w:tcW w:w="1276" w:type="dxa"/>
          </w:tcPr>
          <w:p w:rsidR="006D4EC9" w:rsidRPr="00AE215A" w:rsidRDefault="00FD6123"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66,6</w:t>
            </w:r>
          </w:p>
        </w:tc>
        <w:tc>
          <w:tcPr>
            <w:tcW w:w="1365" w:type="dxa"/>
          </w:tcPr>
          <w:p w:rsidR="006D4EC9" w:rsidRPr="00AE215A" w:rsidRDefault="00FD6123"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64,2</w:t>
            </w:r>
          </w:p>
        </w:tc>
        <w:tc>
          <w:tcPr>
            <w:tcW w:w="1066" w:type="dxa"/>
          </w:tcPr>
          <w:p w:rsidR="006D4EC9" w:rsidRPr="00AE215A" w:rsidRDefault="00FD6123"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66,2</w:t>
            </w:r>
          </w:p>
        </w:tc>
      </w:tr>
      <w:tr w:rsidR="006D4EC9" w:rsidRPr="00AE215A" w:rsidTr="006D4EC9">
        <w:tc>
          <w:tcPr>
            <w:tcW w:w="1701" w:type="dxa"/>
          </w:tcPr>
          <w:p w:rsidR="006D4EC9" w:rsidRPr="00AE215A" w:rsidRDefault="006D4EC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Среднее значение по годам</w:t>
            </w:r>
          </w:p>
        </w:tc>
        <w:tc>
          <w:tcPr>
            <w:tcW w:w="1662" w:type="dxa"/>
          </w:tcPr>
          <w:p w:rsidR="006D4EC9" w:rsidRPr="00AE215A" w:rsidRDefault="006D4EC9" w:rsidP="00AE215A">
            <w:pPr>
              <w:spacing w:line="276" w:lineRule="auto"/>
              <w:rPr>
                <w:rFonts w:ascii="Times New Roman" w:hAnsi="Times New Roman" w:cs="Times New Roman"/>
                <w:sz w:val="24"/>
                <w:szCs w:val="24"/>
              </w:rPr>
            </w:pPr>
          </w:p>
        </w:tc>
        <w:tc>
          <w:tcPr>
            <w:tcW w:w="1259" w:type="dxa"/>
          </w:tcPr>
          <w:p w:rsidR="006D4EC9" w:rsidRPr="00AE215A" w:rsidRDefault="00FD6123"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66,3</w:t>
            </w:r>
          </w:p>
        </w:tc>
        <w:tc>
          <w:tcPr>
            <w:tcW w:w="1276" w:type="dxa"/>
          </w:tcPr>
          <w:p w:rsidR="006D4EC9" w:rsidRPr="00AE215A" w:rsidRDefault="00FD6123"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55,9</w:t>
            </w:r>
          </w:p>
        </w:tc>
        <w:tc>
          <w:tcPr>
            <w:tcW w:w="1365" w:type="dxa"/>
          </w:tcPr>
          <w:p w:rsidR="006D4EC9" w:rsidRPr="00AE215A" w:rsidRDefault="00FD6123"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62,8</w:t>
            </w:r>
          </w:p>
        </w:tc>
        <w:tc>
          <w:tcPr>
            <w:tcW w:w="1066" w:type="dxa"/>
          </w:tcPr>
          <w:p w:rsidR="006D4EC9" w:rsidRPr="00AE215A" w:rsidRDefault="006D4EC9" w:rsidP="00AE215A">
            <w:pPr>
              <w:spacing w:line="276" w:lineRule="auto"/>
              <w:rPr>
                <w:rFonts w:ascii="Times New Roman" w:hAnsi="Times New Roman" w:cs="Times New Roman"/>
                <w:sz w:val="24"/>
                <w:szCs w:val="24"/>
              </w:rPr>
            </w:pPr>
          </w:p>
        </w:tc>
      </w:tr>
    </w:tbl>
    <w:p w:rsidR="00CB3165" w:rsidRDefault="00CB3165" w:rsidP="00CB3165">
      <w:pPr>
        <w:rPr>
          <w:rFonts w:ascii="Times New Roman" w:hAnsi="Times New Roman" w:cs="Times New Roman"/>
          <w:sz w:val="24"/>
          <w:szCs w:val="24"/>
        </w:rPr>
      </w:pPr>
    </w:p>
    <w:p w:rsidR="00685A3B" w:rsidRDefault="006D4EC9" w:rsidP="00CB3165">
      <w:pPr>
        <w:rPr>
          <w:rFonts w:ascii="Times New Roman" w:hAnsi="Times New Roman" w:cs="Times New Roman"/>
          <w:b/>
          <w:sz w:val="24"/>
          <w:szCs w:val="24"/>
        </w:rPr>
      </w:pPr>
      <w:r w:rsidRPr="00AE215A">
        <w:rPr>
          <w:rFonts w:ascii="Times New Roman" w:hAnsi="Times New Roman" w:cs="Times New Roman"/>
          <w:sz w:val="24"/>
          <w:szCs w:val="24"/>
        </w:rPr>
        <w:t xml:space="preserve"> </w:t>
      </w:r>
      <w:r w:rsidR="00CB3165" w:rsidRPr="00685A3B">
        <w:rPr>
          <w:rFonts w:ascii="Times New Roman" w:hAnsi="Times New Roman" w:cs="Times New Roman"/>
          <w:b/>
          <w:sz w:val="24"/>
          <w:szCs w:val="24"/>
        </w:rPr>
        <w:t>Сравнительная характеристика итоговых контрольных работ по годам</w:t>
      </w:r>
    </w:p>
    <w:p w:rsidR="00CB3165" w:rsidRPr="00685A3B" w:rsidRDefault="00685A3B" w:rsidP="00CB3165">
      <w:pPr>
        <w:rPr>
          <w:rFonts w:ascii="Times New Roman" w:hAnsi="Times New Roman" w:cs="Times New Roman"/>
          <w:b/>
          <w:sz w:val="24"/>
          <w:szCs w:val="24"/>
        </w:rPr>
      </w:pPr>
      <w:r>
        <w:rPr>
          <w:rFonts w:ascii="Times New Roman" w:hAnsi="Times New Roman" w:cs="Times New Roman"/>
          <w:b/>
          <w:sz w:val="24"/>
          <w:szCs w:val="24"/>
        </w:rPr>
        <w:t xml:space="preserve">                                   </w:t>
      </w:r>
      <w:r w:rsidR="00CB3165" w:rsidRPr="00685A3B">
        <w:rPr>
          <w:rFonts w:ascii="Times New Roman" w:hAnsi="Times New Roman" w:cs="Times New Roman"/>
          <w:b/>
          <w:sz w:val="24"/>
          <w:szCs w:val="24"/>
        </w:rPr>
        <w:t xml:space="preserve"> по русскому языку</w:t>
      </w:r>
      <w:r w:rsidRPr="00685A3B">
        <w:rPr>
          <w:rFonts w:ascii="Times New Roman" w:hAnsi="Times New Roman" w:cs="Times New Roman"/>
          <w:b/>
          <w:sz w:val="24"/>
          <w:szCs w:val="24"/>
        </w:rPr>
        <w:t xml:space="preserve"> и математике</w:t>
      </w:r>
    </w:p>
    <w:tbl>
      <w:tblPr>
        <w:tblStyle w:val="a6"/>
        <w:tblW w:w="0" w:type="auto"/>
        <w:tblLook w:val="04A0"/>
      </w:tblPr>
      <w:tblGrid>
        <w:gridCol w:w="1914"/>
        <w:gridCol w:w="1914"/>
        <w:gridCol w:w="1914"/>
        <w:gridCol w:w="1914"/>
      </w:tblGrid>
      <w:tr w:rsidR="00685A3B" w:rsidTr="00CB3165">
        <w:tc>
          <w:tcPr>
            <w:tcW w:w="1914" w:type="dxa"/>
          </w:tcPr>
          <w:p w:rsidR="00685A3B" w:rsidRDefault="00685A3B" w:rsidP="00AE215A">
            <w:pPr>
              <w:rPr>
                <w:rFonts w:ascii="Times New Roman" w:hAnsi="Times New Roman" w:cs="Times New Roman"/>
                <w:sz w:val="24"/>
                <w:szCs w:val="24"/>
              </w:rPr>
            </w:pPr>
          </w:p>
        </w:tc>
        <w:tc>
          <w:tcPr>
            <w:tcW w:w="1914" w:type="dxa"/>
          </w:tcPr>
          <w:p w:rsidR="00685A3B" w:rsidRDefault="00685A3B" w:rsidP="00AE215A">
            <w:pPr>
              <w:rPr>
                <w:rFonts w:ascii="Times New Roman" w:hAnsi="Times New Roman" w:cs="Times New Roman"/>
                <w:sz w:val="24"/>
                <w:szCs w:val="24"/>
              </w:rPr>
            </w:pPr>
            <w:r>
              <w:rPr>
                <w:rFonts w:ascii="Times New Roman" w:hAnsi="Times New Roman" w:cs="Times New Roman"/>
                <w:sz w:val="24"/>
                <w:szCs w:val="24"/>
              </w:rPr>
              <w:t>2011-2012</w:t>
            </w:r>
          </w:p>
        </w:tc>
        <w:tc>
          <w:tcPr>
            <w:tcW w:w="1914" w:type="dxa"/>
          </w:tcPr>
          <w:p w:rsidR="00685A3B" w:rsidRDefault="00685A3B" w:rsidP="00AE215A">
            <w:pPr>
              <w:rPr>
                <w:rFonts w:ascii="Times New Roman" w:hAnsi="Times New Roman" w:cs="Times New Roman"/>
                <w:sz w:val="24"/>
                <w:szCs w:val="24"/>
              </w:rPr>
            </w:pPr>
            <w:r>
              <w:rPr>
                <w:rFonts w:ascii="Times New Roman" w:hAnsi="Times New Roman" w:cs="Times New Roman"/>
                <w:sz w:val="24"/>
                <w:szCs w:val="24"/>
              </w:rPr>
              <w:t>2012-2013</w:t>
            </w:r>
          </w:p>
        </w:tc>
        <w:tc>
          <w:tcPr>
            <w:tcW w:w="1914" w:type="dxa"/>
          </w:tcPr>
          <w:p w:rsidR="00685A3B" w:rsidRDefault="00685A3B" w:rsidP="00AE215A">
            <w:pPr>
              <w:rPr>
                <w:rFonts w:ascii="Times New Roman" w:hAnsi="Times New Roman" w:cs="Times New Roman"/>
                <w:sz w:val="24"/>
                <w:szCs w:val="24"/>
              </w:rPr>
            </w:pPr>
            <w:r>
              <w:rPr>
                <w:rFonts w:ascii="Times New Roman" w:hAnsi="Times New Roman" w:cs="Times New Roman"/>
                <w:sz w:val="24"/>
                <w:szCs w:val="24"/>
              </w:rPr>
              <w:t>2013-2014</w:t>
            </w:r>
          </w:p>
        </w:tc>
      </w:tr>
      <w:tr w:rsidR="00685A3B" w:rsidTr="00CB3165">
        <w:tc>
          <w:tcPr>
            <w:tcW w:w="1914" w:type="dxa"/>
          </w:tcPr>
          <w:p w:rsidR="00685A3B" w:rsidRDefault="00685A3B" w:rsidP="00AE215A">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914" w:type="dxa"/>
          </w:tcPr>
          <w:p w:rsidR="00685A3B" w:rsidRDefault="00685A3B" w:rsidP="00AE215A">
            <w:pPr>
              <w:rPr>
                <w:rFonts w:ascii="Times New Roman" w:hAnsi="Times New Roman" w:cs="Times New Roman"/>
                <w:sz w:val="24"/>
                <w:szCs w:val="24"/>
              </w:rPr>
            </w:pPr>
            <w:r>
              <w:rPr>
                <w:rFonts w:ascii="Times New Roman" w:hAnsi="Times New Roman" w:cs="Times New Roman"/>
                <w:sz w:val="24"/>
                <w:szCs w:val="24"/>
              </w:rPr>
              <w:t>50,8</w:t>
            </w:r>
          </w:p>
        </w:tc>
        <w:tc>
          <w:tcPr>
            <w:tcW w:w="1914" w:type="dxa"/>
          </w:tcPr>
          <w:p w:rsidR="00685A3B" w:rsidRDefault="00685A3B" w:rsidP="00AE215A">
            <w:pPr>
              <w:rPr>
                <w:rFonts w:ascii="Times New Roman" w:hAnsi="Times New Roman" w:cs="Times New Roman"/>
                <w:sz w:val="24"/>
                <w:szCs w:val="24"/>
              </w:rPr>
            </w:pPr>
            <w:r>
              <w:rPr>
                <w:rFonts w:ascii="Times New Roman" w:hAnsi="Times New Roman" w:cs="Times New Roman"/>
                <w:sz w:val="24"/>
                <w:szCs w:val="24"/>
              </w:rPr>
              <w:t>56,7</w:t>
            </w:r>
          </w:p>
        </w:tc>
        <w:tc>
          <w:tcPr>
            <w:tcW w:w="1914" w:type="dxa"/>
          </w:tcPr>
          <w:p w:rsidR="00685A3B" w:rsidRDefault="00685A3B" w:rsidP="00AE215A">
            <w:pPr>
              <w:rPr>
                <w:rFonts w:ascii="Times New Roman" w:hAnsi="Times New Roman" w:cs="Times New Roman"/>
                <w:sz w:val="24"/>
                <w:szCs w:val="24"/>
              </w:rPr>
            </w:pPr>
            <w:r>
              <w:rPr>
                <w:rFonts w:ascii="Times New Roman" w:hAnsi="Times New Roman" w:cs="Times New Roman"/>
                <w:sz w:val="24"/>
                <w:szCs w:val="24"/>
              </w:rPr>
              <w:t>54,5</w:t>
            </w:r>
          </w:p>
        </w:tc>
      </w:tr>
      <w:tr w:rsidR="00685A3B" w:rsidTr="00CB3165">
        <w:tc>
          <w:tcPr>
            <w:tcW w:w="1914" w:type="dxa"/>
          </w:tcPr>
          <w:p w:rsidR="00685A3B" w:rsidRDefault="00685A3B" w:rsidP="00AE215A">
            <w:pPr>
              <w:rPr>
                <w:rFonts w:ascii="Times New Roman" w:hAnsi="Times New Roman" w:cs="Times New Roman"/>
                <w:sz w:val="24"/>
                <w:szCs w:val="24"/>
              </w:rPr>
            </w:pPr>
            <w:r>
              <w:rPr>
                <w:rFonts w:ascii="Times New Roman" w:hAnsi="Times New Roman" w:cs="Times New Roman"/>
                <w:sz w:val="24"/>
                <w:szCs w:val="24"/>
              </w:rPr>
              <w:t>математика</w:t>
            </w:r>
          </w:p>
        </w:tc>
        <w:tc>
          <w:tcPr>
            <w:tcW w:w="1914" w:type="dxa"/>
          </w:tcPr>
          <w:p w:rsidR="00685A3B" w:rsidRDefault="00685A3B" w:rsidP="00AE215A">
            <w:pPr>
              <w:rPr>
                <w:rFonts w:ascii="Times New Roman" w:hAnsi="Times New Roman" w:cs="Times New Roman"/>
                <w:sz w:val="24"/>
                <w:szCs w:val="24"/>
              </w:rPr>
            </w:pPr>
            <w:r>
              <w:rPr>
                <w:rFonts w:ascii="Times New Roman" w:hAnsi="Times New Roman" w:cs="Times New Roman"/>
                <w:sz w:val="24"/>
                <w:szCs w:val="24"/>
              </w:rPr>
              <w:t>53,6</w:t>
            </w:r>
          </w:p>
        </w:tc>
        <w:tc>
          <w:tcPr>
            <w:tcW w:w="1914" w:type="dxa"/>
          </w:tcPr>
          <w:p w:rsidR="00685A3B" w:rsidRDefault="00685A3B" w:rsidP="00AE215A">
            <w:pPr>
              <w:rPr>
                <w:rFonts w:ascii="Times New Roman" w:hAnsi="Times New Roman" w:cs="Times New Roman"/>
                <w:sz w:val="24"/>
                <w:szCs w:val="24"/>
              </w:rPr>
            </w:pPr>
            <w:r>
              <w:rPr>
                <w:rFonts w:ascii="Times New Roman" w:hAnsi="Times New Roman" w:cs="Times New Roman"/>
                <w:sz w:val="24"/>
                <w:szCs w:val="24"/>
              </w:rPr>
              <w:t>56,3</w:t>
            </w:r>
          </w:p>
        </w:tc>
        <w:tc>
          <w:tcPr>
            <w:tcW w:w="1914" w:type="dxa"/>
          </w:tcPr>
          <w:p w:rsidR="00685A3B" w:rsidRDefault="00685A3B" w:rsidP="00AE215A">
            <w:pPr>
              <w:rPr>
                <w:rFonts w:ascii="Times New Roman" w:hAnsi="Times New Roman" w:cs="Times New Roman"/>
                <w:sz w:val="24"/>
                <w:szCs w:val="24"/>
              </w:rPr>
            </w:pPr>
            <w:r>
              <w:rPr>
                <w:rFonts w:ascii="Times New Roman" w:hAnsi="Times New Roman" w:cs="Times New Roman"/>
                <w:sz w:val="24"/>
                <w:szCs w:val="24"/>
              </w:rPr>
              <w:t>58,3</w:t>
            </w:r>
          </w:p>
        </w:tc>
      </w:tr>
      <w:tr w:rsidR="00685A3B" w:rsidTr="00CB3165">
        <w:tc>
          <w:tcPr>
            <w:tcW w:w="1914" w:type="dxa"/>
          </w:tcPr>
          <w:p w:rsidR="00685A3B" w:rsidRDefault="00685A3B" w:rsidP="00AE215A">
            <w:pPr>
              <w:rPr>
                <w:rFonts w:ascii="Times New Roman" w:hAnsi="Times New Roman" w:cs="Times New Roman"/>
                <w:sz w:val="24"/>
                <w:szCs w:val="24"/>
              </w:rPr>
            </w:pPr>
          </w:p>
        </w:tc>
        <w:tc>
          <w:tcPr>
            <w:tcW w:w="1914" w:type="dxa"/>
          </w:tcPr>
          <w:p w:rsidR="00685A3B" w:rsidRDefault="00685A3B" w:rsidP="00AE215A">
            <w:pPr>
              <w:rPr>
                <w:rFonts w:ascii="Times New Roman" w:hAnsi="Times New Roman" w:cs="Times New Roman"/>
                <w:sz w:val="24"/>
                <w:szCs w:val="24"/>
              </w:rPr>
            </w:pPr>
          </w:p>
        </w:tc>
        <w:tc>
          <w:tcPr>
            <w:tcW w:w="1914" w:type="dxa"/>
          </w:tcPr>
          <w:p w:rsidR="00685A3B" w:rsidRDefault="00685A3B" w:rsidP="00AE215A">
            <w:pPr>
              <w:rPr>
                <w:rFonts w:ascii="Times New Roman" w:hAnsi="Times New Roman" w:cs="Times New Roman"/>
                <w:sz w:val="24"/>
                <w:szCs w:val="24"/>
              </w:rPr>
            </w:pPr>
          </w:p>
        </w:tc>
        <w:tc>
          <w:tcPr>
            <w:tcW w:w="1914" w:type="dxa"/>
          </w:tcPr>
          <w:p w:rsidR="00685A3B" w:rsidRDefault="00685A3B" w:rsidP="00AE215A">
            <w:pPr>
              <w:rPr>
                <w:rFonts w:ascii="Times New Roman" w:hAnsi="Times New Roman" w:cs="Times New Roman"/>
                <w:sz w:val="24"/>
                <w:szCs w:val="24"/>
              </w:rPr>
            </w:pPr>
          </w:p>
        </w:tc>
      </w:tr>
    </w:tbl>
    <w:p w:rsidR="0007376A" w:rsidRDefault="0007376A" w:rsidP="00AE215A">
      <w:pPr>
        <w:rPr>
          <w:rFonts w:ascii="Times New Roman" w:hAnsi="Times New Roman" w:cs="Times New Roman"/>
          <w:sz w:val="24"/>
          <w:szCs w:val="24"/>
        </w:rPr>
      </w:pPr>
    </w:p>
    <w:p w:rsidR="00CB3165" w:rsidRPr="00AE215A" w:rsidRDefault="00CB3165" w:rsidP="00AE215A">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6D17" w:rsidRPr="00AE215A" w:rsidRDefault="00B26D17" w:rsidP="00AE215A">
      <w:pPr>
        <w:rPr>
          <w:rFonts w:ascii="Times New Roman" w:hAnsi="Times New Roman" w:cs="Times New Roman"/>
          <w:b/>
          <w:sz w:val="24"/>
          <w:szCs w:val="24"/>
        </w:rPr>
      </w:pPr>
      <w:r w:rsidRPr="00AE215A">
        <w:rPr>
          <w:rFonts w:ascii="Times New Roman" w:hAnsi="Times New Roman" w:cs="Times New Roman"/>
          <w:b/>
          <w:sz w:val="24"/>
          <w:szCs w:val="24"/>
        </w:rPr>
        <w:t xml:space="preserve">Сравнительная характеристика качества обученности </w:t>
      </w:r>
      <w:r w:rsidR="001214AD" w:rsidRPr="00AE215A">
        <w:rPr>
          <w:rFonts w:ascii="Times New Roman" w:hAnsi="Times New Roman" w:cs="Times New Roman"/>
          <w:b/>
          <w:sz w:val="24"/>
          <w:szCs w:val="24"/>
        </w:rPr>
        <w:t>п</w:t>
      </w:r>
      <w:r w:rsidRPr="00AE215A">
        <w:rPr>
          <w:rFonts w:ascii="Times New Roman" w:hAnsi="Times New Roman" w:cs="Times New Roman"/>
          <w:b/>
          <w:sz w:val="24"/>
          <w:szCs w:val="24"/>
        </w:rPr>
        <w:t>о</w:t>
      </w:r>
      <w:r w:rsidR="001214AD" w:rsidRPr="00AE215A">
        <w:rPr>
          <w:rFonts w:ascii="Times New Roman" w:hAnsi="Times New Roman" w:cs="Times New Roman"/>
          <w:b/>
          <w:sz w:val="24"/>
          <w:szCs w:val="24"/>
        </w:rPr>
        <w:t xml:space="preserve"> 2</w:t>
      </w:r>
      <w:r w:rsidRPr="00AE215A">
        <w:rPr>
          <w:rFonts w:ascii="Times New Roman" w:hAnsi="Times New Roman" w:cs="Times New Roman"/>
          <w:b/>
          <w:sz w:val="24"/>
          <w:szCs w:val="24"/>
        </w:rPr>
        <w:t xml:space="preserve"> предметам</w:t>
      </w:r>
    </w:p>
    <w:p w:rsidR="00B26D17" w:rsidRPr="00CB3165" w:rsidRDefault="0007376A" w:rsidP="00AE215A">
      <w:pPr>
        <w:rPr>
          <w:rFonts w:ascii="Times New Roman" w:hAnsi="Times New Roman" w:cs="Times New Roman"/>
          <w:sz w:val="24"/>
          <w:szCs w:val="24"/>
        </w:rPr>
      </w:pPr>
      <w:r w:rsidRPr="00AE215A">
        <w:rPr>
          <w:rFonts w:ascii="Times New Roman" w:hAnsi="Times New Roman" w:cs="Times New Roman"/>
          <w:b/>
          <w:sz w:val="24"/>
          <w:szCs w:val="24"/>
        </w:rPr>
        <w:t xml:space="preserve">                                    (русский язык, математика)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126"/>
        <w:gridCol w:w="2432"/>
        <w:gridCol w:w="2246"/>
      </w:tblGrid>
      <w:tr w:rsidR="00B26D17" w:rsidRPr="00AE215A" w:rsidTr="00D84E73">
        <w:trPr>
          <w:cantSplit/>
          <w:trHeight w:val="179"/>
        </w:trPr>
        <w:tc>
          <w:tcPr>
            <w:tcW w:w="3085" w:type="dxa"/>
            <w:vMerge w:val="restart"/>
            <w:tcBorders>
              <w:top w:val="single" w:sz="4" w:space="0" w:color="auto"/>
              <w:left w:val="single" w:sz="4" w:space="0" w:color="auto"/>
              <w:bottom w:val="single" w:sz="4" w:space="0" w:color="auto"/>
              <w:right w:val="single" w:sz="4" w:space="0" w:color="auto"/>
            </w:tcBorders>
          </w:tcPr>
          <w:p w:rsidR="00B26D17" w:rsidRPr="00AE215A" w:rsidRDefault="00B26D17" w:rsidP="00AE215A">
            <w:pPr>
              <w:rPr>
                <w:rFonts w:ascii="Times New Roman" w:hAnsi="Times New Roman" w:cs="Times New Roman"/>
                <w:b/>
                <w:sz w:val="24"/>
                <w:szCs w:val="24"/>
              </w:rPr>
            </w:pPr>
          </w:p>
          <w:p w:rsidR="00B26D17" w:rsidRPr="00AE215A" w:rsidRDefault="00B26D17" w:rsidP="00AE215A">
            <w:pPr>
              <w:rPr>
                <w:rFonts w:ascii="Times New Roman" w:hAnsi="Times New Roman" w:cs="Times New Roman"/>
                <w:b/>
                <w:sz w:val="24"/>
                <w:szCs w:val="24"/>
              </w:rPr>
            </w:pPr>
            <w:r w:rsidRPr="00AE215A">
              <w:rPr>
                <w:rFonts w:ascii="Times New Roman" w:hAnsi="Times New Roman" w:cs="Times New Roman"/>
                <w:b/>
                <w:sz w:val="24"/>
                <w:szCs w:val="24"/>
              </w:rPr>
              <w:t>Предмет</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B26D17" w:rsidRPr="00AE215A" w:rsidRDefault="00B26D17" w:rsidP="00AE215A">
            <w:pPr>
              <w:rPr>
                <w:rFonts w:ascii="Times New Roman" w:hAnsi="Times New Roman" w:cs="Times New Roman"/>
                <w:b/>
                <w:sz w:val="24"/>
                <w:szCs w:val="24"/>
              </w:rPr>
            </w:pPr>
            <w:r w:rsidRPr="00AE215A">
              <w:rPr>
                <w:rFonts w:ascii="Times New Roman" w:hAnsi="Times New Roman" w:cs="Times New Roman"/>
                <w:b/>
                <w:sz w:val="24"/>
                <w:szCs w:val="24"/>
              </w:rPr>
              <w:t xml:space="preserve">  </w:t>
            </w:r>
          </w:p>
        </w:tc>
      </w:tr>
      <w:tr w:rsidR="00B26D17" w:rsidRPr="00AE215A" w:rsidTr="00D84E73">
        <w:trPr>
          <w:cantSplit/>
          <w:trHeight w:val="179"/>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B26D17" w:rsidRPr="00AE215A" w:rsidRDefault="00B26D17" w:rsidP="00AE215A">
            <w:pPr>
              <w:rPr>
                <w:rFonts w:ascii="Times New Roman" w:eastAsia="Calibri"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26D17" w:rsidRPr="00AE215A" w:rsidRDefault="00B26D17" w:rsidP="00AE215A">
            <w:pPr>
              <w:rPr>
                <w:rFonts w:ascii="Times New Roman" w:hAnsi="Times New Roman" w:cs="Times New Roman"/>
                <w:b/>
                <w:sz w:val="24"/>
                <w:szCs w:val="24"/>
              </w:rPr>
            </w:pPr>
            <w:r w:rsidRPr="00AE215A">
              <w:rPr>
                <w:rFonts w:ascii="Times New Roman" w:hAnsi="Times New Roman" w:cs="Times New Roman"/>
                <w:b/>
                <w:sz w:val="24"/>
                <w:szCs w:val="24"/>
              </w:rPr>
              <w:t>2011/2012</w:t>
            </w:r>
          </w:p>
        </w:tc>
        <w:tc>
          <w:tcPr>
            <w:tcW w:w="2432" w:type="dxa"/>
            <w:tcBorders>
              <w:top w:val="single" w:sz="4" w:space="0" w:color="auto"/>
              <w:left w:val="single" w:sz="4" w:space="0" w:color="auto"/>
              <w:bottom w:val="single" w:sz="4" w:space="0" w:color="auto"/>
              <w:right w:val="single" w:sz="4" w:space="0" w:color="auto"/>
            </w:tcBorders>
            <w:hideMark/>
          </w:tcPr>
          <w:p w:rsidR="00B26D17" w:rsidRPr="00AE215A" w:rsidRDefault="00B26D17" w:rsidP="00AE215A">
            <w:pPr>
              <w:rPr>
                <w:rFonts w:ascii="Times New Roman" w:hAnsi="Times New Roman" w:cs="Times New Roman"/>
                <w:b/>
                <w:sz w:val="24"/>
                <w:szCs w:val="24"/>
              </w:rPr>
            </w:pPr>
            <w:r w:rsidRPr="00AE215A">
              <w:rPr>
                <w:rFonts w:ascii="Times New Roman" w:hAnsi="Times New Roman" w:cs="Times New Roman"/>
                <w:b/>
                <w:sz w:val="24"/>
                <w:szCs w:val="24"/>
              </w:rPr>
              <w:t>2012/2013</w:t>
            </w:r>
          </w:p>
        </w:tc>
        <w:tc>
          <w:tcPr>
            <w:tcW w:w="2246" w:type="dxa"/>
            <w:tcBorders>
              <w:top w:val="single" w:sz="4" w:space="0" w:color="auto"/>
              <w:left w:val="single" w:sz="4" w:space="0" w:color="auto"/>
              <w:bottom w:val="single" w:sz="4" w:space="0" w:color="auto"/>
              <w:right w:val="single" w:sz="4" w:space="0" w:color="auto"/>
            </w:tcBorders>
            <w:hideMark/>
          </w:tcPr>
          <w:p w:rsidR="00B26D17" w:rsidRPr="00AE215A" w:rsidRDefault="00B26D17" w:rsidP="00AE215A">
            <w:pPr>
              <w:rPr>
                <w:rFonts w:ascii="Times New Roman" w:hAnsi="Times New Roman" w:cs="Times New Roman"/>
                <w:b/>
                <w:sz w:val="24"/>
                <w:szCs w:val="24"/>
              </w:rPr>
            </w:pPr>
            <w:r w:rsidRPr="00AE215A">
              <w:rPr>
                <w:rFonts w:ascii="Times New Roman" w:hAnsi="Times New Roman" w:cs="Times New Roman"/>
                <w:b/>
                <w:sz w:val="24"/>
                <w:szCs w:val="24"/>
              </w:rPr>
              <w:t>2013/2014</w:t>
            </w:r>
          </w:p>
        </w:tc>
      </w:tr>
      <w:tr w:rsidR="00B26D17" w:rsidRPr="00AE215A" w:rsidTr="00D84E73">
        <w:trPr>
          <w:trHeight w:val="517"/>
        </w:trPr>
        <w:tc>
          <w:tcPr>
            <w:tcW w:w="3085" w:type="dxa"/>
            <w:tcBorders>
              <w:top w:val="single" w:sz="4" w:space="0" w:color="auto"/>
              <w:left w:val="single" w:sz="4" w:space="0" w:color="auto"/>
              <w:bottom w:val="single" w:sz="4" w:space="0" w:color="auto"/>
              <w:right w:val="single" w:sz="4" w:space="0" w:color="auto"/>
            </w:tcBorders>
            <w:vAlign w:val="center"/>
            <w:hideMark/>
          </w:tcPr>
          <w:p w:rsidR="00B26D17" w:rsidRPr="00AE215A" w:rsidRDefault="00B26D17" w:rsidP="00AE215A">
            <w:pPr>
              <w:rPr>
                <w:rFonts w:ascii="Times New Roman" w:hAnsi="Times New Roman" w:cs="Times New Roman"/>
                <w:sz w:val="24"/>
                <w:szCs w:val="24"/>
              </w:rPr>
            </w:pPr>
            <w:r w:rsidRPr="00AE215A">
              <w:rPr>
                <w:rFonts w:ascii="Times New Roman" w:hAnsi="Times New Roman" w:cs="Times New Roman"/>
                <w:sz w:val="24"/>
                <w:szCs w:val="24"/>
              </w:rPr>
              <w:t>Русский язык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D17" w:rsidRPr="00AE215A" w:rsidRDefault="00B26D17" w:rsidP="00AE215A">
            <w:pPr>
              <w:rPr>
                <w:rFonts w:ascii="Times New Roman" w:hAnsi="Times New Roman" w:cs="Times New Roman"/>
                <w:sz w:val="24"/>
                <w:szCs w:val="24"/>
              </w:rPr>
            </w:pPr>
            <w:r w:rsidRPr="00AE215A">
              <w:rPr>
                <w:rFonts w:ascii="Times New Roman" w:hAnsi="Times New Roman" w:cs="Times New Roman"/>
                <w:sz w:val="24"/>
                <w:szCs w:val="24"/>
              </w:rPr>
              <w:t>49 %</w:t>
            </w:r>
          </w:p>
        </w:tc>
        <w:tc>
          <w:tcPr>
            <w:tcW w:w="2432" w:type="dxa"/>
            <w:tcBorders>
              <w:top w:val="single" w:sz="4" w:space="0" w:color="auto"/>
              <w:left w:val="single" w:sz="4" w:space="0" w:color="auto"/>
              <w:bottom w:val="single" w:sz="4" w:space="0" w:color="auto"/>
              <w:right w:val="single" w:sz="4" w:space="0" w:color="auto"/>
            </w:tcBorders>
            <w:hideMark/>
          </w:tcPr>
          <w:p w:rsidR="00B26D17" w:rsidRPr="00AE215A" w:rsidRDefault="00B26D17" w:rsidP="00AE215A">
            <w:pPr>
              <w:rPr>
                <w:rFonts w:ascii="Times New Roman" w:hAnsi="Times New Roman" w:cs="Times New Roman"/>
                <w:sz w:val="24"/>
                <w:szCs w:val="24"/>
              </w:rPr>
            </w:pPr>
            <w:r w:rsidRPr="00AE215A">
              <w:rPr>
                <w:rFonts w:ascii="Times New Roman" w:hAnsi="Times New Roman" w:cs="Times New Roman"/>
                <w:sz w:val="24"/>
                <w:szCs w:val="24"/>
              </w:rPr>
              <w:t>67%</w:t>
            </w:r>
          </w:p>
        </w:tc>
        <w:tc>
          <w:tcPr>
            <w:tcW w:w="2246" w:type="dxa"/>
            <w:tcBorders>
              <w:top w:val="single" w:sz="4" w:space="0" w:color="auto"/>
              <w:left w:val="single" w:sz="4" w:space="0" w:color="auto"/>
              <w:bottom w:val="single" w:sz="4" w:space="0" w:color="auto"/>
              <w:right w:val="single" w:sz="4" w:space="0" w:color="auto"/>
            </w:tcBorders>
            <w:hideMark/>
          </w:tcPr>
          <w:p w:rsidR="00B26D17" w:rsidRPr="00AE215A" w:rsidRDefault="00B26D17" w:rsidP="00AE215A">
            <w:pPr>
              <w:rPr>
                <w:rFonts w:ascii="Times New Roman" w:hAnsi="Times New Roman" w:cs="Times New Roman"/>
                <w:sz w:val="24"/>
                <w:szCs w:val="24"/>
              </w:rPr>
            </w:pPr>
            <w:r w:rsidRPr="00AE215A">
              <w:rPr>
                <w:rFonts w:ascii="Times New Roman" w:hAnsi="Times New Roman" w:cs="Times New Roman"/>
                <w:sz w:val="24"/>
                <w:szCs w:val="24"/>
              </w:rPr>
              <w:t>6</w:t>
            </w:r>
            <w:r w:rsidR="00CB03C9" w:rsidRPr="00AE215A">
              <w:rPr>
                <w:rFonts w:ascii="Times New Roman" w:hAnsi="Times New Roman" w:cs="Times New Roman"/>
                <w:sz w:val="24"/>
                <w:szCs w:val="24"/>
              </w:rPr>
              <w:t>1</w:t>
            </w:r>
            <w:r w:rsidR="00BE38D1" w:rsidRPr="00AE215A">
              <w:rPr>
                <w:rFonts w:ascii="Times New Roman" w:hAnsi="Times New Roman" w:cs="Times New Roman"/>
                <w:sz w:val="24"/>
                <w:szCs w:val="24"/>
              </w:rPr>
              <w:t>,0</w:t>
            </w:r>
          </w:p>
        </w:tc>
      </w:tr>
      <w:tr w:rsidR="00B26D17" w:rsidRPr="00AE215A" w:rsidTr="00D84E73">
        <w:trPr>
          <w:trHeight w:val="534"/>
        </w:trPr>
        <w:tc>
          <w:tcPr>
            <w:tcW w:w="3085" w:type="dxa"/>
            <w:tcBorders>
              <w:top w:val="single" w:sz="4" w:space="0" w:color="auto"/>
              <w:left w:val="single" w:sz="4" w:space="0" w:color="auto"/>
              <w:bottom w:val="single" w:sz="4" w:space="0" w:color="auto"/>
              <w:right w:val="single" w:sz="4" w:space="0" w:color="auto"/>
            </w:tcBorders>
            <w:vAlign w:val="center"/>
            <w:hideMark/>
          </w:tcPr>
          <w:p w:rsidR="00B26D17" w:rsidRPr="00AE215A" w:rsidRDefault="00B26D17" w:rsidP="00AE215A">
            <w:pPr>
              <w:rPr>
                <w:rFonts w:ascii="Times New Roman" w:hAnsi="Times New Roman" w:cs="Times New Roman"/>
                <w:sz w:val="24"/>
                <w:szCs w:val="24"/>
              </w:rPr>
            </w:pPr>
            <w:r w:rsidRPr="00AE215A">
              <w:rPr>
                <w:rFonts w:ascii="Times New Roman" w:hAnsi="Times New Roman" w:cs="Times New Roman"/>
                <w:sz w:val="24"/>
                <w:szCs w:val="24"/>
              </w:rPr>
              <w:t>Математика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D17" w:rsidRPr="00AE215A" w:rsidRDefault="00BE38D1" w:rsidP="00AE215A">
            <w:pPr>
              <w:rPr>
                <w:rFonts w:ascii="Times New Roman" w:hAnsi="Times New Roman" w:cs="Times New Roman"/>
                <w:sz w:val="24"/>
                <w:szCs w:val="24"/>
              </w:rPr>
            </w:pPr>
            <w:r w:rsidRPr="00AE215A">
              <w:rPr>
                <w:rFonts w:ascii="Times New Roman" w:hAnsi="Times New Roman" w:cs="Times New Roman"/>
                <w:sz w:val="24"/>
                <w:szCs w:val="24"/>
              </w:rPr>
              <w:t>56,2</w:t>
            </w:r>
            <w:r w:rsidR="00B26D17" w:rsidRPr="00AE215A">
              <w:rPr>
                <w:rFonts w:ascii="Times New Roman" w:hAnsi="Times New Roman" w:cs="Times New Roman"/>
                <w:sz w:val="24"/>
                <w:szCs w:val="24"/>
              </w:rPr>
              <w:t>%</w:t>
            </w:r>
          </w:p>
        </w:tc>
        <w:tc>
          <w:tcPr>
            <w:tcW w:w="2432" w:type="dxa"/>
            <w:tcBorders>
              <w:top w:val="single" w:sz="4" w:space="0" w:color="auto"/>
              <w:left w:val="single" w:sz="4" w:space="0" w:color="auto"/>
              <w:bottom w:val="single" w:sz="4" w:space="0" w:color="auto"/>
              <w:right w:val="single" w:sz="4" w:space="0" w:color="auto"/>
            </w:tcBorders>
            <w:hideMark/>
          </w:tcPr>
          <w:p w:rsidR="00B26D17" w:rsidRPr="00AE215A" w:rsidRDefault="00BE38D1" w:rsidP="00AE215A">
            <w:pPr>
              <w:rPr>
                <w:rFonts w:ascii="Times New Roman" w:hAnsi="Times New Roman" w:cs="Times New Roman"/>
                <w:sz w:val="24"/>
                <w:szCs w:val="24"/>
              </w:rPr>
            </w:pPr>
            <w:r w:rsidRPr="00AE215A">
              <w:rPr>
                <w:rFonts w:ascii="Times New Roman" w:hAnsi="Times New Roman" w:cs="Times New Roman"/>
                <w:sz w:val="24"/>
                <w:szCs w:val="24"/>
              </w:rPr>
              <w:t>67,1</w:t>
            </w:r>
            <w:r w:rsidR="00B26D17" w:rsidRPr="00AE215A">
              <w:rPr>
                <w:rFonts w:ascii="Times New Roman" w:hAnsi="Times New Roman" w:cs="Times New Roman"/>
                <w:sz w:val="24"/>
                <w:szCs w:val="24"/>
              </w:rPr>
              <w:t>%</w:t>
            </w:r>
          </w:p>
        </w:tc>
        <w:tc>
          <w:tcPr>
            <w:tcW w:w="2246" w:type="dxa"/>
            <w:tcBorders>
              <w:top w:val="single" w:sz="4" w:space="0" w:color="auto"/>
              <w:left w:val="single" w:sz="4" w:space="0" w:color="auto"/>
              <w:bottom w:val="single" w:sz="4" w:space="0" w:color="auto"/>
              <w:right w:val="single" w:sz="4" w:space="0" w:color="auto"/>
            </w:tcBorders>
            <w:hideMark/>
          </w:tcPr>
          <w:p w:rsidR="00B26D17" w:rsidRPr="00AE215A" w:rsidRDefault="00B26D17" w:rsidP="00AE215A">
            <w:pPr>
              <w:rPr>
                <w:rFonts w:ascii="Times New Roman" w:hAnsi="Times New Roman" w:cs="Times New Roman"/>
                <w:sz w:val="24"/>
                <w:szCs w:val="24"/>
              </w:rPr>
            </w:pPr>
            <w:r w:rsidRPr="00AE215A">
              <w:rPr>
                <w:rFonts w:ascii="Times New Roman" w:hAnsi="Times New Roman" w:cs="Times New Roman"/>
                <w:sz w:val="24"/>
                <w:szCs w:val="24"/>
              </w:rPr>
              <w:t>66</w:t>
            </w:r>
            <w:r w:rsidR="00CB03C9" w:rsidRPr="00AE215A">
              <w:rPr>
                <w:rFonts w:ascii="Times New Roman" w:hAnsi="Times New Roman" w:cs="Times New Roman"/>
                <w:sz w:val="24"/>
                <w:szCs w:val="24"/>
              </w:rPr>
              <w:t>,2</w:t>
            </w:r>
          </w:p>
        </w:tc>
      </w:tr>
      <w:tr w:rsidR="00B26D17" w:rsidRPr="00AE215A" w:rsidTr="00D84E73">
        <w:trPr>
          <w:trHeight w:val="534"/>
        </w:trPr>
        <w:tc>
          <w:tcPr>
            <w:tcW w:w="3085" w:type="dxa"/>
            <w:tcBorders>
              <w:top w:val="single" w:sz="4" w:space="0" w:color="auto"/>
              <w:left w:val="single" w:sz="4" w:space="0" w:color="auto"/>
              <w:bottom w:val="single" w:sz="4" w:space="0" w:color="auto"/>
              <w:right w:val="single" w:sz="4" w:space="0" w:color="auto"/>
            </w:tcBorders>
            <w:vAlign w:val="center"/>
            <w:hideMark/>
          </w:tcPr>
          <w:p w:rsidR="00B26D17" w:rsidRPr="00AE215A" w:rsidRDefault="00B26D17" w:rsidP="00AE215A">
            <w:pPr>
              <w:rPr>
                <w:rFonts w:ascii="Times New Roman" w:hAnsi="Times New Roman" w:cs="Times New Roman"/>
                <w:sz w:val="24"/>
                <w:szCs w:val="24"/>
              </w:rPr>
            </w:pPr>
            <w:r w:rsidRPr="00AE215A">
              <w:rPr>
                <w:rFonts w:ascii="Times New Roman" w:hAnsi="Times New Roman" w:cs="Times New Roman"/>
                <w:sz w:val="24"/>
                <w:szCs w:val="24"/>
              </w:rPr>
              <w:t>Ср. знач по школе: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6D17" w:rsidRPr="00AE215A" w:rsidRDefault="00CB03C9" w:rsidP="00AE215A">
            <w:pPr>
              <w:rPr>
                <w:rFonts w:ascii="Times New Roman" w:hAnsi="Times New Roman" w:cs="Times New Roman"/>
                <w:sz w:val="24"/>
                <w:szCs w:val="24"/>
              </w:rPr>
            </w:pPr>
            <w:r w:rsidRPr="00AE215A">
              <w:rPr>
                <w:rFonts w:ascii="Times New Roman" w:hAnsi="Times New Roman" w:cs="Times New Roman"/>
                <w:sz w:val="24"/>
                <w:szCs w:val="24"/>
              </w:rPr>
              <w:t>52,6</w:t>
            </w:r>
            <w:r w:rsidR="001214AD" w:rsidRPr="00AE215A">
              <w:rPr>
                <w:rFonts w:ascii="Times New Roman" w:hAnsi="Times New Roman" w:cs="Times New Roman"/>
                <w:sz w:val="24"/>
                <w:szCs w:val="24"/>
              </w:rPr>
              <w:t>%</w:t>
            </w:r>
          </w:p>
        </w:tc>
        <w:tc>
          <w:tcPr>
            <w:tcW w:w="2432" w:type="dxa"/>
            <w:tcBorders>
              <w:top w:val="single" w:sz="4" w:space="0" w:color="auto"/>
              <w:left w:val="single" w:sz="4" w:space="0" w:color="auto"/>
              <w:bottom w:val="single" w:sz="4" w:space="0" w:color="auto"/>
              <w:right w:val="single" w:sz="4" w:space="0" w:color="auto"/>
            </w:tcBorders>
            <w:hideMark/>
          </w:tcPr>
          <w:p w:rsidR="00B26D17" w:rsidRPr="00AE215A" w:rsidRDefault="001214AD" w:rsidP="00AE215A">
            <w:pPr>
              <w:rPr>
                <w:rFonts w:ascii="Times New Roman" w:hAnsi="Times New Roman" w:cs="Times New Roman"/>
                <w:sz w:val="24"/>
                <w:szCs w:val="24"/>
              </w:rPr>
            </w:pPr>
            <w:r w:rsidRPr="00AE215A">
              <w:rPr>
                <w:rFonts w:ascii="Times New Roman" w:hAnsi="Times New Roman" w:cs="Times New Roman"/>
                <w:sz w:val="24"/>
                <w:szCs w:val="24"/>
              </w:rPr>
              <w:t>67%</w:t>
            </w:r>
          </w:p>
        </w:tc>
        <w:tc>
          <w:tcPr>
            <w:tcW w:w="2246" w:type="dxa"/>
            <w:tcBorders>
              <w:top w:val="single" w:sz="4" w:space="0" w:color="auto"/>
              <w:left w:val="single" w:sz="4" w:space="0" w:color="auto"/>
              <w:bottom w:val="single" w:sz="4" w:space="0" w:color="auto"/>
              <w:right w:val="single" w:sz="4" w:space="0" w:color="auto"/>
            </w:tcBorders>
            <w:hideMark/>
          </w:tcPr>
          <w:p w:rsidR="00B26D17" w:rsidRPr="00AE215A" w:rsidRDefault="00CB03C9" w:rsidP="00AE215A">
            <w:pPr>
              <w:rPr>
                <w:rFonts w:ascii="Times New Roman" w:hAnsi="Times New Roman" w:cs="Times New Roman"/>
                <w:sz w:val="24"/>
                <w:szCs w:val="24"/>
              </w:rPr>
            </w:pPr>
            <w:r w:rsidRPr="00AE215A">
              <w:rPr>
                <w:rFonts w:ascii="Times New Roman" w:hAnsi="Times New Roman" w:cs="Times New Roman"/>
                <w:sz w:val="24"/>
                <w:szCs w:val="24"/>
              </w:rPr>
              <w:t>63,6</w:t>
            </w:r>
            <w:r w:rsidR="001214AD" w:rsidRPr="00AE215A">
              <w:rPr>
                <w:rFonts w:ascii="Times New Roman" w:hAnsi="Times New Roman" w:cs="Times New Roman"/>
                <w:sz w:val="24"/>
                <w:szCs w:val="24"/>
              </w:rPr>
              <w:t>%</w:t>
            </w:r>
          </w:p>
        </w:tc>
      </w:tr>
    </w:tbl>
    <w:p w:rsidR="00B26D17" w:rsidRPr="00AE215A" w:rsidRDefault="00B26D17" w:rsidP="00AE215A">
      <w:pPr>
        <w:rPr>
          <w:rFonts w:ascii="Times New Roman" w:eastAsia="Calibri" w:hAnsi="Times New Roman" w:cs="Times New Roman"/>
          <w:sz w:val="24"/>
          <w:szCs w:val="24"/>
          <w:lang w:eastAsia="ru-RU"/>
        </w:rPr>
      </w:pPr>
    </w:p>
    <w:p w:rsidR="00B26D17" w:rsidRPr="00AE215A" w:rsidRDefault="00940213" w:rsidP="00AE215A">
      <w:pPr>
        <w:rPr>
          <w:rFonts w:ascii="Times New Roman" w:eastAsia="Calibri" w:hAnsi="Times New Roman" w:cs="Times New Roman"/>
          <w:sz w:val="24"/>
          <w:szCs w:val="24"/>
          <w:lang w:eastAsia="ru-RU"/>
        </w:rPr>
      </w:pPr>
      <w:r w:rsidRPr="00AE215A">
        <w:rPr>
          <w:rFonts w:ascii="Times New Roman" w:eastAsia="Calibri" w:hAnsi="Times New Roman" w:cs="Times New Roman"/>
          <w:noProof/>
          <w:sz w:val="24"/>
          <w:szCs w:val="24"/>
          <w:lang w:eastAsia="ru-RU"/>
        </w:rPr>
        <w:lastRenderedPageBreak/>
        <w:drawing>
          <wp:inline distT="0" distB="0" distL="0" distR="0">
            <wp:extent cx="5036527" cy="2930916"/>
            <wp:effectExtent l="19050" t="0" r="11723" b="2784"/>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0213" w:rsidRPr="00AE215A" w:rsidRDefault="00F227AD" w:rsidP="00AE215A">
      <w:pPr>
        <w:rPr>
          <w:rFonts w:ascii="Times New Roman" w:eastAsia="Calibri" w:hAnsi="Times New Roman" w:cs="Times New Roman"/>
          <w:sz w:val="24"/>
          <w:szCs w:val="24"/>
          <w:lang w:eastAsia="ru-RU"/>
        </w:rPr>
      </w:pPr>
      <w:r w:rsidRPr="00F227AD">
        <w:rPr>
          <w:rFonts w:ascii="Times New Roman" w:eastAsia="Calibri" w:hAnsi="Times New Roman" w:cs="Times New Roman"/>
          <w:sz w:val="24"/>
          <w:szCs w:val="24"/>
          <w:highlight w:val="yellow"/>
          <w:lang w:eastAsia="ru-RU"/>
        </w:rPr>
        <w:t>Качественный состав обученности по годам</w:t>
      </w:r>
    </w:p>
    <w:tbl>
      <w:tblPr>
        <w:tblpPr w:leftFromText="180" w:rightFromText="180" w:vertAnchor="text" w:horzAnchor="margin" w:tblpY="26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7"/>
        <w:gridCol w:w="2229"/>
        <w:gridCol w:w="2229"/>
        <w:gridCol w:w="2229"/>
      </w:tblGrid>
      <w:tr w:rsidR="00EC519A" w:rsidRPr="00AE215A" w:rsidTr="00EC519A">
        <w:trPr>
          <w:trHeight w:val="862"/>
        </w:trPr>
        <w:tc>
          <w:tcPr>
            <w:tcW w:w="3167" w:type="dxa"/>
            <w:tcBorders>
              <w:top w:val="single" w:sz="4" w:space="0" w:color="auto"/>
              <w:left w:val="single" w:sz="4" w:space="0" w:color="auto"/>
              <w:bottom w:val="single" w:sz="4" w:space="0" w:color="auto"/>
              <w:right w:val="single" w:sz="4" w:space="0" w:color="auto"/>
            </w:tcBorders>
            <w:vAlign w:val="center"/>
            <w:hideMark/>
          </w:tcPr>
          <w:p w:rsidR="00EC519A" w:rsidRPr="00AE215A" w:rsidRDefault="00EC519A" w:rsidP="00AE215A">
            <w:pPr>
              <w:rPr>
                <w:rFonts w:ascii="Times New Roman" w:hAnsi="Times New Roman" w:cs="Times New Roman"/>
                <w:b/>
                <w:sz w:val="24"/>
                <w:szCs w:val="24"/>
              </w:rPr>
            </w:pPr>
            <w:r w:rsidRPr="00AE215A">
              <w:rPr>
                <w:rFonts w:ascii="Times New Roman" w:hAnsi="Times New Roman" w:cs="Times New Roman"/>
                <w:b/>
                <w:sz w:val="24"/>
                <w:szCs w:val="24"/>
              </w:rPr>
              <w:t>Результаты по окончанию учебного года</w:t>
            </w:r>
          </w:p>
        </w:tc>
        <w:tc>
          <w:tcPr>
            <w:tcW w:w="2229" w:type="dxa"/>
            <w:tcBorders>
              <w:top w:val="single" w:sz="4" w:space="0" w:color="auto"/>
              <w:left w:val="single" w:sz="4" w:space="0" w:color="auto"/>
              <w:bottom w:val="single" w:sz="4" w:space="0" w:color="auto"/>
              <w:right w:val="single" w:sz="4" w:space="0" w:color="auto"/>
            </w:tcBorders>
            <w:vAlign w:val="center"/>
            <w:hideMark/>
          </w:tcPr>
          <w:p w:rsidR="00EC519A" w:rsidRPr="00AE215A" w:rsidRDefault="00EC519A" w:rsidP="00AE215A">
            <w:pPr>
              <w:rPr>
                <w:rFonts w:ascii="Times New Roman" w:hAnsi="Times New Roman" w:cs="Times New Roman"/>
                <w:b/>
                <w:sz w:val="24"/>
                <w:szCs w:val="24"/>
              </w:rPr>
            </w:pPr>
            <w:r w:rsidRPr="00AE215A">
              <w:rPr>
                <w:rFonts w:ascii="Times New Roman" w:hAnsi="Times New Roman" w:cs="Times New Roman"/>
                <w:b/>
                <w:sz w:val="24"/>
                <w:szCs w:val="24"/>
              </w:rPr>
              <w:t>2011/2012</w:t>
            </w:r>
          </w:p>
          <w:p w:rsidR="00EC519A" w:rsidRPr="00AE215A" w:rsidRDefault="00EC519A" w:rsidP="00AE215A">
            <w:pPr>
              <w:rPr>
                <w:rFonts w:ascii="Times New Roman" w:hAnsi="Times New Roman" w:cs="Times New Roman"/>
                <w:b/>
                <w:sz w:val="24"/>
                <w:szCs w:val="24"/>
              </w:rPr>
            </w:pPr>
            <w:r w:rsidRPr="00AE215A">
              <w:rPr>
                <w:rFonts w:ascii="Times New Roman" w:hAnsi="Times New Roman" w:cs="Times New Roman"/>
                <w:b/>
                <w:sz w:val="24"/>
                <w:szCs w:val="24"/>
              </w:rPr>
              <w:t>61 уч</w:t>
            </w:r>
          </w:p>
        </w:tc>
        <w:tc>
          <w:tcPr>
            <w:tcW w:w="2229" w:type="dxa"/>
            <w:tcBorders>
              <w:top w:val="single" w:sz="4" w:space="0" w:color="auto"/>
              <w:left w:val="single" w:sz="4" w:space="0" w:color="auto"/>
              <w:bottom w:val="single" w:sz="4" w:space="0" w:color="auto"/>
              <w:right w:val="single" w:sz="4" w:space="0" w:color="auto"/>
            </w:tcBorders>
            <w:vAlign w:val="center"/>
            <w:hideMark/>
          </w:tcPr>
          <w:p w:rsidR="00EC519A" w:rsidRPr="00AE215A" w:rsidRDefault="00EC519A" w:rsidP="00AE215A">
            <w:pPr>
              <w:rPr>
                <w:rFonts w:ascii="Times New Roman" w:hAnsi="Times New Roman" w:cs="Times New Roman"/>
                <w:b/>
                <w:sz w:val="24"/>
                <w:szCs w:val="24"/>
              </w:rPr>
            </w:pPr>
            <w:r w:rsidRPr="00AE215A">
              <w:rPr>
                <w:rFonts w:ascii="Times New Roman" w:hAnsi="Times New Roman" w:cs="Times New Roman"/>
                <w:b/>
                <w:sz w:val="24"/>
                <w:szCs w:val="24"/>
              </w:rPr>
              <w:t>2012/2013</w:t>
            </w:r>
          </w:p>
          <w:p w:rsidR="00EC519A" w:rsidRPr="00AE215A" w:rsidRDefault="00EC519A" w:rsidP="00AE215A">
            <w:pPr>
              <w:rPr>
                <w:rFonts w:ascii="Times New Roman" w:hAnsi="Times New Roman" w:cs="Times New Roman"/>
                <w:b/>
                <w:sz w:val="24"/>
                <w:szCs w:val="24"/>
              </w:rPr>
            </w:pPr>
            <w:r w:rsidRPr="00AE215A">
              <w:rPr>
                <w:rFonts w:ascii="Times New Roman" w:hAnsi="Times New Roman" w:cs="Times New Roman"/>
                <w:b/>
                <w:sz w:val="24"/>
                <w:szCs w:val="24"/>
              </w:rPr>
              <w:t>64 уч</w:t>
            </w:r>
          </w:p>
        </w:tc>
        <w:tc>
          <w:tcPr>
            <w:tcW w:w="2229" w:type="dxa"/>
            <w:tcBorders>
              <w:top w:val="single" w:sz="4" w:space="0" w:color="auto"/>
              <w:left w:val="single" w:sz="4" w:space="0" w:color="auto"/>
              <w:bottom w:val="single" w:sz="4" w:space="0" w:color="auto"/>
              <w:right w:val="single" w:sz="4" w:space="0" w:color="auto"/>
            </w:tcBorders>
            <w:vAlign w:val="center"/>
          </w:tcPr>
          <w:p w:rsidR="00EC519A" w:rsidRPr="00AE215A" w:rsidRDefault="00EC519A" w:rsidP="00AE215A">
            <w:pPr>
              <w:rPr>
                <w:rFonts w:ascii="Times New Roman" w:hAnsi="Times New Roman" w:cs="Times New Roman"/>
                <w:b/>
                <w:sz w:val="24"/>
                <w:szCs w:val="24"/>
              </w:rPr>
            </w:pPr>
            <w:r w:rsidRPr="00AE215A">
              <w:rPr>
                <w:rFonts w:ascii="Times New Roman" w:hAnsi="Times New Roman" w:cs="Times New Roman"/>
                <w:b/>
                <w:sz w:val="24"/>
                <w:szCs w:val="24"/>
              </w:rPr>
              <w:t>2013/2014</w:t>
            </w:r>
          </w:p>
          <w:p w:rsidR="00EC519A" w:rsidRPr="00AE215A" w:rsidRDefault="00EC519A" w:rsidP="00AE215A">
            <w:pPr>
              <w:rPr>
                <w:rFonts w:ascii="Times New Roman" w:hAnsi="Times New Roman" w:cs="Times New Roman"/>
                <w:b/>
                <w:sz w:val="24"/>
                <w:szCs w:val="24"/>
              </w:rPr>
            </w:pPr>
            <w:r w:rsidRPr="00AE215A">
              <w:rPr>
                <w:rFonts w:ascii="Times New Roman" w:hAnsi="Times New Roman" w:cs="Times New Roman"/>
                <w:b/>
                <w:sz w:val="24"/>
                <w:szCs w:val="24"/>
              </w:rPr>
              <w:t>67 уч</w:t>
            </w:r>
          </w:p>
        </w:tc>
      </w:tr>
      <w:tr w:rsidR="00EC519A" w:rsidRPr="00AE215A" w:rsidTr="00EC519A">
        <w:trPr>
          <w:trHeight w:val="564"/>
        </w:trPr>
        <w:tc>
          <w:tcPr>
            <w:tcW w:w="3167" w:type="dxa"/>
            <w:tcBorders>
              <w:top w:val="single" w:sz="4" w:space="0" w:color="auto"/>
              <w:left w:val="single" w:sz="4" w:space="0" w:color="auto"/>
              <w:bottom w:val="single" w:sz="4" w:space="0" w:color="auto"/>
              <w:right w:val="single" w:sz="4" w:space="0" w:color="auto"/>
            </w:tcBorders>
            <w:vAlign w:val="center"/>
            <w:hideMark/>
          </w:tcPr>
          <w:p w:rsidR="00EC519A" w:rsidRPr="00AE215A" w:rsidRDefault="00EC519A" w:rsidP="00AE215A">
            <w:pPr>
              <w:rPr>
                <w:rFonts w:ascii="Times New Roman" w:hAnsi="Times New Roman" w:cs="Times New Roman"/>
                <w:sz w:val="24"/>
                <w:szCs w:val="24"/>
                <w:highlight w:val="yellow"/>
              </w:rPr>
            </w:pPr>
            <w:r w:rsidRPr="00AE215A">
              <w:rPr>
                <w:rFonts w:ascii="Times New Roman" w:hAnsi="Times New Roman" w:cs="Times New Roman"/>
                <w:sz w:val="24"/>
                <w:szCs w:val="24"/>
              </w:rPr>
              <w:t>На «5»</w:t>
            </w:r>
          </w:p>
        </w:tc>
        <w:tc>
          <w:tcPr>
            <w:tcW w:w="2229" w:type="dxa"/>
            <w:tcBorders>
              <w:top w:val="single" w:sz="4" w:space="0" w:color="auto"/>
              <w:left w:val="single" w:sz="4" w:space="0" w:color="auto"/>
              <w:bottom w:val="single" w:sz="4" w:space="0" w:color="auto"/>
              <w:right w:val="single" w:sz="4" w:space="0" w:color="auto"/>
            </w:tcBorders>
            <w:hideMark/>
          </w:tcPr>
          <w:p w:rsidR="00EC519A" w:rsidRPr="00AE215A" w:rsidRDefault="00EC519A" w:rsidP="00AE215A">
            <w:pPr>
              <w:rPr>
                <w:rFonts w:ascii="Times New Roman" w:hAnsi="Times New Roman" w:cs="Times New Roman"/>
                <w:sz w:val="24"/>
                <w:szCs w:val="24"/>
                <w:highlight w:val="yellow"/>
              </w:rPr>
            </w:pPr>
            <w:r w:rsidRPr="00AE215A">
              <w:rPr>
                <w:rFonts w:ascii="Times New Roman" w:hAnsi="Times New Roman" w:cs="Times New Roman"/>
                <w:sz w:val="24"/>
                <w:szCs w:val="24"/>
              </w:rPr>
              <w:t>8 чел.</w:t>
            </w:r>
          </w:p>
        </w:tc>
        <w:tc>
          <w:tcPr>
            <w:tcW w:w="2229" w:type="dxa"/>
            <w:tcBorders>
              <w:top w:val="single" w:sz="4" w:space="0" w:color="auto"/>
              <w:left w:val="single" w:sz="4" w:space="0" w:color="auto"/>
              <w:bottom w:val="single" w:sz="4" w:space="0" w:color="auto"/>
              <w:right w:val="single" w:sz="4" w:space="0" w:color="auto"/>
            </w:tcBorders>
            <w:hideMark/>
          </w:tcPr>
          <w:p w:rsidR="00EC519A" w:rsidRPr="00AE215A" w:rsidRDefault="00EC519A" w:rsidP="00AE215A">
            <w:pPr>
              <w:rPr>
                <w:rFonts w:ascii="Times New Roman" w:hAnsi="Times New Roman" w:cs="Times New Roman"/>
                <w:sz w:val="24"/>
                <w:szCs w:val="24"/>
                <w:highlight w:val="yellow"/>
              </w:rPr>
            </w:pPr>
            <w:r w:rsidRPr="00AE215A">
              <w:rPr>
                <w:rFonts w:ascii="Times New Roman" w:hAnsi="Times New Roman" w:cs="Times New Roman"/>
                <w:sz w:val="24"/>
                <w:szCs w:val="24"/>
              </w:rPr>
              <w:t>12 чел.</w:t>
            </w:r>
          </w:p>
        </w:tc>
        <w:tc>
          <w:tcPr>
            <w:tcW w:w="2229" w:type="dxa"/>
            <w:tcBorders>
              <w:top w:val="single" w:sz="4" w:space="0" w:color="auto"/>
              <w:left w:val="single" w:sz="4" w:space="0" w:color="auto"/>
              <w:bottom w:val="single" w:sz="4" w:space="0" w:color="auto"/>
              <w:right w:val="single" w:sz="4" w:space="0" w:color="auto"/>
            </w:tcBorders>
          </w:tcPr>
          <w:p w:rsidR="00EC519A" w:rsidRPr="00AE215A" w:rsidRDefault="00EC519A" w:rsidP="00AE215A">
            <w:pPr>
              <w:rPr>
                <w:rFonts w:ascii="Times New Roman" w:hAnsi="Times New Roman" w:cs="Times New Roman"/>
                <w:sz w:val="24"/>
                <w:szCs w:val="24"/>
                <w:highlight w:val="yellow"/>
              </w:rPr>
            </w:pPr>
            <w:r w:rsidRPr="00AE215A">
              <w:rPr>
                <w:rFonts w:ascii="Times New Roman" w:hAnsi="Times New Roman" w:cs="Times New Roman"/>
                <w:sz w:val="24"/>
                <w:szCs w:val="24"/>
              </w:rPr>
              <w:t>6 чел.</w:t>
            </w:r>
          </w:p>
        </w:tc>
      </w:tr>
      <w:tr w:rsidR="00EC519A" w:rsidRPr="00AE215A" w:rsidTr="00EC519A">
        <w:trPr>
          <w:trHeight w:val="564"/>
        </w:trPr>
        <w:tc>
          <w:tcPr>
            <w:tcW w:w="3167" w:type="dxa"/>
            <w:tcBorders>
              <w:top w:val="single" w:sz="4" w:space="0" w:color="auto"/>
              <w:left w:val="single" w:sz="4" w:space="0" w:color="auto"/>
              <w:bottom w:val="single" w:sz="4" w:space="0" w:color="auto"/>
              <w:right w:val="single" w:sz="4" w:space="0" w:color="auto"/>
            </w:tcBorders>
            <w:vAlign w:val="center"/>
            <w:hideMark/>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На «4» и «5»</w:t>
            </w:r>
          </w:p>
        </w:tc>
        <w:tc>
          <w:tcPr>
            <w:tcW w:w="2229" w:type="dxa"/>
            <w:tcBorders>
              <w:top w:val="single" w:sz="4" w:space="0" w:color="auto"/>
              <w:left w:val="single" w:sz="4" w:space="0" w:color="auto"/>
              <w:bottom w:val="single" w:sz="4" w:space="0" w:color="auto"/>
              <w:right w:val="single" w:sz="4" w:space="0" w:color="auto"/>
            </w:tcBorders>
            <w:hideMark/>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12 чел.</w:t>
            </w:r>
          </w:p>
        </w:tc>
        <w:tc>
          <w:tcPr>
            <w:tcW w:w="2229" w:type="dxa"/>
            <w:tcBorders>
              <w:top w:val="single" w:sz="4" w:space="0" w:color="auto"/>
              <w:left w:val="single" w:sz="4" w:space="0" w:color="auto"/>
              <w:bottom w:val="single" w:sz="4" w:space="0" w:color="auto"/>
              <w:right w:val="single" w:sz="4" w:space="0" w:color="auto"/>
            </w:tcBorders>
            <w:hideMark/>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15 чел.</w:t>
            </w:r>
          </w:p>
        </w:tc>
        <w:tc>
          <w:tcPr>
            <w:tcW w:w="2229" w:type="dxa"/>
            <w:tcBorders>
              <w:top w:val="single" w:sz="4" w:space="0" w:color="auto"/>
              <w:left w:val="single" w:sz="4" w:space="0" w:color="auto"/>
              <w:bottom w:val="single" w:sz="4" w:space="0" w:color="auto"/>
              <w:right w:val="single" w:sz="4" w:space="0" w:color="auto"/>
            </w:tcBorders>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21 чел.</w:t>
            </w:r>
          </w:p>
        </w:tc>
      </w:tr>
      <w:tr w:rsidR="00EC519A" w:rsidRPr="00AE215A" w:rsidTr="00EC519A">
        <w:trPr>
          <w:trHeight w:val="564"/>
        </w:trPr>
        <w:tc>
          <w:tcPr>
            <w:tcW w:w="3167" w:type="dxa"/>
            <w:tcBorders>
              <w:top w:val="single" w:sz="4" w:space="0" w:color="auto"/>
              <w:left w:val="single" w:sz="4" w:space="0" w:color="auto"/>
              <w:bottom w:val="single" w:sz="4" w:space="0" w:color="auto"/>
              <w:right w:val="single" w:sz="4" w:space="0" w:color="auto"/>
            </w:tcBorders>
            <w:vAlign w:val="center"/>
            <w:hideMark/>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С одной «4»</w:t>
            </w:r>
          </w:p>
        </w:tc>
        <w:tc>
          <w:tcPr>
            <w:tcW w:w="2229" w:type="dxa"/>
            <w:tcBorders>
              <w:top w:val="single" w:sz="4" w:space="0" w:color="auto"/>
              <w:left w:val="single" w:sz="4" w:space="0" w:color="auto"/>
              <w:bottom w:val="single" w:sz="4" w:space="0" w:color="auto"/>
              <w:right w:val="single" w:sz="4" w:space="0" w:color="auto"/>
            </w:tcBorders>
            <w:hideMark/>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2 чел.</w:t>
            </w:r>
          </w:p>
        </w:tc>
        <w:tc>
          <w:tcPr>
            <w:tcW w:w="2229" w:type="dxa"/>
            <w:tcBorders>
              <w:top w:val="single" w:sz="4" w:space="0" w:color="auto"/>
              <w:left w:val="single" w:sz="4" w:space="0" w:color="auto"/>
              <w:bottom w:val="single" w:sz="4" w:space="0" w:color="auto"/>
              <w:right w:val="single" w:sz="4" w:space="0" w:color="auto"/>
            </w:tcBorders>
            <w:hideMark/>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2 чел.</w:t>
            </w:r>
          </w:p>
        </w:tc>
        <w:tc>
          <w:tcPr>
            <w:tcW w:w="2229" w:type="dxa"/>
            <w:tcBorders>
              <w:top w:val="single" w:sz="4" w:space="0" w:color="auto"/>
              <w:left w:val="single" w:sz="4" w:space="0" w:color="auto"/>
              <w:bottom w:val="single" w:sz="4" w:space="0" w:color="auto"/>
              <w:right w:val="single" w:sz="4" w:space="0" w:color="auto"/>
            </w:tcBorders>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2 чел.</w:t>
            </w:r>
          </w:p>
        </w:tc>
      </w:tr>
      <w:tr w:rsidR="00EC519A" w:rsidRPr="00AE215A" w:rsidTr="00EC519A">
        <w:trPr>
          <w:trHeight w:val="546"/>
        </w:trPr>
        <w:tc>
          <w:tcPr>
            <w:tcW w:w="3167" w:type="dxa"/>
            <w:tcBorders>
              <w:top w:val="single" w:sz="4" w:space="0" w:color="auto"/>
              <w:left w:val="single" w:sz="4" w:space="0" w:color="auto"/>
              <w:bottom w:val="single" w:sz="4" w:space="0" w:color="auto"/>
              <w:right w:val="single" w:sz="4" w:space="0" w:color="auto"/>
            </w:tcBorders>
            <w:vAlign w:val="center"/>
            <w:hideMark/>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С одной «3»</w:t>
            </w:r>
          </w:p>
        </w:tc>
        <w:tc>
          <w:tcPr>
            <w:tcW w:w="2229" w:type="dxa"/>
            <w:tcBorders>
              <w:top w:val="single" w:sz="4" w:space="0" w:color="auto"/>
              <w:left w:val="single" w:sz="4" w:space="0" w:color="auto"/>
              <w:bottom w:val="single" w:sz="4" w:space="0" w:color="auto"/>
              <w:right w:val="single" w:sz="4" w:space="0" w:color="auto"/>
            </w:tcBorders>
            <w:hideMark/>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1 чел.</w:t>
            </w:r>
          </w:p>
        </w:tc>
        <w:tc>
          <w:tcPr>
            <w:tcW w:w="2229" w:type="dxa"/>
            <w:tcBorders>
              <w:top w:val="single" w:sz="4" w:space="0" w:color="auto"/>
              <w:left w:val="single" w:sz="4" w:space="0" w:color="auto"/>
              <w:bottom w:val="single" w:sz="4" w:space="0" w:color="auto"/>
              <w:right w:val="single" w:sz="4" w:space="0" w:color="auto"/>
            </w:tcBorders>
            <w:hideMark/>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1чел.</w:t>
            </w:r>
          </w:p>
        </w:tc>
        <w:tc>
          <w:tcPr>
            <w:tcW w:w="2229" w:type="dxa"/>
            <w:tcBorders>
              <w:top w:val="single" w:sz="4" w:space="0" w:color="auto"/>
              <w:left w:val="single" w:sz="4" w:space="0" w:color="auto"/>
              <w:bottom w:val="single" w:sz="4" w:space="0" w:color="auto"/>
              <w:right w:val="single" w:sz="4" w:space="0" w:color="auto"/>
            </w:tcBorders>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0 чел.</w:t>
            </w:r>
          </w:p>
        </w:tc>
      </w:tr>
      <w:tr w:rsidR="00EC519A" w:rsidRPr="00AE215A" w:rsidTr="00EC519A">
        <w:trPr>
          <w:trHeight w:val="564"/>
        </w:trPr>
        <w:tc>
          <w:tcPr>
            <w:tcW w:w="3167" w:type="dxa"/>
            <w:tcBorders>
              <w:top w:val="single" w:sz="4" w:space="0" w:color="auto"/>
              <w:left w:val="single" w:sz="4" w:space="0" w:color="auto"/>
              <w:bottom w:val="single" w:sz="4" w:space="0" w:color="auto"/>
              <w:right w:val="single" w:sz="4" w:space="0" w:color="auto"/>
            </w:tcBorders>
            <w:vAlign w:val="center"/>
            <w:hideMark/>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Неуспевающие</w:t>
            </w:r>
          </w:p>
        </w:tc>
        <w:tc>
          <w:tcPr>
            <w:tcW w:w="2229" w:type="dxa"/>
            <w:tcBorders>
              <w:top w:val="single" w:sz="4" w:space="0" w:color="auto"/>
              <w:left w:val="single" w:sz="4" w:space="0" w:color="auto"/>
              <w:bottom w:val="single" w:sz="4" w:space="0" w:color="auto"/>
              <w:right w:val="single" w:sz="4" w:space="0" w:color="auto"/>
            </w:tcBorders>
            <w:hideMark/>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w:t>
            </w:r>
          </w:p>
        </w:tc>
        <w:tc>
          <w:tcPr>
            <w:tcW w:w="2229" w:type="dxa"/>
            <w:tcBorders>
              <w:top w:val="single" w:sz="4" w:space="0" w:color="auto"/>
              <w:left w:val="single" w:sz="4" w:space="0" w:color="auto"/>
              <w:bottom w:val="single" w:sz="4" w:space="0" w:color="auto"/>
              <w:right w:val="single" w:sz="4" w:space="0" w:color="auto"/>
            </w:tcBorders>
            <w:hideMark/>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w:t>
            </w:r>
          </w:p>
        </w:tc>
        <w:tc>
          <w:tcPr>
            <w:tcW w:w="2229" w:type="dxa"/>
            <w:tcBorders>
              <w:top w:val="single" w:sz="4" w:space="0" w:color="auto"/>
              <w:left w:val="single" w:sz="4" w:space="0" w:color="auto"/>
              <w:bottom w:val="single" w:sz="4" w:space="0" w:color="auto"/>
              <w:right w:val="single" w:sz="4" w:space="0" w:color="auto"/>
            </w:tcBorders>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w:t>
            </w:r>
          </w:p>
        </w:tc>
      </w:tr>
      <w:tr w:rsidR="00EC519A" w:rsidRPr="00AE215A" w:rsidTr="00EC519A">
        <w:trPr>
          <w:trHeight w:val="564"/>
        </w:trPr>
        <w:tc>
          <w:tcPr>
            <w:tcW w:w="3167" w:type="dxa"/>
            <w:tcBorders>
              <w:top w:val="single" w:sz="4" w:space="0" w:color="auto"/>
              <w:left w:val="single" w:sz="4" w:space="0" w:color="auto"/>
              <w:bottom w:val="single" w:sz="4" w:space="0" w:color="auto"/>
              <w:right w:val="single" w:sz="4" w:space="0" w:color="auto"/>
            </w:tcBorders>
            <w:vAlign w:val="center"/>
            <w:hideMark/>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Качество:</w:t>
            </w:r>
          </w:p>
        </w:tc>
        <w:tc>
          <w:tcPr>
            <w:tcW w:w="2229" w:type="dxa"/>
            <w:tcBorders>
              <w:top w:val="single" w:sz="4" w:space="0" w:color="auto"/>
              <w:left w:val="single" w:sz="4" w:space="0" w:color="auto"/>
              <w:bottom w:val="single" w:sz="4" w:space="0" w:color="auto"/>
              <w:right w:val="single" w:sz="4" w:space="0" w:color="auto"/>
            </w:tcBorders>
            <w:hideMark/>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32,7</w:t>
            </w:r>
          </w:p>
        </w:tc>
        <w:tc>
          <w:tcPr>
            <w:tcW w:w="2229" w:type="dxa"/>
            <w:tcBorders>
              <w:top w:val="single" w:sz="4" w:space="0" w:color="auto"/>
              <w:left w:val="single" w:sz="4" w:space="0" w:color="auto"/>
              <w:bottom w:val="single" w:sz="4" w:space="0" w:color="auto"/>
              <w:right w:val="single" w:sz="4" w:space="0" w:color="auto"/>
            </w:tcBorders>
            <w:hideMark/>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42,1%</w:t>
            </w:r>
          </w:p>
        </w:tc>
        <w:tc>
          <w:tcPr>
            <w:tcW w:w="2229" w:type="dxa"/>
            <w:tcBorders>
              <w:top w:val="single" w:sz="4" w:space="0" w:color="auto"/>
              <w:left w:val="single" w:sz="4" w:space="0" w:color="auto"/>
              <w:bottom w:val="single" w:sz="4" w:space="0" w:color="auto"/>
              <w:right w:val="single" w:sz="4" w:space="0" w:color="auto"/>
            </w:tcBorders>
          </w:tcPr>
          <w:p w:rsidR="00EC519A" w:rsidRPr="00AE215A" w:rsidRDefault="00EC519A" w:rsidP="00AE215A">
            <w:pPr>
              <w:rPr>
                <w:rFonts w:ascii="Times New Roman" w:hAnsi="Times New Roman" w:cs="Times New Roman"/>
                <w:sz w:val="24"/>
                <w:szCs w:val="24"/>
              </w:rPr>
            </w:pPr>
            <w:r w:rsidRPr="00AE215A">
              <w:rPr>
                <w:rFonts w:ascii="Times New Roman" w:hAnsi="Times New Roman" w:cs="Times New Roman"/>
                <w:sz w:val="24"/>
                <w:szCs w:val="24"/>
              </w:rPr>
              <w:t>40,2%</w:t>
            </w:r>
          </w:p>
        </w:tc>
      </w:tr>
    </w:tbl>
    <w:p w:rsidR="00940213" w:rsidRPr="00AE215A" w:rsidRDefault="00940213" w:rsidP="00AE215A">
      <w:pPr>
        <w:rPr>
          <w:rFonts w:ascii="Times New Roman" w:eastAsia="Calibri" w:hAnsi="Times New Roman" w:cs="Times New Roman"/>
          <w:sz w:val="24"/>
          <w:szCs w:val="24"/>
          <w:lang w:eastAsia="ru-RU"/>
        </w:rPr>
      </w:pPr>
    </w:p>
    <w:p w:rsidR="00940213" w:rsidRPr="00AE215A" w:rsidRDefault="00940213" w:rsidP="00AE215A">
      <w:pPr>
        <w:rPr>
          <w:rFonts w:ascii="Times New Roman" w:eastAsia="Calibri" w:hAnsi="Times New Roman" w:cs="Times New Roman"/>
          <w:sz w:val="24"/>
          <w:szCs w:val="24"/>
          <w:lang w:eastAsia="ru-RU"/>
        </w:rPr>
      </w:pPr>
    </w:p>
    <w:p w:rsidR="00940213" w:rsidRPr="00AE215A" w:rsidRDefault="00EC519A" w:rsidP="00AE215A">
      <w:pPr>
        <w:rPr>
          <w:rFonts w:ascii="Times New Roman" w:eastAsia="Calibri" w:hAnsi="Times New Roman" w:cs="Times New Roman"/>
          <w:sz w:val="24"/>
          <w:szCs w:val="24"/>
          <w:lang w:eastAsia="ru-RU"/>
        </w:rPr>
      </w:pPr>
      <w:r w:rsidRPr="00AE215A">
        <w:rPr>
          <w:rFonts w:ascii="Times New Roman" w:eastAsia="Calibri" w:hAnsi="Times New Roman" w:cs="Times New Roman"/>
          <w:noProof/>
          <w:sz w:val="24"/>
          <w:szCs w:val="24"/>
          <w:lang w:eastAsia="ru-RU"/>
        </w:rPr>
        <w:lastRenderedPageBreak/>
        <w:drawing>
          <wp:inline distT="0" distB="0" distL="0" distR="0">
            <wp:extent cx="5486400" cy="3200400"/>
            <wp:effectExtent l="19050" t="0" r="1905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27AD" w:rsidRPr="00AE215A" w:rsidRDefault="00F227AD" w:rsidP="00F227AD">
      <w:pPr>
        <w:rPr>
          <w:rFonts w:ascii="Times New Roman" w:eastAsia="Calibri" w:hAnsi="Times New Roman" w:cs="Times New Roman"/>
          <w:sz w:val="24"/>
          <w:szCs w:val="24"/>
          <w:lang w:eastAsia="ru-RU"/>
        </w:rPr>
      </w:pPr>
      <w:r w:rsidRPr="00F6550E">
        <w:rPr>
          <w:rFonts w:ascii="Times New Roman" w:eastAsia="Calibri" w:hAnsi="Times New Roman" w:cs="Times New Roman"/>
          <w:sz w:val="24"/>
          <w:szCs w:val="24"/>
          <w:lang w:eastAsia="ru-RU"/>
        </w:rPr>
        <w:t>По данным диаграммы динамика обученности следующее: в 2011-2012 учебном году уровень обученности по двум основным предметам была ниже по сравнению  двумя последующими годами. Поэтому нами  было решено активизировать работу по русскому языку и по математике. Для этого на уроках по данным предметам больше внимания стали уделять индивидуальной работе со слабыми и одаренными детьми.</w:t>
      </w:r>
      <w:r w:rsidR="00736C5F">
        <w:rPr>
          <w:rFonts w:ascii="Times New Roman" w:eastAsia="Calibri" w:hAnsi="Times New Roman" w:cs="Times New Roman"/>
          <w:sz w:val="24"/>
          <w:szCs w:val="24"/>
          <w:lang w:eastAsia="ru-RU"/>
        </w:rPr>
        <w:t xml:space="preserve"> В 2013-2014 учебном году </w:t>
      </w:r>
      <w:r w:rsidR="00736C5F" w:rsidRPr="005B5C4D">
        <w:rPr>
          <w:rFonts w:ascii="Times New Roman" w:eastAsia="Calibri" w:hAnsi="Times New Roman" w:cs="Times New Roman"/>
          <w:sz w:val="24"/>
          <w:szCs w:val="24"/>
          <w:lang w:eastAsia="ru-RU"/>
        </w:rPr>
        <w:t xml:space="preserve">количество отличников уменьшилось. Это обусловлено тем, что </w:t>
      </w:r>
      <w:r w:rsidR="00AE3DC3" w:rsidRPr="005B5C4D">
        <w:rPr>
          <w:rFonts w:ascii="Times New Roman" w:eastAsia="Calibri" w:hAnsi="Times New Roman" w:cs="Times New Roman"/>
          <w:sz w:val="24"/>
          <w:szCs w:val="24"/>
          <w:lang w:eastAsia="ru-RU"/>
        </w:rPr>
        <w:t>в данном</w:t>
      </w:r>
      <w:r w:rsidR="00FF3BB6" w:rsidRPr="005B5C4D">
        <w:rPr>
          <w:rFonts w:ascii="Times New Roman" w:eastAsia="Calibri" w:hAnsi="Times New Roman" w:cs="Times New Roman"/>
          <w:sz w:val="24"/>
          <w:szCs w:val="24"/>
          <w:lang w:eastAsia="ru-RU"/>
        </w:rPr>
        <w:t xml:space="preserve"> году</w:t>
      </w:r>
      <w:r w:rsidR="005B5C4D">
        <w:rPr>
          <w:rFonts w:ascii="Times New Roman" w:eastAsia="Calibri" w:hAnsi="Times New Roman" w:cs="Times New Roman"/>
          <w:sz w:val="24"/>
          <w:szCs w:val="24"/>
          <w:lang w:eastAsia="ru-RU"/>
        </w:rPr>
        <w:t xml:space="preserve"> было</w:t>
      </w:r>
      <w:r w:rsidR="00AE3DC3" w:rsidRPr="005B5C4D">
        <w:rPr>
          <w:rFonts w:ascii="Times New Roman" w:eastAsia="Calibri" w:hAnsi="Times New Roman" w:cs="Times New Roman"/>
          <w:sz w:val="24"/>
          <w:szCs w:val="24"/>
          <w:lang w:eastAsia="ru-RU"/>
        </w:rPr>
        <w:t xml:space="preserve"> </w:t>
      </w:r>
      <w:r w:rsidR="005B5C4D">
        <w:rPr>
          <w:rFonts w:ascii="Times New Roman" w:eastAsia="Calibri" w:hAnsi="Times New Roman" w:cs="Times New Roman"/>
          <w:sz w:val="24"/>
          <w:szCs w:val="24"/>
          <w:lang w:eastAsia="ru-RU"/>
        </w:rPr>
        <w:t>много</w:t>
      </w:r>
      <w:r w:rsidR="00736C5F">
        <w:rPr>
          <w:rFonts w:ascii="Times New Roman" w:eastAsia="Calibri" w:hAnsi="Times New Roman" w:cs="Times New Roman"/>
          <w:sz w:val="24"/>
          <w:szCs w:val="24"/>
          <w:lang w:eastAsia="ru-RU"/>
        </w:rPr>
        <w:t xml:space="preserve">  </w:t>
      </w:r>
      <w:r w:rsidR="005B5C4D">
        <w:rPr>
          <w:rFonts w:ascii="Times New Roman" w:eastAsia="Calibri" w:hAnsi="Times New Roman" w:cs="Times New Roman"/>
          <w:sz w:val="24"/>
          <w:szCs w:val="24"/>
          <w:lang w:eastAsia="ru-RU"/>
        </w:rPr>
        <w:t>выпускников, которые учились на отлично.</w:t>
      </w:r>
    </w:p>
    <w:p w:rsidR="002E2D30" w:rsidRDefault="002E2D30" w:rsidP="00AE215A">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F227AD">
        <w:rPr>
          <w:rFonts w:ascii="Times New Roman" w:eastAsia="Times New Roman" w:hAnsi="Times New Roman" w:cs="Times New Roman"/>
          <w:b/>
          <w:color w:val="000000"/>
          <w:sz w:val="24"/>
          <w:szCs w:val="24"/>
          <w:lang w:eastAsia="ru-RU"/>
        </w:rPr>
        <w:t xml:space="preserve"> </w:t>
      </w:r>
      <w:r w:rsidR="00F85E3D" w:rsidRPr="00AE215A">
        <w:rPr>
          <w:rFonts w:ascii="Times New Roman" w:eastAsia="Times New Roman" w:hAnsi="Times New Roman" w:cs="Times New Roman"/>
          <w:b/>
          <w:color w:val="000000"/>
          <w:sz w:val="24"/>
          <w:szCs w:val="24"/>
          <w:lang w:eastAsia="ru-RU"/>
        </w:rPr>
        <w:t xml:space="preserve">Сводная таблица количества учащихся, ставших участниками </w:t>
      </w:r>
      <w:r>
        <w:rPr>
          <w:rFonts w:ascii="Times New Roman" w:eastAsia="Times New Roman" w:hAnsi="Times New Roman" w:cs="Times New Roman"/>
          <w:b/>
          <w:color w:val="000000"/>
          <w:sz w:val="24"/>
          <w:szCs w:val="24"/>
          <w:lang w:eastAsia="ru-RU"/>
        </w:rPr>
        <w:t xml:space="preserve"> (очных и </w:t>
      </w:r>
    </w:p>
    <w:p w:rsidR="00B06BD9" w:rsidRPr="00AE215A" w:rsidRDefault="002E2D30" w:rsidP="00AE215A">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заочных) </w:t>
      </w:r>
      <w:r w:rsidR="00F85E3D" w:rsidRPr="00AE215A">
        <w:rPr>
          <w:rFonts w:ascii="Times New Roman" w:eastAsia="Times New Roman" w:hAnsi="Times New Roman" w:cs="Times New Roman"/>
          <w:b/>
          <w:color w:val="000000"/>
          <w:sz w:val="24"/>
          <w:szCs w:val="24"/>
          <w:lang w:eastAsia="ru-RU"/>
        </w:rPr>
        <w:t>предметных мероприятий.</w:t>
      </w:r>
    </w:p>
    <w:tbl>
      <w:tblPr>
        <w:tblStyle w:val="a6"/>
        <w:tblW w:w="0" w:type="auto"/>
        <w:tblLook w:val="04A0"/>
      </w:tblPr>
      <w:tblGrid>
        <w:gridCol w:w="3652"/>
        <w:gridCol w:w="1418"/>
        <w:gridCol w:w="1417"/>
        <w:gridCol w:w="1559"/>
        <w:gridCol w:w="1525"/>
      </w:tblGrid>
      <w:tr w:rsidR="00903F39" w:rsidRPr="00AE215A" w:rsidTr="00483F6F">
        <w:tc>
          <w:tcPr>
            <w:tcW w:w="3652" w:type="dxa"/>
          </w:tcPr>
          <w:p w:rsidR="00903F39" w:rsidRPr="00AE215A" w:rsidRDefault="00903F39"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Количество учащихся</w:t>
            </w:r>
          </w:p>
        </w:tc>
        <w:tc>
          <w:tcPr>
            <w:tcW w:w="1418" w:type="dxa"/>
          </w:tcPr>
          <w:p w:rsidR="00903F39" w:rsidRPr="00AE215A" w:rsidRDefault="00903F3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61</w:t>
            </w:r>
          </w:p>
        </w:tc>
        <w:tc>
          <w:tcPr>
            <w:tcW w:w="1417" w:type="dxa"/>
          </w:tcPr>
          <w:p w:rsidR="00903F39" w:rsidRPr="00AE215A" w:rsidRDefault="00903F3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64</w:t>
            </w:r>
          </w:p>
        </w:tc>
        <w:tc>
          <w:tcPr>
            <w:tcW w:w="1559" w:type="dxa"/>
          </w:tcPr>
          <w:p w:rsidR="00903F39" w:rsidRPr="00AE215A" w:rsidRDefault="00903F39"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68</w:t>
            </w:r>
          </w:p>
        </w:tc>
        <w:tc>
          <w:tcPr>
            <w:tcW w:w="1525" w:type="dxa"/>
          </w:tcPr>
          <w:p w:rsidR="00903F39" w:rsidRPr="00AE215A" w:rsidRDefault="00903F39"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 участия</w:t>
            </w:r>
          </w:p>
        </w:tc>
      </w:tr>
      <w:tr w:rsidR="00B06BD9" w:rsidRPr="00AE215A" w:rsidTr="00483F6F">
        <w:tc>
          <w:tcPr>
            <w:tcW w:w="3652" w:type="dxa"/>
          </w:tcPr>
          <w:p w:rsidR="00B06BD9" w:rsidRPr="00AE215A" w:rsidRDefault="00B06BD9" w:rsidP="00AE215A">
            <w:pPr>
              <w:spacing w:line="276" w:lineRule="auto"/>
              <w:rPr>
                <w:rFonts w:ascii="Times New Roman" w:eastAsia="Times New Roman" w:hAnsi="Times New Roman" w:cs="Times New Roman"/>
                <w:b/>
                <w:color w:val="000000"/>
                <w:sz w:val="24"/>
                <w:szCs w:val="24"/>
                <w:lang w:eastAsia="ru-RU"/>
              </w:rPr>
            </w:pPr>
          </w:p>
        </w:tc>
        <w:tc>
          <w:tcPr>
            <w:tcW w:w="1418" w:type="dxa"/>
          </w:tcPr>
          <w:p w:rsidR="00B06BD9" w:rsidRPr="00AE215A" w:rsidRDefault="00B06BD9" w:rsidP="00AE215A">
            <w:pPr>
              <w:spacing w:line="276" w:lineRule="auto"/>
              <w:rPr>
                <w:rFonts w:ascii="Times New Roman" w:eastAsia="Times New Roman" w:hAnsi="Times New Roman" w:cs="Times New Roman"/>
                <w:b/>
                <w:color w:val="000000"/>
                <w:sz w:val="24"/>
                <w:szCs w:val="24"/>
                <w:lang w:eastAsia="ru-RU"/>
              </w:rPr>
            </w:pPr>
            <w:r w:rsidRPr="00AE215A">
              <w:rPr>
                <w:rFonts w:ascii="Times New Roman" w:hAnsi="Times New Roman" w:cs="Times New Roman"/>
                <w:sz w:val="24"/>
                <w:szCs w:val="24"/>
              </w:rPr>
              <w:t>2011-2012</w:t>
            </w:r>
          </w:p>
        </w:tc>
        <w:tc>
          <w:tcPr>
            <w:tcW w:w="1417" w:type="dxa"/>
          </w:tcPr>
          <w:p w:rsidR="00B06BD9" w:rsidRPr="00AE215A" w:rsidRDefault="00B06BD9" w:rsidP="00AE215A">
            <w:pPr>
              <w:spacing w:line="276" w:lineRule="auto"/>
              <w:rPr>
                <w:rFonts w:ascii="Times New Roman" w:eastAsia="Times New Roman" w:hAnsi="Times New Roman" w:cs="Times New Roman"/>
                <w:b/>
                <w:color w:val="000000"/>
                <w:sz w:val="24"/>
                <w:szCs w:val="24"/>
                <w:lang w:eastAsia="ru-RU"/>
              </w:rPr>
            </w:pPr>
            <w:r w:rsidRPr="00AE215A">
              <w:rPr>
                <w:rFonts w:ascii="Times New Roman" w:hAnsi="Times New Roman" w:cs="Times New Roman"/>
                <w:sz w:val="24"/>
                <w:szCs w:val="24"/>
              </w:rPr>
              <w:t>2012-2013</w:t>
            </w:r>
          </w:p>
        </w:tc>
        <w:tc>
          <w:tcPr>
            <w:tcW w:w="1559" w:type="dxa"/>
          </w:tcPr>
          <w:p w:rsidR="00B06BD9" w:rsidRPr="00AE215A" w:rsidRDefault="00B06BD9" w:rsidP="00AE215A">
            <w:pPr>
              <w:spacing w:line="276" w:lineRule="auto"/>
              <w:rPr>
                <w:rFonts w:ascii="Times New Roman" w:eastAsia="Times New Roman" w:hAnsi="Times New Roman" w:cs="Times New Roman"/>
                <w:b/>
                <w:color w:val="000000"/>
                <w:sz w:val="24"/>
                <w:szCs w:val="24"/>
                <w:lang w:eastAsia="ru-RU"/>
              </w:rPr>
            </w:pPr>
            <w:r w:rsidRPr="00AE215A">
              <w:rPr>
                <w:rFonts w:ascii="Times New Roman" w:hAnsi="Times New Roman" w:cs="Times New Roman"/>
                <w:sz w:val="24"/>
                <w:szCs w:val="24"/>
              </w:rPr>
              <w:t>2013-2014</w:t>
            </w:r>
          </w:p>
        </w:tc>
        <w:tc>
          <w:tcPr>
            <w:tcW w:w="1525" w:type="dxa"/>
          </w:tcPr>
          <w:p w:rsidR="00B06BD9" w:rsidRPr="00AE215A" w:rsidRDefault="00B06BD9" w:rsidP="00AE215A">
            <w:pPr>
              <w:spacing w:line="276" w:lineRule="auto"/>
              <w:rPr>
                <w:rFonts w:ascii="Times New Roman" w:eastAsia="Times New Roman" w:hAnsi="Times New Roman" w:cs="Times New Roman"/>
                <w:b/>
                <w:color w:val="000000"/>
                <w:sz w:val="24"/>
                <w:szCs w:val="24"/>
                <w:lang w:eastAsia="ru-RU"/>
              </w:rPr>
            </w:pPr>
          </w:p>
        </w:tc>
      </w:tr>
      <w:tr w:rsidR="00B06BD9" w:rsidRPr="00AE215A" w:rsidTr="00530936">
        <w:tc>
          <w:tcPr>
            <w:tcW w:w="9571" w:type="dxa"/>
            <w:gridSpan w:val="5"/>
          </w:tcPr>
          <w:p w:rsidR="00B06BD9" w:rsidRPr="00AE215A" w:rsidRDefault="00B06BD9"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 xml:space="preserve">                                       </w:t>
            </w:r>
            <w:r w:rsidR="00903F39" w:rsidRPr="00AE215A">
              <w:rPr>
                <w:rFonts w:ascii="Times New Roman" w:eastAsia="Times New Roman" w:hAnsi="Times New Roman" w:cs="Times New Roman"/>
                <w:color w:val="000000"/>
                <w:sz w:val="24"/>
                <w:szCs w:val="24"/>
                <w:lang w:eastAsia="ru-RU"/>
              </w:rPr>
              <w:t xml:space="preserve">        </w:t>
            </w:r>
            <w:r w:rsidRPr="00AE215A">
              <w:rPr>
                <w:rFonts w:ascii="Times New Roman" w:eastAsia="Times New Roman" w:hAnsi="Times New Roman" w:cs="Times New Roman"/>
                <w:color w:val="000000"/>
                <w:sz w:val="24"/>
                <w:szCs w:val="24"/>
                <w:lang w:eastAsia="ru-RU"/>
              </w:rPr>
              <w:t xml:space="preserve"> П</w:t>
            </w:r>
            <w:r w:rsidR="00917827" w:rsidRPr="00AE215A">
              <w:rPr>
                <w:rFonts w:ascii="Times New Roman" w:eastAsia="Times New Roman" w:hAnsi="Times New Roman" w:cs="Times New Roman"/>
                <w:color w:val="000000"/>
                <w:sz w:val="24"/>
                <w:szCs w:val="24"/>
                <w:lang w:eastAsia="ru-RU"/>
              </w:rPr>
              <w:t>редметные</w:t>
            </w:r>
            <w:r w:rsidRPr="00AE215A">
              <w:rPr>
                <w:rFonts w:ascii="Times New Roman" w:eastAsia="Times New Roman" w:hAnsi="Times New Roman" w:cs="Times New Roman"/>
                <w:color w:val="000000"/>
                <w:sz w:val="24"/>
                <w:szCs w:val="24"/>
                <w:lang w:eastAsia="ru-RU"/>
              </w:rPr>
              <w:t xml:space="preserve"> олимпиад</w:t>
            </w:r>
            <w:r w:rsidR="00917827" w:rsidRPr="00AE215A">
              <w:rPr>
                <w:rFonts w:ascii="Times New Roman" w:eastAsia="Times New Roman" w:hAnsi="Times New Roman" w:cs="Times New Roman"/>
                <w:color w:val="000000"/>
                <w:sz w:val="24"/>
                <w:szCs w:val="24"/>
                <w:lang w:eastAsia="ru-RU"/>
              </w:rPr>
              <w:t>ы и конкурсы</w:t>
            </w:r>
            <w:r w:rsidR="002E2D30">
              <w:rPr>
                <w:rFonts w:ascii="Times New Roman" w:eastAsia="Times New Roman" w:hAnsi="Times New Roman" w:cs="Times New Roman"/>
                <w:color w:val="000000"/>
                <w:sz w:val="24"/>
                <w:szCs w:val="24"/>
                <w:lang w:eastAsia="ru-RU"/>
              </w:rPr>
              <w:t xml:space="preserve"> </w:t>
            </w:r>
          </w:p>
        </w:tc>
      </w:tr>
      <w:tr w:rsidR="00917827" w:rsidRPr="00AE215A" w:rsidTr="00B06BD9">
        <w:tc>
          <w:tcPr>
            <w:tcW w:w="3652" w:type="dxa"/>
          </w:tcPr>
          <w:p w:rsidR="00917827" w:rsidRPr="00AE215A" w:rsidRDefault="00917827"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Муниципальный уровень</w:t>
            </w:r>
          </w:p>
        </w:tc>
        <w:tc>
          <w:tcPr>
            <w:tcW w:w="1418" w:type="dxa"/>
          </w:tcPr>
          <w:p w:rsidR="00917827" w:rsidRPr="00AE215A" w:rsidRDefault="00917827"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13</w:t>
            </w:r>
          </w:p>
        </w:tc>
        <w:tc>
          <w:tcPr>
            <w:tcW w:w="1417" w:type="dxa"/>
          </w:tcPr>
          <w:p w:rsidR="00917827" w:rsidRPr="00AE215A" w:rsidRDefault="00917827"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13</w:t>
            </w:r>
          </w:p>
        </w:tc>
        <w:tc>
          <w:tcPr>
            <w:tcW w:w="1559" w:type="dxa"/>
          </w:tcPr>
          <w:p w:rsidR="00917827" w:rsidRPr="00AE215A" w:rsidRDefault="00917827"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15</w:t>
            </w:r>
          </w:p>
        </w:tc>
        <w:tc>
          <w:tcPr>
            <w:tcW w:w="1525" w:type="dxa"/>
            <w:vMerge w:val="restart"/>
          </w:tcPr>
          <w:p w:rsidR="00917827" w:rsidRPr="00AE215A" w:rsidRDefault="00917827" w:rsidP="00AE215A">
            <w:pPr>
              <w:spacing w:line="276" w:lineRule="auto"/>
              <w:rPr>
                <w:rFonts w:ascii="Times New Roman" w:eastAsia="Times New Roman" w:hAnsi="Times New Roman" w:cs="Times New Roman"/>
                <w:b/>
                <w:color w:val="000000"/>
                <w:sz w:val="24"/>
                <w:szCs w:val="24"/>
                <w:lang w:eastAsia="ru-RU"/>
              </w:rPr>
            </w:pPr>
          </w:p>
        </w:tc>
      </w:tr>
      <w:tr w:rsidR="00917827" w:rsidRPr="00AE215A" w:rsidTr="00B06BD9">
        <w:tc>
          <w:tcPr>
            <w:tcW w:w="3652" w:type="dxa"/>
          </w:tcPr>
          <w:p w:rsidR="00917827" w:rsidRPr="00AE215A" w:rsidRDefault="00917827"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hAnsi="Times New Roman" w:cs="Times New Roman"/>
                <w:sz w:val="24"/>
                <w:szCs w:val="24"/>
              </w:rPr>
              <w:t>Региональный уровень</w:t>
            </w:r>
          </w:p>
        </w:tc>
        <w:tc>
          <w:tcPr>
            <w:tcW w:w="1418" w:type="dxa"/>
          </w:tcPr>
          <w:p w:rsidR="00917827" w:rsidRPr="00AE215A" w:rsidRDefault="00917827"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2</w:t>
            </w:r>
          </w:p>
        </w:tc>
        <w:tc>
          <w:tcPr>
            <w:tcW w:w="1417" w:type="dxa"/>
          </w:tcPr>
          <w:p w:rsidR="00917827" w:rsidRPr="00AE215A" w:rsidRDefault="002E2D30" w:rsidP="00AE215A">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Pr>
          <w:p w:rsidR="00917827" w:rsidRPr="00AE215A" w:rsidRDefault="00917827"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1</w:t>
            </w:r>
          </w:p>
        </w:tc>
        <w:tc>
          <w:tcPr>
            <w:tcW w:w="1525" w:type="dxa"/>
            <w:vMerge/>
          </w:tcPr>
          <w:p w:rsidR="00917827" w:rsidRPr="00AE215A" w:rsidRDefault="00917827" w:rsidP="00AE215A">
            <w:pPr>
              <w:spacing w:line="276" w:lineRule="auto"/>
              <w:rPr>
                <w:rFonts w:ascii="Times New Roman" w:eastAsia="Times New Roman" w:hAnsi="Times New Roman" w:cs="Times New Roman"/>
                <w:b/>
                <w:color w:val="000000"/>
                <w:sz w:val="24"/>
                <w:szCs w:val="24"/>
                <w:lang w:eastAsia="ru-RU"/>
              </w:rPr>
            </w:pPr>
          </w:p>
        </w:tc>
      </w:tr>
      <w:tr w:rsidR="00917827" w:rsidRPr="00AE215A" w:rsidTr="00B06BD9">
        <w:tc>
          <w:tcPr>
            <w:tcW w:w="3652" w:type="dxa"/>
          </w:tcPr>
          <w:p w:rsidR="00917827" w:rsidRPr="00AE215A" w:rsidRDefault="00917827"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hAnsi="Times New Roman" w:cs="Times New Roman"/>
                <w:sz w:val="24"/>
                <w:szCs w:val="24"/>
              </w:rPr>
              <w:t>Федеральный уровень</w:t>
            </w:r>
          </w:p>
        </w:tc>
        <w:tc>
          <w:tcPr>
            <w:tcW w:w="1418" w:type="dxa"/>
          </w:tcPr>
          <w:p w:rsidR="00917827" w:rsidRPr="00AE215A" w:rsidRDefault="00917827" w:rsidP="002E2D30">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38</w:t>
            </w:r>
            <w:r w:rsidR="002E2D30">
              <w:rPr>
                <w:rFonts w:ascii="Times New Roman" w:eastAsia="Times New Roman" w:hAnsi="Times New Roman" w:cs="Times New Roman"/>
                <w:color w:val="000000"/>
                <w:sz w:val="24"/>
                <w:szCs w:val="24"/>
                <w:lang w:eastAsia="ru-RU"/>
              </w:rPr>
              <w:t xml:space="preserve"> </w:t>
            </w:r>
          </w:p>
        </w:tc>
        <w:tc>
          <w:tcPr>
            <w:tcW w:w="1417" w:type="dxa"/>
          </w:tcPr>
          <w:p w:rsidR="00917827" w:rsidRPr="00AE215A" w:rsidRDefault="00917827"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81</w:t>
            </w:r>
          </w:p>
        </w:tc>
        <w:tc>
          <w:tcPr>
            <w:tcW w:w="1559" w:type="dxa"/>
          </w:tcPr>
          <w:p w:rsidR="00917827" w:rsidRPr="00AE215A" w:rsidRDefault="00917827"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81</w:t>
            </w:r>
          </w:p>
        </w:tc>
        <w:tc>
          <w:tcPr>
            <w:tcW w:w="1525" w:type="dxa"/>
            <w:vMerge/>
          </w:tcPr>
          <w:p w:rsidR="00917827" w:rsidRPr="00AE215A" w:rsidRDefault="00917827" w:rsidP="00AE215A">
            <w:pPr>
              <w:spacing w:line="276" w:lineRule="auto"/>
              <w:rPr>
                <w:rFonts w:ascii="Times New Roman" w:eastAsia="Times New Roman" w:hAnsi="Times New Roman" w:cs="Times New Roman"/>
                <w:b/>
                <w:color w:val="000000"/>
                <w:sz w:val="24"/>
                <w:szCs w:val="24"/>
                <w:lang w:eastAsia="ru-RU"/>
              </w:rPr>
            </w:pPr>
          </w:p>
        </w:tc>
      </w:tr>
      <w:tr w:rsidR="00917827" w:rsidRPr="00AE215A" w:rsidTr="00B06BD9">
        <w:tc>
          <w:tcPr>
            <w:tcW w:w="3652" w:type="dxa"/>
          </w:tcPr>
          <w:p w:rsidR="00917827" w:rsidRPr="00AE215A" w:rsidRDefault="00917827" w:rsidP="00AE215A">
            <w:pPr>
              <w:spacing w:line="276" w:lineRule="auto"/>
              <w:rPr>
                <w:rFonts w:ascii="Times New Roman" w:hAnsi="Times New Roman" w:cs="Times New Roman"/>
                <w:sz w:val="24"/>
                <w:szCs w:val="24"/>
              </w:rPr>
            </w:pPr>
          </w:p>
        </w:tc>
        <w:tc>
          <w:tcPr>
            <w:tcW w:w="1418" w:type="dxa"/>
          </w:tcPr>
          <w:p w:rsidR="00917827" w:rsidRPr="00AE215A" w:rsidRDefault="00917827"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86%</w:t>
            </w:r>
          </w:p>
        </w:tc>
        <w:tc>
          <w:tcPr>
            <w:tcW w:w="1417" w:type="dxa"/>
          </w:tcPr>
          <w:p w:rsidR="00917827" w:rsidRPr="00AE215A" w:rsidRDefault="00917827" w:rsidP="00AE215A">
            <w:pPr>
              <w:spacing w:line="276" w:lineRule="auto"/>
              <w:rPr>
                <w:rFonts w:ascii="Times New Roman" w:eastAsia="Times New Roman" w:hAnsi="Times New Roman" w:cs="Times New Roman"/>
                <w:color w:val="000000"/>
                <w:sz w:val="24"/>
                <w:szCs w:val="24"/>
                <w:lang w:eastAsia="ru-RU"/>
              </w:rPr>
            </w:pPr>
          </w:p>
        </w:tc>
        <w:tc>
          <w:tcPr>
            <w:tcW w:w="1559" w:type="dxa"/>
          </w:tcPr>
          <w:p w:rsidR="00917827" w:rsidRPr="00AE215A" w:rsidRDefault="00917827" w:rsidP="00AE215A">
            <w:pPr>
              <w:spacing w:line="276" w:lineRule="auto"/>
              <w:rPr>
                <w:rFonts w:ascii="Times New Roman" w:eastAsia="Times New Roman" w:hAnsi="Times New Roman" w:cs="Times New Roman"/>
                <w:color w:val="000000"/>
                <w:sz w:val="24"/>
                <w:szCs w:val="24"/>
                <w:lang w:eastAsia="ru-RU"/>
              </w:rPr>
            </w:pPr>
          </w:p>
        </w:tc>
        <w:tc>
          <w:tcPr>
            <w:tcW w:w="1525" w:type="dxa"/>
            <w:vMerge/>
          </w:tcPr>
          <w:p w:rsidR="00917827" w:rsidRPr="00AE215A" w:rsidRDefault="00917827" w:rsidP="00AE215A">
            <w:pPr>
              <w:spacing w:line="276" w:lineRule="auto"/>
              <w:rPr>
                <w:rFonts w:ascii="Times New Roman" w:eastAsia="Times New Roman" w:hAnsi="Times New Roman" w:cs="Times New Roman"/>
                <w:b/>
                <w:color w:val="000000"/>
                <w:sz w:val="24"/>
                <w:szCs w:val="24"/>
                <w:lang w:eastAsia="ru-RU"/>
              </w:rPr>
            </w:pPr>
          </w:p>
        </w:tc>
      </w:tr>
      <w:tr w:rsidR="00903F39" w:rsidRPr="00AE215A" w:rsidTr="00530936">
        <w:tc>
          <w:tcPr>
            <w:tcW w:w="9571" w:type="dxa"/>
            <w:gridSpan w:val="5"/>
          </w:tcPr>
          <w:p w:rsidR="00903F39" w:rsidRPr="00AE215A" w:rsidRDefault="00846810"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 xml:space="preserve">                                                         </w:t>
            </w:r>
            <w:r w:rsidR="00903F39" w:rsidRPr="00AE215A">
              <w:rPr>
                <w:rFonts w:ascii="Times New Roman" w:eastAsia="Times New Roman" w:hAnsi="Times New Roman" w:cs="Times New Roman"/>
                <w:color w:val="000000"/>
                <w:sz w:val="24"/>
                <w:szCs w:val="24"/>
                <w:lang w:eastAsia="ru-RU"/>
              </w:rPr>
              <w:t>Победители и призеры</w:t>
            </w:r>
          </w:p>
        </w:tc>
      </w:tr>
      <w:tr w:rsidR="00B06BD9" w:rsidRPr="00AE215A" w:rsidTr="00B06BD9">
        <w:tc>
          <w:tcPr>
            <w:tcW w:w="3652" w:type="dxa"/>
          </w:tcPr>
          <w:p w:rsidR="00B06BD9" w:rsidRPr="00AE215A" w:rsidRDefault="00730E30" w:rsidP="00AE215A">
            <w:pPr>
              <w:spacing w:line="276" w:lineRule="auto"/>
              <w:rPr>
                <w:rFonts w:ascii="Times New Roman" w:eastAsia="Times New Roman" w:hAnsi="Times New Roman" w:cs="Times New Roman"/>
                <w:b/>
                <w:color w:val="000000"/>
                <w:sz w:val="24"/>
                <w:szCs w:val="24"/>
                <w:lang w:eastAsia="ru-RU"/>
              </w:rPr>
            </w:pPr>
            <w:r w:rsidRPr="00AE215A">
              <w:rPr>
                <w:rFonts w:ascii="Times New Roman" w:eastAsia="Times New Roman" w:hAnsi="Times New Roman" w:cs="Times New Roman"/>
                <w:color w:val="000000"/>
                <w:sz w:val="24"/>
                <w:szCs w:val="24"/>
                <w:lang w:eastAsia="ru-RU"/>
              </w:rPr>
              <w:t>Муниципальный уровень</w:t>
            </w:r>
          </w:p>
        </w:tc>
        <w:tc>
          <w:tcPr>
            <w:tcW w:w="1418" w:type="dxa"/>
          </w:tcPr>
          <w:p w:rsidR="00B06BD9" w:rsidRPr="00AE215A" w:rsidRDefault="00730E30"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3</w:t>
            </w:r>
          </w:p>
        </w:tc>
        <w:tc>
          <w:tcPr>
            <w:tcW w:w="1417" w:type="dxa"/>
          </w:tcPr>
          <w:p w:rsidR="00B06BD9" w:rsidRPr="00AE215A" w:rsidRDefault="00730E30"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4</w:t>
            </w:r>
          </w:p>
        </w:tc>
        <w:tc>
          <w:tcPr>
            <w:tcW w:w="1559" w:type="dxa"/>
          </w:tcPr>
          <w:p w:rsidR="00B06BD9" w:rsidRPr="00AE215A" w:rsidRDefault="00730E30"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8</w:t>
            </w:r>
          </w:p>
        </w:tc>
        <w:tc>
          <w:tcPr>
            <w:tcW w:w="1525" w:type="dxa"/>
          </w:tcPr>
          <w:p w:rsidR="00B06BD9" w:rsidRPr="00AE215A" w:rsidRDefault="00B06BD9" w:rsidP="00AE215A">
            <w:pPr>
              <w:spacing w:line="276" w:lineRule="auto"/>
              <w:rPr>
                <w:rFonts w:ascii="Times New Roman" w:eastAsia="Times New Roman" w:hAnsi="Times New Roman" w:cs="Times New Roman"/>
                <w:b/>
                <w:color w:val="000000"/>
                <w:sz w:val="24"/>
                <w:szCs w:val="24"/>
                <w:lang w:eastAsia="ru-RU"/>
              </w:rPr>
            </w:pPr>
          </w:p>
        </w:tc>
      </w:tr>
      <w:tr w:rsidR="00B06BD9" w:rsidRPr="00AE215A" w:rsidTr="00B06BD9">
        <w:tc>
          <w:tcPr>
            <w:tcW w:w="3652" w:type="dxa"/>
          </w:tcPr>
          <w:p w:rsidR="00B06BD9" w:rsidRPr="00AE215A" w:rsidRDefault="00730E30" w:rsidP="00AE215A">
            <w:pPr>
              <w:spacing w:line="276" w:lineRule="auto"/>
              <w:rPr>
                <w:rFonts w:ascii="Times New Roman" w:eastAsia="Times New Roman" w:hAnsi="Times New Roman" w:cs="Times New Roman"/>
                <w:b/>
                <w:color w:val="000000"/>
                <w:sz w:val="24"/>
                <w:szCs w:val="24"/>
                <w:lang w:eastAsia="ru-RU"/>
              </w:rPr>
            </w:pPr>
            <w:r w:rsidRPr="00AE215A">
              <w:rPr>
                <w:rFonts w:ascii="Times New Roman" w:hAnsi="Times New Roman" w:cs="Times New Roman"/>
                <w:sz w:val="24"/>
                <w:szCs w:val="24"/>
              </w:rPr>
              <w:t>Региональный уровень</w:t>
            </w:r>
          </w:p>
        </w:tc>
        <w:tc>
          <w:tcPr>
            <w:tcW w:w="1418" w:type="dxa"/>
          </w:tcPr>
          <w:p w:rsidR="00B06BD9" w:rsidRPr="00AE215A" w:rsidRDefault="00B06BD9" w:rsidP="00AE215A">
            <w:pPr>
              <w:spacing w:line="276" w:lineRule="auto"/>
              <w:rPr>
                <w:rFonts w:ascii="Times New Roman" w:eastAsia="Times New Roman" w:hAnsi="Times New Roman" w:cs="Times New Roman"/>
                <w:color w:val="000000"/>
                <w:sz w:val="24"/>
                <w:szCs w:val="24"/>
                <w:lang w:eastAsia="ru-RU"/>
              </w:rPr>
            </w:pPr>
          </w:p>
        </w:tc>
        <w:tc>
          <w:tcPr>
            <w:tcW w:w="1417" w:type="dxa"/>
          </w:tcPr>
          <w:p w:rsidR="00B06BD9" w:rsidRPr="00AE215A" w:rsidRDefault="00B06BD9" w:rsidP="00AE215A">
            <w:pPr>
              <w:spacing w:line="276" w:lineRule="auto"/>
              <w:rPr>
                <w:rFonts w:ascii="Times New Roman" w:eastAsia="Times New Roman" w:hAnsi="Times New Roman" w:cs="Times New Roman"/>
                <w:color w:val="000000"/>
                <w:sz w:val="24"/>
                <w:szCs w:val="24"/>
                <w:lang w:eastAsia="ru-RU"/>
              </w:rPr>
            </w:pPr>
          </w:p>
        </w:tc>
        <w:tc>
          <w:tcPr>
            <w:tcW w:w="1559" w:type="dxa"/>
          </w:tcPr>
          <w:p w:rsidR="00B06BD9" w:rsidRPr="00AE215A" w:rsidRDefault="00B06BD9" w:rsidP="00AE215A">
            <w:pPr>
              <w:spacing w:line="276" w:lineRule="auto"/>
              <w:rPr>
                <w:rFonts w:ascii="Times New Roman" w:eastAsia="Times New Roman" w:hAnsi="Times New Roman" w:cs="Times New Roman"/>
                <w:color w:val="000000"/>
                <w:sz w:val="24"/>
                <w:szCs w:val="24"/>
                <w:lang w:eastAsia="ru-RU"/>
              </w:rPr>
            </w:pPr>
          </w:p>
        </w:tc>
        <w:tc>
          <w:tcPr>
            <w:tcW w:w="1525" w:type="dxa"/>
          </w:tcPr>
          <w:p w:rsidR="00B06BD9" w:rsidRPr="00AE215A" w:rsidRDefault="00B06BD9" w:rsidP="00AE215A">
            <w:pPr>
              <w:spacing w:line="276" w:lineRule="auto"/>
              <w:rPr>
                <w:rFonts w:ascii="Times New Roman" w:eastAsia="Times New Roman" w:hAnsi="Times New Roman" w:cs="Times New Roman"/>
                <w:b/>
                <w:color w:val="000000"/>
                <w:sz w:val="24"/>
                <w:szCs w:val="24"/>
                <w:lang w:eastAsia="ru-RU"/>
              </w:rPr>
            </w:pPr>
          </w:p>
        </w:tc>
      </w:tr>
      <w:tr w:rsidR="00730E30" w:rsidRPr="00AE215A" w:rsidTr="00B06BD9">
        <w:tc>
          <w:tcPr>
            <w:tcW w:w="3652" w:type="dxa"/>
          </w:tcPr>
          <w:p w:rsidR="00730E30" w:rsidRPr="00AE215A" w:rsidRDefault="00730E30"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Федеральный уровень</w:t>
            </w:r>
          </w:p>
        </w:tc>
        <w:tc>
          <w:tcPr>
            <w:tcW w:w="1418" w:type="dxa"/>
          </w:tcPr>
          <w:p w:rsidR="00730E30" w:rsidRPr="00AE215A" w:rsidRDefault="002E2D30" w:rsidP="00AE215A">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417" w:type="dxa"/>
          </w:tcPr>
          <w:p w:rsidR="00730E30" w:rsidRPr="00AE215A" w:rsidRDefault="00730E30"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5</w:t>
            </w:r>
          </w:p>
        </w:tc>
        <w:tc>
          <w:tcPr>
            <w:tcW w:w="1559" w:type="dxa"/>
          </w:tcPr>
          <w:p w:rsidR="00730E30" w:rsidRPr="00AE215A" w:rsidRDefault="00730E30"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10</w:t>
            </w:r>
          </w:p>
        </w:tc>
        <w:tc>
          <w:tcPr>
            <w:tcW w:w="1525" w:type="dxa"/>
          </w:tcPr>
          <w:p w:rsidR="00730E30" w:rsidRPr="00AE215A" w:rsidRDefault="00730E30" w:rsidP="00AE215A">
            <w:pPr>
              <w:spacing w:line="276" w:lineRule="auto"/>
              <w:rPr>
                <w:rFonts w:ascii="Times New Roman" w:eastAsia="Times New Roman" w:hAnsi="Times New Roman" w:cs="Times New Roman"/>
                <w:b/>
                <w:color w:val="000000"/>
                <w:sz w:val="24"/>
                <w:szCs w:val="24"/>
                <w:lang w:eastAsia="ru-RU"/>
              </w:rPr>
            </w:pPr>
          </w:p>
        </w:tc>
      </w:tr>
      <w:tr w:rsidR="00730E30" w:rsidRPr="00AE215A" w:rsidTr="00530936">
        <w:tc>
          <w:tcPr>
            <w:tcW w:w="9571" w:type="dxa"/>
            <w:gridSpan w:val="5"/>
          </w:tcPr>
          <w:p w:rsidR="00730E30" w:rsidRPr="00AE215A" w:rsidRDefault="00903F39"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hAnsi="Times New Roman" w:cs="Times New Roman"/>
                <w:sz w:val="24"/>
                <w:szCs w:val="24"/>
              </w:rPr>
              <w:t xml:space="preserve">                                                 </w:t>
            </w:r>
            <w:r w:rsidR="00730E30" w:rsidRPr="00AE215A">
              <w:rPr>
                <w:rFonts w:ascii="Times New Roman" w:hAnsi="Times New Roman" w:cs="Times New Roman"/>
                <w:sz w:val="24"/>
                <w:szCs w:val="24"/>
              </w:rPr>
              <w:t>Научно-практическая конференция</w:t>
            </w:r>
          </w:p>
        </w:tc>
      </w:tr>
      <w:tr w:rsidR="00730E30" w:rsidRPr="00AE215A" w:rsidTr="00B06BD9">
        <w:tc>
          <w:tcPr>
            <w:tcW w:w="3652" w:type="dxa"/>
          </w:tcPr>
          <w:p w:rsidR="00730E30" w:rsidRPr="00AE215A" w:rsidRDefault="00730E30" w:rsidP="00AE215A">
            <w:pPr>
              <w:spacing w:line="276" w:lineRule="auto"/>
              <w:rPr>
                <w:rFonts w:ascii="Times New Roman" w:hAnsi="Times New Roman" w:cs="Times New Roman"/>
                <w:sz w:val="24"/>
                <w:szCs w:val="24"/>
              </w:rPr>
            </w:pPr>
            <w:r w:rsidRPr="00AE215A">
              <w:rPr>
                <w:rFonts w:ascii="Times New Roman" w:eastAsia="Times New Roman" w:hAnsi="Times New Roman" w:cs="Times New Roman"/>
                <w:color w:val="000000"/>
                <w:sz w:val="24"/>
                <w:szCs w:val="24"/>
                <w:lang w:eastAsia="ru-RU"/>
              </w:rPr>
              <w:t>Муниципальный уровень</w:t>
            </w:r>
          </w:p>
        </w:tc>
        <w:tc>
          <w:tcPr>
            <w:tcW w:w="1418" w:type="dxa"/>
          </w:tcPr>
          <w:p w:rsidR="00730E30" w:rsidRPr="00AE215A" w:rsidRDefault="00903F39"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5</w:t>
            </w:r>
          </w:p>
        </w:tc>
        <w:tc>
          <w:tcPr>
            <w:tcW w:w="1417" w:type="dxa"/>
          </w:tcPr>
          <w:p w:rsidR="00730E30" w:rsidRPr="00AE215A" w:rsidRDefault="00903F39"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6</w:t>
            </w:r>
          </w:p>
        </w:tc>
        <w:tc>
          <w:tcPr>
            <w:tcW w:w="1559" w:type="dxa"/>
          </w:tcPr>
          <w:p w:rsidR="00730E30" w:rsidRPr="00AE215A" w:rsidRDefault="00903F39"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14</w:t>
            </w:r>
          </w:p>
        </w:tc>
        <w:tc>
          <w:tcPr>
            <w:tcW w:w="1525" w:type="dxa"/>
          </w:tcPr>
          <w:p w:rsidR="00730E30" w:rsidRPr="00AE215A" w:rsidRDefault="00730E30" w:rsidP="00AE215A">
            <w:pPr>
              <w:spacing w:line="276" w:lineRule="auto"/>
              <w:rPr>
                <w:rFonts w:ascii="Times New Roman" w:eastAsia="Times New Roman" w:hAnsi="Times New Roman" w:cs="Times New Roman"/>
                <w:b/>
                <w:color w:val="000000"/>
                <w:sz w:val="24"/>
                <w:szCs w:val="24"/>
                <w:lang w:eastAsia="ru-RU"/>
              </w:rPr>
            </w:pPr>
          </w:p>
        </w:tc>
      </w:tr>
      <w:tr w:rsidR="00730E30" w:rsidRPr="00AE215A" w:rsidTr="00B06BD9">
        <w:tc>
          <w:tcPr>
            <w:tcW w:w="3652" w:type="dxa"/>
          </w:tcPr>
          <w:p w:rsidR="00730E30" w:rsidRPr="00AE215A" w:rsidRDefault="00730E30"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Региональный уровень</w:t>
            </w:r>
          </w:p>
        </w:tc>
        <w:tc>
          <w:tcPr>
            <w:tcW w:w="1418" w:type="dxa"/>
          </w:tcPr>
          <w:p w:rsidR="00730E30" w:rsidRPr="00AE215A" w:rsidRDefault="002E2D30" w:rsidP="00AE215A">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7" w:type="dxa"/>
          </w:tcPr>
          <w:p w:rsidR="00730E30" w:rsidRPr="00AE215A" w:rsidRDefault="00903F39"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3</w:t>
            </w:r>
          </w:p>
        </w:tc>
        <w:tc>
          <w:tcPr>
            <w:tcW w:w="1559" w:type="dxa"/>
          </w:tcPr>
          <w:p w:rsidR="00730E30" w:rsidRPr="00AE215A" w:rsidRDefault="00903F39"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2</w:t>
            </w:r>
          </w:p>
        </w:tc>
        <w:tc>
          <w:tcPr>
            <w:tcW w:w="1525" w:type="dxa"/>
          </w:tcPr>
          <w:p w:rsidR="00730E30" w:rsidRPr="00AE215A" w:rsidRDefault="00730E30" w:rsidP="00AE215A">
            <w:pPr>
              <w:spacing w:line="276" w:lineRule="auto"/>
              <w:rPr>
                <w:rFonts w:ascii="Times New Roman" w:eastAsia="Times New Roman" w:hAnsi="Times New Roman" w:cs="Times New Roman"/>
                <w:b/>
                <w:color w:val="000000"/>
                <w:sz w:val="24"/>
                <w:szCs w:val="24"/>
                <w:lang w:eastAsia="ru-RU"/>
              </w:rPr>
            </w:pPr>
          </w:p>
        </w:tc>
      </w:tr>
      <w:tr w:rsidR="00730E30" w:rsidRPr="00AE215A" w:rsidTr="00B06BD9">
        <w:tc>
          <w:tcPr>
            <w:tcW w:w="3652" w:type="dxa"/>
          </w:tcPr>
          <w:p w:rsidR="00730E30" w:rsidRPr="00AE215A" w:rsidRDefault="00730E30"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Федеральный уровень</w:t>
            </w:r>
          </w:p>
        </w:tc>
        <w:tc>
          <w:tcPr>
            <w:tcW w:w="1418" w:type="dxa"/>
          </w:tcPr>
          <w:p w:rsidR="00730E30" w:rsidRPr="00AE215A" w:rsidRDefault="002E2D30" w:rsidP="00AE215A">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7" w:type="dxa"/>
          </w:tcPr>
          <w:p w:rsidR="00730E30" w:rsidRPr="00AE215A" w:rsidRDefault="00903F39"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w:t>
            </w:r>
          </w:p>
        </w:tc>
        <w:tc>
          <w:tcPr>
            <w:tcW w:w="1559" w:type="dxa"/>
          </w:tcPr>
          <w:p w:rsidR="00730E30" w:rsidRPr="00AE215A" w:rsidRDefault="00730E30" w:rsidP="00AE215A">
            <w:pPr>
              <w:spacing w:line="276" w:lineRule="auto"/>
              <w:rPr>
                <w:rFonts w:ascii="Times New Roman" w:eastAsia="Times New Roman" w:hAnsi="Times New Roman" w:cs="Times New Roman"/>
                <w:color w:val="000000"/>
                <w:sz w:val="24"/>
                <w:szCs w:val="24"/>
                <w:lang w:eastAsia="ru-RU"/>
              </w:rPr>
            </w:pPr>
          </w:p>
        </w:tc>
        <w:tc>
          <w:tcPr>
            <w:tcW w:w="1525" w:type="dxa"/>
          </w:tcPr>
          <w:p w:rsidR="00730E30" w:rsidRPr="00AE215A" w:rsidRDefault="00730E30" w:rsidP="00AE215A">
            <w:pPr>
              <w:spacing w:line="276" w:lineRule="auto"/>
              <w:rPr>
                <w:rFonts w:ascii="Times New Roman" w:eastAsia="Times New Roman" w:hAnsi="Times New Roman" w:cs="Times New Roman"/>
                <w:b/>
                <w:color w:val="000000"/>
                <w:sz w:val="24"/>
                <w:szCs w:val="24"/>
                <w:lang w:eastAsia="ru-RU"/>
              </w:rPr>
            </w:pPr>
          </w:p>
        </w:tc>
      </w:tr>
      <w:tr w:rsidR="00903F39" w:rsidRPr="00AE215A" w:rsidTr="00530936">
        <w:tc>
          <w:tcPr>
            <w:tcW w:w="9571" w:type="dxa"/>
            <w:gridSpan w:val="5"/>
          </w:tcPr>
          <w:p w:rsidR="00903F39" w:rsidRPr="00AE215A" w:rsidRDefault="00846810"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 xml:space="preserve">                                                         </w:t>
            </w:r>
            <w:r w:rsidR="00903F39" w:rsidRPr="00AE215A">
              <w:rPr>
                <w:rFonts w:ascii="Times New Roman" w:eastAsia="Times New Roman" w:hAnsi="Times New Roman" w:cs="Times New Roman"/>
                <w:color w:val="000000"/>
                <w:sz w:val="24"/>
                <w:szCs w:val="24"/>
                <w:lang w:eastAsia="ru-RU"/>
              </w:rPr>
              <w:t>Победители и призеры</w:t>
            </w:r>
          </w:p>
        </w:tc>
      </w:tr>
      <w:tr w:rsidR="00730E30" w:rsidRPr="00AE215A" w:rsidTr="00B06BD9">
        <w:tc>
          <w:tcPr>
            <w:tcW w:w="3652" w:type="dxa"/>
          </w:tcPr>
          <w:p w:rsidR="00730E30" w:rsidRPr="00AE215A" w:rsidRDefault="00730E30" w:rsidP="00AE215A">
            <w:pPr>
              <w:spacing w:line="276" w:lineRule="auto"/>
              <w:rPr>
                <w:rFonts w:ascii="Times New Roman" w:hAnsi="Times New Roman" w:cs="Times New Roman"/>
                <w:sz w:val="24"/>
                <w:szCs w:val="24"/>
              </w:rPr>
            </w:pPr>
            <w:r w:rsidRPr="00AE215A">
              <w:rPr>
                <w:rFonts w:ascii="Times New Roman" w:eastAsia="Times New Roman" w:hAnsi="Times New Roman" w:cs="Times New Roman"/>
                <w:color w:val="000000"/>
                <w:sz w:val="24"/>
                <w:szCs w:val="24"/>
                <w:lang w:eastAsia="ru-RU"/>
              </w:rPr>
              <w:t>Муниципальный уровень</w:t>
            </w:r>
          </w:p>
        </w:tc>
        <w:tc>
          <w:tcPr>
            <w:tcW w:w="1418" w:type="dxa"/>
          </w:tcPr>
          <w:p w:rsidR="00730E30" w:rsidRPr="00AE215A" w:rsidRDefault="002E2D30" w:rsidP="00AE215A">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7" w:type="dxa"/>
          </w:tcPr>
          <w:p w:rsidR="00730E30" w:rsidRPr="00AE215A" w:rsidRDefault="00125FAD" w:rsidP="00AE215A">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59" w:type="dxa"/>
          </w:tcPr>
          <w:p w:rsidR="00730E30" w:rsidRPr="00AE215A" w:rsidRDefault="00125FAD" w:rsidP="00AE215A">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25" w:type="dxa"/>
          </w:tcPr>
          <w:p w:rsidR="00730E30" w:rsidRPr="00AE215A" w:rsidRDefault="00730E30" w:rsidP="00AE215A">
            <w:pPr>
              <w:spacing w:line="276" w:lineRule="auto"/>
              <w:rPr>
                <w:rFonts w:ascii="Times New Roman" w:eastAsia="Times New Roman" w:hAnsi="Times New Roman" w:cs="Times New Roman"/>
                <w:b/>
                <w:color w:val="000000"/>
                <w:sz w:val="24"/>
                <w:szCs w:val="24"/>
                <w:lang w:eastAsia="ru-RU"/>
              </w:rPr>
            </w:pPr>
          </w:p>
        </w:tc>
      </w:tr>
      <w:tr w:rsidR="00730E30" w:rsidRPr="00AE215A" w:rsidTr="00B06BD9">
        <w:tc>
          <w:tcPr>
            <w:tcW w:w="3652" w:type="dxa"/>
          </w:tcPr>
          <w:p w:rsidR="00730E30" w:rsidRPr="00AE215A" w:rsidRDefault="00730E30"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lastRenderedPageBreak/>
              <w:t>Региональный уровень</w:t>
            </w:r>
          </w:p>
        </w:tc>
        <w:tc>
          <w:tcPr>
            <w:tcW w:w="1418" w:type="dxa"/>
          </w:tcPr>
          <w:p w:rsidR="00730E30" w:rsidRPr="00AE215A" w:rsidRDefault="002E2D30" w:rsidP="00AE215A">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7" w:type="dxa"/>
          </w:tcPr>
          <w:p w:rsidR="00730E30" w:rsidRPr="00AE215A" w:rsidRDefault="00125FAD" w:rsidP="00AE215A">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tcPr>
          <w:p w:rsidR="00730E30" w:rsidRPr="00AE215A" w:rsidRDefault="00125FAD" w:rsidP="00AE215A">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25" w:type="dxa"/>
          </w:tcPr>
          <w:p w:rsidR="00730E30" w:rsidRPr="00AE215A" w:rsidRDefault="00730E30" w:rsidP="00AE215A">
            <w:pPr>
              <w:spacing w:line="276" w:lineRule="auto"/>
              <w:rPr>
                <w:rFonts w:ascii="Times New Roman" w:eastAsia="Times New Roman" w:hAnsi="Times New Roman" w:cs="Times New Roman"/>
                <w:b/>
                <w:color w:val="000000"/>
                <w:sz w:val="24"/>
                <w:szCs w:val="24"/>
                <w:lang w:eastAsia="ru-RU"/>
              </w:rPr>
            </w:pPr>
          </w:p>
        </w:tc>
      </w:tr>
      <w:tr w:rsidR="00730E30" w:rsidRPr="00AE215A" w:rsidTr="00B06BD9">
        <w:tc>
          <w:tcPr>
            <w:tcW w:w="3652" w:type="dxa"/>
          </w:tcPr>
          <w:p w:rsidR="00730E30" w:rsidRPr="00AE215A" w:rsidRDefault="00730E30"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Федеральный уровень</w:t>
            </w:r>
          </w:p>
        </w:tc>
        <w:tc>
          <w:tcPr>
            <w:tcW w:w="1418" w:type="dxa"/>
          </w:tcPr>
          <w:p w:rsidR="00730E30" w:rsidRPr="00AE215A" w:rsidRDefault="002E2D30" w:rsidP="00AE215A">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7" w:type="dxa"/>
          </w:tcPr>
          <w:p w:rsidR="00730E30" w:rsidRPr="00AE215A" w:rsidRDefault="00903F39"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2</w:t>
            </w:r>
          </w:p>
        </w:tc>
        <w:tc>
          <w:tcPr>
            <w:tcW w:w="1559" w:type="dxa"/>
          </w:tcPr>
          <w:p w:rsidR="00730E30" w:rsidRPr="00AE215A" w:rsidRDefault="00903F39" w:rsidP="00AE215A">
            <w:pPr>
              <w:spacing w:line="276" w:lineRule="auto"/>
              <w:rPr>
                <w:rFonts w:ascii="Times New Roman" w:eastAsia="Times New Roman" w:hAnsi="Times New Roman" w:cs="Times New Roman"/>
                <w:color w:val="000000"/>
                <w:sz w:val="24"/>
                <w:szCs w:val="24"/>
                <w:lang w:eastAsia="ru-RU"/>
              </w:rPr>
            </w:pPr>
            <w:r w:rsidRPr="00AE215A">
              <w:rPr>
                <w:rFonts w:ascii="Times New Roman" w:eastAsia="Times New Roman" w:hAnsi="Times New Roman" w:cs="Times New Roman"/>
                <w:color w:val="000000"/>
                <w:sz w:val="24"/>
                <w:szCs w:val="24"/>
                <w:lang w:eastAsia="ru-RU"/>
              </w:rPr>
              <w:t>1</w:t>
            </w:r>
          </w:p>
        </w:tc>
        <w:tc>
          <w:tcPr>
            <w:tcW w:w="1525" w:type="dxa"/>
          </w:tcPr>
          <w:p w:rsidR="00730E30" w:rsidRPr="00AE215A" w:rsidRDefault="00730E30" w:rsidP="00AE215A">
            <w:pPr>
              <w:spacing w:line="276" w:lineRule="auto"/>
              <w:rPr>
                <w:rFonts w:ascii="Times New Roman" w:eastAsia="Times New Roman" w:hAnsi="Times New Roman" w:cs="Times New Roman"/>
                <w:b/>
                <w:color w:val="000000"/>
                <w:sz w:val="24"/>
                <w:szCs w:val="24"/>
                <w:lang w:eastAsia="ru-RU"/>
              </w:rPr>
            </w:pPr>
          </w:p>
        </w:tc>
      </w:tr>
    </w:tbl>
    <w:p w:rsidR="00B06BD9" w:rsidRPr="00AE215A" w:rsidRDefault="00B06BD9" w:rsidP="00AE215A">
      <w:pPr>
        <w:rPr>
          <w:rFonts w:ascii="Times New Roman" w:eastAsia="Times New Roman" w:hAnsi="Times New Roman" w:cs="Times New Roman"/>
          <w:b/>
          <w:color w:val="000000"/>
          <w:sz w:val="24"/>
          <w:szCs w:val="24"/>
          <w:lang w:eastAsia="ru-RU"/>
        </w:rPr>
      </w:pPr>
    </w:p>
    <w:p w:rsidR="00651091" w:rsidRPr="00AE215A" w:rsidRDefault="00651091" w:rsidP="00AE215A">
      <w:pPr>
        <w:rPr>
          <w:rFonts w:ascii="Times New Roman" w:hAnsi="Times New Roman" w:cs="Times New Roman"/>
          <w:b/>
          <w:sz w:val="24"/>
          <w:szCs w:val="24"/>
        </w:rPr>
      </w:pPr>
      <w:r w:rsidRPr="00AE215A">
        <w:rPr>
          <w:rFonts w:ascii="Times New Roman" w:hAnsi="Times New Roman" w:cs="Times New Roman"/>
          <w:sz w:val="24"/>
          <w:szCs w:val="24"/>
        </w:rPr>
        <w:t xml:space="preserve">    </w:t>
      </w:r>
      <w:r w:rsidR="000038BC" w:rsidRPr="00AE215A">
        <w:rPr>
          <w:rFonts w:ascii="Times New Roman" w:hAnsi="Times New Roman" w:cs="Times New Roman"/>
          <w:sz w:val="24"/>
          <w:szCs w:val="24"/>
        </w:rPr>
        <w:t xml:space="preserve"> </w:t>
      </w:r>
      <w:r w:rsidR="00917827" w:rsidRPr="00AE215A">
        <w:rPr>
          <w:rFonts w:ascii="Times New Roman" w:hAnsi="Times New Roman" w:cs="Times New Roman"/>
          <w:b/>
          <w:sz w:val="24"/>
          <w:szCs w:val="24"/>
        </w:rPr>
        <w:t xml:space="preserve">Сводная таблица количества учащихся начальной школы, ставших участниками </w:t>
      </w:r>
    </w:p>
    <w:p w:rsidR="00917827" w:rsidRPr="00AE215A" w:rsidRDefault="00917827" w:rsidP="00AE215A">
      <w:pPr>
        <w:rPr>
          <w:rFonts w:ascii="Times New Roman" w:hAnsi="Times New Roman" w:cs="Times New Roman"/>
          <w:sz w:val="24"/>
          <w:szCs w:val="24"/>
        </w:rPr>
      </w:pPr>
      <w:r w:rsidRPr="00AE215A">
        <w:rPr>
          <w:rFonts w:ascii="Times New Roman" w:hAnsi="Times New Roman" w:cs="Times New Roman"/>
          <w:b/>
          <w:sz w:val="24"/>
          <w:szCs w:val="24"/>
        </w:rPr>
        <w:t xml:space="preserve"> </w:t>
      </w:r>
      <w:r w:rsidR="00651091" w:rsidRPr="00AE215A">
        <w:rPr>
          <w:rFonts w:ascii="Times New Roman" w:hAnsi="Times New Roman" w:cs="Times New Roman"/>
          <w:b/>
          <w:sz w:val="24"/>
          <w:szCs w:val="24"/>
        </w:rPr>
        <w:t xml:space="preserve">                                                </w:t>
      </w:r>
      <w:r w:rsidRPr="00AE215A">
        <w:rPr>
          <w:rFonts w:ascii="Times New Roman" w:hAnsi="Times New Roman" w:cs="Times New Roman"/>
          <w:b/>
          <w:sz w:val="24"/>
          <w:szCs w:val="24"/>
        </w:rPr>
        <w:t>социально-значимых проектов</w:t>
      </w:r>
    </w:p>
    <w:tbl>
      <w:tblPr>
        <w:tblStyle w:val="a6"/>
        <w:tblW w:w="0" w:type="auto"/>
        <w:tblLook w:val="04A0"/>
      </w:tblPr>
      <w:tblGrid>
        <w:gridCol w:w="3369"/>
        <w:gridCol w:w="1559"/>
        <w:gridCol w:w="1559"/>
        <w:gridCol w:w="1559"/>
        <w:gridCol w:w="1525"/>
      </w:tblGrid>
      <w:tr w:rsidR="00965B24" w:rsidRPr="00AE215A" w:rsidTr="00530936">
        <w:tc>
          <w:tcPr>
            <w:tcW w:w="9571" w:type="dxa"/>
            <w:gridSpan w:val="5"/>
          </w:tcPr>
          <w:p w:rsidR="00965B24" w:rsidRPr="00AE215A" w:rsidRDefault="00965B24" w:rsidP="00AE215A">
            <w:pPr>
              <w:spacing w:line="276" w:lineRule="auto"/>
              <w:rPr>
                <w:rFonts w:ascii="Times New Roman" w:hAnsi="Times New Roman" w:cs="Times New Roman"/>
                <w:sz w:val="24"/>
                <w:szCs w:val="24"/>
              </w:rPr>
            </w:pPr>
            <w:r w:rsidRPr="00AE215A">
              <w:rPr>
                <w:rFonts w:ascii="Times New Roman" w:hAnsi="Times New Roman" w:cs="Times New Roman"/>
                <w:sz w:val="24"/>
                <w:szCs w:val="24"/>
              </w:rPr>
              <w:t xml:space="preserve">Участие в конкурсах «Юные Баатар и Дангина»,  «Юный Будамшуу», «Чудесный клад Бурятии», </w:t>
            </w:r>
            <w:r w:rsidR="00125FAD">
              <w:rPr>
                <w:rFonts w:ascii="Times New Roman" w:hAnsi="Times New Roman" w:cs="Times New Roman"/>
                <w:sz w:val="24"/>
                <w:szCs w:val="24"/>
              </w:rPr>
              <w:t xml:space="preserve">Улзытуевские чтения, </w:t>
            </w:r>
            <w:r w:rsidRPr="00AE215A">
              <w:rPr>
                <w:rFonts w:ascii="Times New Roman" w:hAnsi="Times New Roman" w:cs="Times New Roman"/>
                <w:sz w:val="24"/>
                <w:szCs w:val="24"/>
              </w:rPr>
              <w:t xml:space="preserve">хореографический конкурс «Школа Терпсихоры», вокальные конкурсы «Алтан гургалдай», «Наранай туя», конкурс рисунков  и плакатов «Сохраним лес от пожара», «Береги природу», конкурс ПДД «Безопасное колесо», конкурс поделок «Сувениры Бурятии», библиотечно-краеведческие часы, экологические конкурсы «Зелёная тропа»  и т.д. </w:t>
            </w:r>
          </w:p>
          <w:p w:rsidR="00965B24" w:rsidRPr="00AE215A" w:rsidRDefault="00965B24" w:rsidP="00AE215A">
            <w:pPr>
              <w:spacing w:line="276" w:lineRule="auto"/>
              <w:rPr>
                <w:rFonts w:ascii="Times New Roman" w:hAnsi="Times New Roman" w:cs="Times New Roman"/>
                <w:b/>
                <w:bCs/>
                <w:sz w:val="24"/>
                <w:szCs w:val="24"/>
              </w:rPr>
            </w:pPr>
          </w:p>
        </w:tc>
      </w:tr>
      <w:tr w:rsidR="00965B24" w:rsidRPr="00AE215A" w:rsidTr="00B56C88">
        <w:tc>
          <w:tcPr>
            <w:tcW w:w="3369" w:type="dxa"/>
          </w:tcPr>
          <w:p w:rsidR="00965B24" w:rsidRPr="00AE215A" w:rsidRDefault="00965B24" w:rsidP="00AE215A">
            <w:pPr>
              <w:spacing w:line="276" w:lineRule="auto"/>
              <w:rPr>
                <w:rFonts w:ascii="Times New Roman" w:hAnsi="Times New Roman" w:cs="Times New Roman"/>
                <w:b/>
                <w:bCs/>
                <w:sz w:val="24"/>
                <w:szCs w:val="24"/>
              </w:rPr>
            </w:pPr>
          </w:p>
        </w:tc>
        <w:tc>
          <w:tcPr>
            <w:tcW w:w="1559" w:type="dxa"/>
          </w:tcPr>
          <w:p w:rsidR="00965B24" w:rsidRPr="00AE215A" w:rsidRDefault="00965B24"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2011-2012</w:t>
            </w:r>
          </w:p>
        </w:tc>
        <w:tc>
          <w:tcPr>
            <w:tcW w:w="1559" w:type="dxa"/>
          </w:tcPr>
          <w:p w:rsidR="00965B24" w:rsidRPr="00AE215A" w:rsidRDefault="00965B24"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2012-2013</w:t>
            </w:r>
          </w:p>
        </w:tc>
        <w:tc>
          <w:tcPr>
            <w:tcW w:w="1559" w:type="dxa"/>
          </w:tcPr>
          <w:p w:rsidR="00965B24" w:rsidRPr="00AE215A" w:rsidRDefault="00965B24"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2013-2014</w:t>
            </w:r>
          </w:p>
        </w:tc>
        <w:tc>
          <w:tcPr>
            <w:tcW w:w="1525" w:type="dxa"/>
          </w:tcPr>
          <w:p w:rsidR="00965B24" w:rsidRPr="00AE215A" w:rsidRDefault="00965B24" w:rsidP="00AE215A">
            <w:pPr>
              <w:spacing w:line="276" w:lineRule="auto"/>
              <w:rPr>
                <w:rFonts w:ascii="Times New Roman" w:hAnsi="Times New Roman" w:cs="Times New Roman"/>
                <w:b/>
                <w:bCs/>
                <w:sz w:val="24"/>
                <w:szCs w:val="24"/>
              </w:rPr>
            </w:pPr>
          </w:p>
        </w:tc>
      </w:tr>
      <w:tr w:rsidR="00965B24" w:rsidRPr="00AE215A" w:rsidTr="00B56C88">
        <w:tc>
          <w:tcPr>
            <w:tcW w:w="3369" w:type="dxa"/>
          </w:tcPr>
          <w:p w:rsidR="00965B24" w:rsidRPr="00AE215A" w:rsidRDefault="00B56C88" w:rsidP="00AE215A">
            <w:pPr>
              <w:spacing w:line="276" w:lineRule="auto"/>
              <w:rPr>
                <w:rFonts w:ascii="Times New Roman" w:hAnsi="Times New Roman" w:cs="Times New Roman"/>
                <w:bCs/>
                <w:sz w:val="24"/>
                <w:szCs w:val="24"/>
              </w:rPr>
            </w:pPr>
            <w:r w:rsidRPr="00AE215A">
              <w:rPr>
                <w:rFonts w:ascii="Times New Roman" w:hAnsi="Times New Roman" w:cs="Times New Roman"/>
                <w:bCs/>
                <w:sz w:val="24"/>
                <w:szCs w:val="24"/>
              </w:rPr>
              <w:t>Школьный уровень</w:t>
            </w:r>
          </w:p>
        </w:tc>
        <w:tc>
          <w:tcPr>
            <w:tcW w:w="1559" w:type="dxa"/>
          </w:tcPr>
          <w:p w:rsidR="00965B24" w:rsidRPr="00AE215A" w:rsidRDefault="00B56C88"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149</w:t>
            </w:r>
          </w:p>
        </w:tc>
        <w:tc>
          <w:tcPr>
            <w:tcW w:w="1559" w:type="dxa"/>
          </w:tcPr>
          <w:p w:rsidR="00965B24" w:rsidRPr="00AE215A" w:rsidRDefault="00B56C88"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152</w:t>
            </w:r>
          </w:p>
        </w:tc>
        <w:tc>
          <w:tcPr>
            <w:tcW w:w="1559" w:type="dxa"/>
          </w:tcPr>
          <w:p w:rsidR="00965B24" w:rsidRPr="00AE215A" w:rsidRDefault="00B56C88"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1</w:t>
            </w:r>
            <w:r w:rsidR="00F6550E">
              <w:rPr>
                <w:rFonts w:ascii="Times New Roman" w:hAnsi="Times New Roman" w:cs="Times New Roman"/>
                <w:b/>
                <w:bCs/>
                <w:sz w:val="24"/>
                <w:szCs w:val="24"/>
              </w:rPr>
              <w:t>70</w:t>
            </w:r>
          </w:p>
        </w:tc>
        <w:tc>
          <w:tcPr>
            <w:tcW w:w="1525" w:type="dxa"/>
          </w:tcPr>
          <w:p w:rsidR="00965B24" w:rsidRPr="00AE215A" w:rsidRDefault="00965B24" w:rsidP="00AE215A">
            <w:pPr>
              <w:spacing w:line="276" w:lineRule="auto"/>
              <w:rPr>
                <w:rFonts w:ascii="Times New Roman" w:hAnsi="Times New Roman" w:cs="Times New Roman"/>
                <w:b/>
                <w:bCs/>
                <w:sz w:val="24"/>
                <w:szCs w:val="24"/>
              </w:rPr>
            </w:pPr>
          </w:p>
        </w:tc>
      </w:tr>
      <w:tr w:rsidR="00965B24" w:rsidRPr="00AE215A" w:rsidTr="00B56C88">
        <w:tc>
          <w:tcPr>
            <w:tcW w:w="3369" w:type="dxa"/>
          </w:tcPr>
          <w:p w:rsidR="00965B24" w:rsidRPr="00AE215A" w:rsidRDefault="00B56C88" w:rsidP="00AE215A">
            <w:pPr>
              <w:spacing w:line="276" w:lineRule="auto"/>
              <w:rPr>
                <w:rFonts w:ascii="Times New Roman" w:hAnsi="Times New Roman" w:cs="Times New Roman"/>
                <w:bCs/>
                <w:sz w:val="24"/>
                <w:szCs w:val="24"/>
              </w:rPr>
            </w:pPr>
            <w:r w:rsidRPr="00AE215A">
              <w:rPr>
                <w:rFonts w:ascii="Times New Roman" w:hAnsi="Times New Roman" w:cs="Times New Roman"/>
                <w:bCs/>
                <w:sz w:val="24"/>
                <w:szCs w:val="24"/>
              </w:rPr>
              <w:t>Муниципальный уровень</w:t>
            </w:r>
          </w:p>
        </w:tc>
        <w:tc>
          <w:tcPr>
            <w:tcW w:w="1559" w:type="dxa"/>
          </w:tcPr>
          <w:p w:rsidR="00965B24" w:rsidRPr="00AE215A" w:rsidRDefault="00B56C88"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36</w:t>
            </w:r>
          </w:p>
        </w:tc>
        <w:tc>
          <w:tcPr>
            <w:tcW w:w="1559" w:type="dxa"/>
          </w:tcPr>
          <w:p w:rsidR="00965B24" w:rsidRPr="00AE215A" w:rsidRDefault="00B56C88"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48</w:t>
            </w:r>
          </w:p>
        </w:tc>
        <w:tc>
          <w:tcPr>
            <w:tcW w:w="1559" w:type="dxa"/>
          </w:tcPr>
          <w:p w:rsidR="00965B24" w:rsidRPr="00AE215A" w:rsidRDefault="00B56C88"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52</w:t>
            </w:r>
          </w:p>
        </w:tc>
        <w:tc>
          <w:tcPr>
            <w:tcW w:w="1525" w:type="dxa"/>
          </w:tcPr>
          <w:p w:rsidR="00965B24" w:rsidRPr="00AE215A" w:rsidRDefault="00965B24" w:rsidP="00AE215A">
            <w:pPr>
              <w:spacing w:line="276" w:lineRule="auto"/>
              <w:rPr>
                <w:rFonts w:ascii="Times New Roman" w:hAnsi="Times New Roman" w:cs="Times New Roman"/>
                <w:b/>
                <w:bCs/>
                <w:sz w:val="24"/>
                <w:szCs w:val="24"/>
              </w:rPr>
            </w:pPr>
          </w:p>
        </w:tc>
      </w:tr>
      <w:tr w:rsidR="00965B24" w:rsidRPr="00AE215A" w:rsidTr="00B56C88">
        <w:tc>
          <w:tcPr>
            <w:tcW w:w="3369" w:type="dxa"/>
          </w:tcPr>
          <w:p w:rsidR="00965B24" w:rsidRPr="00AE215A" w:rsidRDefault="00B56C88" w:rsidP="00AE215A">
            <w:pPr>
              <w:spacing w:line="276" w:lineRule="auto"/>
              <w:rPr>
                <w:rFonts w:ascii="Times New Roman" w:hAnsi="Times New Roman" w:cs="Times New Roman"/>
                <w:bCs/>
                <w:sz w:val="24"/>
                <w:szCs w:val="24"/>
              </w:rPr>
            </w:pPr>
            <w:r w:rsidRPr="00AE215A">
              <w:rPr>
                <w:rFonts w:ascii="Times New Roman" w:hAnsi="Times New Roman" w:cs="Times New Roman"/>
                <w:bCs/>
                <w:sz w:val="24"/>
                <w:szCs w:val="24"/>
              </w:rPr>
              <w:t>Региональный уровень</w:t>
            </w:r>
          </w:p>
        </w:tc>
        <w:tc>
          <w:tcPr>
            <w:tcW w:w="1559" w:type="dxa"/>
          </w:tcPr>
          <w:p w:rsidR="00965B24" w:rsidRPr="00AE215A" w:rsidRDefault="00B56C88"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23</w:t>
            </w:r>
          </w:p>
        </w:tc>
        <w:tc>
          <w:tcPr>
            <w:tcW w:w="1559" w:type="dxa"/>
          </w:tcPr>
          <w:p w:rsidR="00965B24" w:rsidRPr="00AE215A" w:rsidRDefault="00B56C88"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31</w:t>
            </w:r>
          </w:p>
        </w:tc>
        <w:tc>
          <w:tcPr>
            <w:tcW w:w="1559" w:type="dxa"/>
          </w:tcPr>
          <w:p w:rsidR="00965B24" w:rsidRPr="00AE215A" w:rsidRDefault="00B56C88"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34</w:t>
            </w:r>
          </w:p>
        </w:tc>
        <w:tc>
          <w:tcPr>
            <w:tcW w:w="1525" w:type="dxa"/>
          </w:tcPr>
          <w:p w:rsidR="00965B24" w:rsidRPr="00AE215A" w:rsidRDefault="00965B24" w:rsidP="00AE215A">
            <w:pPr>
              <w:spacing w:line="276" w:lineRule="auto"/>
              <w:rPr>
                <w:rFonts w:ascii="Times New Roman" w:hAnsi="Times New Roman" w:cs="Times New Roman"/>
                <w:b/>
                <w:bCs/>
                <w:sz w:val="24"/>
                <w:szCs w:val="24"/>
              </w:rPr>
            </w:pPr>
          </w:p>
        </w:tc>
      </w:tr>
      <w:tr w:rsidR="00965B24" w:rsidRPr="00AE215A" w:rsidTr="00B56C88">
        <w:tc>
          <w:tcPr>
            <w:tcW w:w="3369" w:type="dxa"/>
          </w:tcPr>
          <w:p w:rsidR="00965B24" w:rsidRPr="00AE215A" w:rsidRDefault="00B56C88" w:rsidP="00AE215A">
            <w:pPr>
              <w:spacing w:line="276" w:lineRule="auto"/>
              <w:rPr>
                <w:rFonts w:ascii="Times New Roman" w:hAnsi="Times New Roman" w:cs="Times New Roman"/>
                <w:bCs/>
                <w:sz w:val="24"/>
                <w:szCs w:val="24"/>
              </w:rPr>
            </w:pPr>
            <w:r w:rsidRPr="00AE215A">
              <w:rPr>
                <w:rFonts w:ascii="Times New Roman" w:hAnsi="Times New Roman" w:cs="Times New Roman"/>
                <w:bCs/>
                <w:sz w:val="24"/>
                <w:szCs w:val="24"/>
              </w:rPr>
              <w:t>Федеральный уровень</w:t>
            </w:r>
          </w:p>
        </w:tc>
        <w:tc>
          <w:tcPr>
            <w:tcW w:w="1559" w:type="dxa"/>
          </w:tcPr>
          <w:p w:rsidR="00965B24" w:rsidRPr="00AE215A" w:rsidRDefault="00B56C88"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w:t>
            </w:r>
          </w:p>
        </w:tc>
        <w:tc>
          <w:tcPr>
            <w:tcW w:w="1559" w:type="dxa"/>
          </w:tcPr>
          <w:p w:rsidR="00965B24" w:rsidRPr="00AE215A" w:rsidRDefault="00B56C88"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w:t>
            </w:r>
          </w:p>
        </w:tc>
        <w:tc>
          <w:tcPr>
            <w:tcW w:w="1559" w:type="dxa"/>
          </w:tcPr>
          <w:p w:rsidR="00965B24" w:rsidRPr="00AE215A" w:rsidRDefault="00B56C88"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w:t>
            </w:r>
          </w:p>
        </w:tc>
        <w:tc>
          <w:tcPr>
            <w:tcW w:w="1525" w:type="dxa"/>
          </w:tcPr>
          <w:p w:rsidR="00965B24" w:rsidRPr="00AE215A" w:rsidRDefault="00965B24" w:rsidP="00AE215A">
            <w:pPr>
              <w:spacing w:line="276" w:lineRule="auto"/>
              <w:rPr>
                <w:rFonts w:ascii="Times New Roman" w:hAnsi="Times New Roman" w:cs="Times New Roman"/>
                <w:b/>
                <w:bCs/>
                <w:sz w:val="24"/>
                <w:szCs w:val="24"/>
              </w:rPr>
            </w:pPr>
          </w:p>
        </w:tc>
      </w:tr>
      <w:tr w:rsidR="00965B24" w:rsidRPr="00AE215A" w:rsidTr="00B56C88">
        <w:tc>
          <w:tcPr>
            <w:tcW w:w="3369" w:type="dxa"/>
          </w:tcPr>
          <w:p w:rsidR="00965B24" w:rsidRPr="00AE215A" w:rsidRDefault="00B56C88"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Победители и призеры</w:t>
            </w:r>
          </w:p>
        </w:tc>
        <w:tc>
          <w:tcPr>
            <w:tcW w:w="1559" w:type="dxa"/>
          </w:tcPr>
          <w:p w:rsidR="00965B24" w:rsidRPr="00AE215A" w:rsidRDefault="00965B24" w:rsidP="00AE215A">
            <w:pPr>
              <w:spacing w:line="276" w:lineRule="auto"/>
              <w:rPr>
                <w:rFonts w:ascii="Times New Roman" w:hAnsi="Times New Roman" w:cs="Times New Roman"/>
                <w:b/>
                <w:bCs/>
                <w:sz w:val="24"/>
                <w:szCs w:val="24"/>
              </w:rPr>
            </w:pPr>
          </w:p>
        </w:tc>
        <w:tc>
          <w:tcPr>
            <w:tcW w:w="1559" w:type="dxa"/>
          </w:tcPr>
          <w:p w:rsidR="00965B24" w:rsidRPr="00AE215A" w:rsidRDefault="00965B24" w:rsidP="00AE215A">
            <w:pPr>
              <w:spacing w:line="276" w:lineRule="auto"/>
              <w:rPr>
                <w:rFonts w:ascii="Times New Roman" w:hAnsi="Times New Roman" w:cs="Times New Roman"/>
                <w:b/>
                <w:bCs/>
                <w:sz w:val="24"/>
                <w:szCs w:val="24"/>
              </w:rPr>
            </w:pPr>
          </w:p>
        </w:tc>
        <w:tc>
          <w:tcPr>
            <w:tcW w:w="1559" w:type="dxa"/>
          </w:tcPr>
          <w:p w:rsidR="00965B24" w:rsidRPr="00AE215A" w:rsidRDefault="00965B24" w:rsidP="00AE215A">
            <w:pPr>
              <w:spacing w:line="276" w:lineRule="auto"/>
              <w:rPr>
                <w:rFonts w:ascii="Times New Roman" w:hAnsi="Times New Roman" w:cs="Times New Roman"/>
                <w:b/>
                <w:bCs/>
                <w:sz w:val="24"/>
                <w:szCs w:val="24"/>
              </w:rPr>
            </w:pPr>
          </w:p>
        </w:tc>
        <w:tc>
          <w:tcPr>
            <w:tcW w:w="1525" w:type="dxa"/>
          </w:tcPr>
          <w:p w:rsidR="00965B24" w:rsidRPr="00AE215A" w:rsidRDefault="00965B24" w:rsidP="00AE215A">
            <w:pPr>
              <w:spacing w:line="276" w:lineRule="auto"/>
              <w:rPr>
                <w:rFonts w:ascii="Times New Roman" w:hAnsi="Times New Roman" w:cs="Times New Roman"/>
                <w:b/>
                <w:bCs/>
                <w:sz w:val="24"/>
                <w:szCs w:val="24"/>
              </w:rPr>
            </w:pPr>
          </w:p>
        </w:tc>
      </w:tr>
      <w:tr w:rsidR="00B56C88" w:rsidRPr="00AE215A" w:rsidTr="00B56C88">
        <w:tc>
          <w:tcPr>
            <w:tcW w:w="3369" w:type="dxa"/>
          </w:tcPr>
          <w:p w:rsidR="00B56C88" w:rsidRPr="00AE215A" w:rsidRDefault="00B56C88" w:rsidP="00AE215A">
            <w:pPr>
              <w:spacing w:line="276" w:lineRule="auto"/>
              <w:rPr>
                <w:rFonts w:ascii="Times New Roman" w:hAnsi="Times New Roman" w:cs="Times New Roman"/>
                <w:bCs/>
                <w:sz w:val="24"/>
                <w:szCs w:val="24"/>
              </w:rPr>
            </w:pPr>
            <w:r w:rsidRPr="00AE215A">
              <w:rPr>
                <w:rFonts w:ascii="Times New Roman" w:hAnsi="Times New Roman" w:cs="Times New Roman"/>
                <w:bCs/>
                <w:sz w:val="24"/>
                <w:szCs w:val="24"/>
              </w:rPr>
              <w:t>Школьный уровень</w:t>
            </w:r>
          </w:p>
        </w:tc>
        <w:tc>
          <w:tcPr>
            <w:tcW w:w="1559" w:type="dxa"/>
          </w:tcPr>
          <w:p w:rsidR="00B56C88" w:rsidRPr="00AE215A" w:rsidRDefault="00B56C88"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62</w:t>
            </w:r>
          </w:p>
        </w:tc>
        <w:tc>
          <w:tcPr>
            <w:tcW w:w="1559" w:type="dxa"/>
          </w:tcPr>
          <w:p w:rsidR="00B56C88" w:rsidRPr="00AE215A" w:rsidRDefault="00B56C88"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54</w:t>
            </w:r>
          </w:p>
        </w:tc>
        <w:tc>
          <w:tcPr>
            <w:tcW w:w="1559" w:type="dxa"/>
          </w:tcPr>
          <w:p w:rsidR="00B56C88" w:rsidRPr="00AE215A" w:rsidRDefault="00B56C88"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56</w:t>
            </w:r>
          </w:p>
        </w:tc>
        <w:tc>
          <w:tcPr>
            <w:tcW w:w="1525" w:type="dxa"/>
          </w:tcPr>
          <w:p w:rsidR="00B56C88" w:rsidRPr="00AE215A" w:rsidRDefault="00B56C88" w:rsidP="00AE215A">
            <w:pPr>
              <w:spacing w:line="276" w:lineRule="auto"/>
              <w:rPr>
                <w:rFonts w:ascii="Times New Roman" w:hAnsi="Times New Roman" w:cs="Times New Roman"/>
                <w:b/>
                <w:bCs/>
                <w:sz w:val="24"/>
                <w:szCs w:val="24"/>
              </w:rPr>
            </w:pPr>
          </w:p>
        </w:tc>
      </w:tr>
      <w:tr w:rsidR="00B56C88" w:rsidRPr="00AE215A" w:rsidTr="00B56C88">
        <w:tc>
          <w:tcPr>
            <w:tcW w:w="3369" w:type="dxa"/>
          </w:tcPr>
          <w:p w:rsidR="00B56C88" w:rsidRPr="00AE215A" w:rsidRDefault="00B56C88" w:rsidP="00AE215A">
            <w:pPr>
              <w:spacing w:line="276" w:lineRule="auto"/>
              <w:rPr>
                <w:rFonts w:ascii="Times New Roman" w:hAnsi="Times New Roman" w:cs="Times New Roman"/>
                <w:bCs/>
                <w:sz w:val="24"/>
                <w:szCs w:val="24"/>
              </w:rPr>
            </w:pPr>
            <w:r w:rsidRPr="00AE215A">
              <w:rPr>
                <w:rFonts w:ascii="Times New Roman" w:hAnsi="Times New Roman" w:cs="Times New Roman"/>
                <w:bCs/>
                <w:sz w:val="24"/>
                <w:szCs w:val="24"/>
              </w:rPr>
              <w:t>Муниципальный уровень</w:t>
            </w:r>
          </w:p>
        </w:tc>
        <w:tc>
          <w:tcPr>
            <w:tcW w:w="1559" w:type="dxa"/>
          </w:tcPr>
          <w:p w:rsidR="00B56C88" w:rsidRPr="00AE215A" w:rsidRDefault="00B56C88"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34</w:t>
            </w:r>
          </w:p>
        </w:tc>
        <w:tc>
          <w:tcPr>
            <w:tcW w:w="1559" w:type="dxa"/>
          </w:tcPr>
          <w:p w:rsidR="00B56C88" w:rsidRPr="00AE215A" w:rsidRDefault="00B56C88"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36</w:t>
            </w:r>
          </w:p>
        </w:tc>
        <w:tc>
          <w:tcPr>
            <w:tcW w:w="1559" w:type="dxa"/>
          </w:tcPr>
          <w:p w:rsidR="00B56C88" w:rsidRPr="00AE215A" w:rsidRDefault="00F6550E" w:rsidP="00AE215A">
            <w:pPr>
              <w:spacing w:line="276" w:lineRule="auto"/>
              <w:rPr>
                <w:rFonts w:ascii="Times New Roman" w:hAnsi="Times New Roman" w:cs="Times New Roman"/>
                <w:b/>
                <w:bCs/>
                <w:sz w:val="24"/>
                <w:szCs w:val="24"/>
              </w:rPr>
            </w:pPr>
            <w:r>
              <w:rPr>
                <w:rFonts w:ascii="Times New Roman" w:hAnsi="Times New Roman" w:cs="Times New Roman"/>
                <w:b/>
                <w:bCs/>
                <w:sz w:val="24"/>
                <w:szCs w:val="24"/>
              </w:rPr>
              <w:t>35</w:t>
            </w:r>
          </w:p>
        </w:tc>
        <w:tc>
          <w:tcPr>
            <w:tcW w:w="1525" w:type="dxa"/>
          </w:tcPr>
          <w:p w:rsidR="00B56C88" w:rsidRPr="00AE215A" w:rsidRDefault="00B56C88" w:rsidP="00AE215A">
            <w:pPr>
              <w:spacing w:line="276" w:lineRule="auto"/>
              <w:rPr>
                <w:rFonts w:ascii="Times New Roman" w:hAnsi="Times New Roman" w:cs="Times New Roman"/>
                <w:b/>
                <w:bCs/>
                <w:sz w:val="24"/>
                <w:szCs w:val="24"/>
              </w:rPr>
            </w:pPr>
          </w:p>
        </w:tc>
      </w:tr>
      <w:tr w:rsidR="00B56C88" w:rsidRPr="00AE215A" w:rsidTr="00B56C88">
        <w:tc>
          <w:tcPr>
            <w:tcW w:w="3369" w:type="dxa"/>
          </w:tcPr>
          <w:p w:rsidR="00B56C88" w:rsidRPr="00AE215A" w:rsidRDefault="00B56C88" w:rsidP="00AE215A">
            <w:pPr>
              <w:spacing w:line="276" w:lineRule="auto"/>
              <w:rPr>
                <w:rFonts w:ascii="Times New Roman" w:hAnsi="Times New Roman" w:cs="Times New Roman"/>
                <w:bCs/>
                <w:sz w:val="24"/>
                <w:szCs w:val="24"/>
              </w:rPr>
            </w:pPr>
            <w:r w:rsidRPr="00AE215A">
              <w:rPr>
                <w:rFonts w:ascii="Times New Roman" w:hAnsi="Times New Roman" w:cs="Times New Roman"/>
                <w:bCs/>
                <w:sz w:val="24"/>
                <w:szCs w:val="24"/>
              </w:rPr>
              <w:t>Региональный уровень</w:t>
            </w:r>
          </w:p>
        </w:tc>
        <w:tc>
          <w:tcPr>
            <w:tcW w:w="1559" w:type="dxa"/>
          </w:tcPr>
          <w:p w:rsidR="00B56C88" w:rsidRPr="00AE215A" w:rsidRDefault="00B56C88" w:rsidP="00AE215A">
            <w:pPr>
              <w:spacing w:line="276" w:lineRule="auto"/>
              <w:rPr>
                <w:rFonts w:ascii="Times New Roman" w:hAnsi="Times New Roman" w:cs="Times New Roman"/>
                <w:b/>
                <w:bCs/>
                <w:sz w:val="24"/>
                <w:szCs w:val="24"/>
              </w:rPr>
            </w:pPr>
          </w:p>
        </w:tc>
        <w:tc>
          <w:tcPr>
            <w:tcW w:w="1559" w:type="dxa"/>
          </w:tcPr>
          <w:p w:rsidR="00B56C88" w:rsidRPr="00AE215A" w:rsidRDefault="00B56C88" w:rsidP="00AE215A">
            <w:pPr>
              <w:spacing w:line="276" w:lineRule="auto"/>
              <w:rPr>
                <w:rFonts w:ascii="Times New Roman" w:hAnsi="Times New Roman" w:cs="Times New Roman"/>
                <w:b/>
                <w:bCs/>
                <w:sz w:val="24"/>
                <w:szCs w:val="24"/>
              </w:rPr>
            </w:pPr>
          </w:p>
        </w:tc>
        <w:tc>
          <w:tcPr>
            <w:tcW w:w="1559" w:type="dxa"/>
          </w:tcPr>
          <w:p w:rsidR="00B56C88" w:rsidRPr="00AE215A" w:rsidRDefault="00F6550E" w:rsidP="00AE215A">
            <w:pPr>
              <w:spacing w:line="276"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1525" w:type="dxa"/>
          </w:tcPr>
          <w:p w:rsidR="00B56C88" w:rsidRPr="00AE215A" w:rsidRDefault="00B56C88" w:rsidP="00AE215A">
            <w:pPr>
              <w:spacing w:line="276" w:lineRule="auto"/>
              <w:rPr>
                <w:rFonts w:ascii="Times New Roman" w:hAnsi="Times New Roman" w:cs="Times New Roman"/>
                <w:b/>
                <w:bCs/>
                <w:sz w:val="24"/>
                <w:szCs w:val="24"/>
              </w:rPr>
            </w:pPr>
          </w:p>
        </w:tc>
      </w:tr>
      <w:tr w:rsidR="00B56C88" w:rsidRPr="00AE215A" w:rsidTr="00B56C88">
        <w:tc>
          <w:tcPr>
            <w:tcW w:w="3369" w:type="dxa"/>
          </w:tcPr>
          <w:p w:rsidR="00B56C88" w:rsidRPr="00AE215A" w:rsidRDefault="00B56C88" w:rsidP="00AE215A">
            <w:pPr>
              <w:spacing w:line="276" w:lineRule="auto"/>
              <w:rPr>
                <w:rFonts w:ascii="Times New Roman" w:hAnsi="Times New Roman" w:cs="Times New Roman"/>
                <w:bCs/>
                <w:sz w:val="24"/>
                <w:szCs w:val="24"/>
              </w:rPr>
            </w:pPr>
            <w:r w:rsidRPr="00AE215A">
              <w:rPr>
                <w:rFonts w:ascii="Times New Roman" w:hAnsi="Times New Roman" w:cs="Times New Roman"/>
                <w:bCs/>
                <w:sz w:val="24"/>
                <w:szCs w:val="24"/>
              </w:rPr>
              <w:t>Федеральный уровень</w:t>
            </w:r>
          </w:p>
        </w:tc>
        <w:tc>
          <w:tcPr>
            <w:tcW w:w="1559" w:type="dxa"/>
          </w:tcPr>
          <w:p w:rsidR="00B56C88" w:rsidRPr="00AE215A" w:rsidRDefault="00B56C88" w:rsidP="00AE215A">
            <w:pPr>
              <w:spacing w:line="276" w:lineRule="auto"/>
              <w:rPr>
                <w:rFonts w:ascii="Times New Roman" w:hAnsi="Times New Roman" w:cs="Times New Roman"/>
                <w:b/>
                <w:bCs/>
                <w:sz w:val="24"/>
                <w:szCs w:val="24"/>
              </w:rPr>
            </w:pPr>
          </w:p>
        </w:tc>
        <w:tc>
          <w:tcPr>
            <w:tcW w:w="1559" w:type="dxa"/>
          </w:tcPr>
          <w:p w:rsidR="00B56C88" w:rsidRPr="00AE215A" w:rsidRDefault="00B56C88" w:rsidP="00AE215A">
            <w:pPr>
              <w:spacing w:line="276" w:lineRule="auto"/>
              <w:rPr>
                <w:rFonts w:ascii="Times New Roman" w:hAnsi="Times New Roman" w:cs="Times New Roman"/>
                <w:b/>
                <w:bCs/>
                <w:sz w:val="24"/>
                <w:szCs w:val="24"/>
              </w:rPr>
            </w:pPr>
          </w:p>
        </w:tc>
        <w:tc>
          <w:tcPr>
            <w:tcW w:w="1559" w:type="dxa"/>
          </w:tcPr>
          <w:p w:rsidR="00B56C88" w:rsidRPr="00AE215A" w:rsidRDefault="00B56C88" w:rsidP="00AE215A">
            <w:pPr>
              <w:spacing w:line="276" w:lineRule="auto"/>
              <w:rPr>
                <w:rFonts w:ascii="Times New Roman" w:hAnsi="Times New Roman" w:cs="Times New Roman"/>
                <w:b/>
                <w:bCs/>
                <w:sz w:val="24"/>
                <w:szCs w:val="24"/>
              </w:rPr>
            </w:pPr>
            <w:r w:rsidRPr="00AE215A">
              <w:rPr>
                <w:rFonts w:ascii="Times New Roman" w:hAnsi="Times New Roman" w:cs="Times New Roman"/>
                <w:b/>
                <w:bCs/>
                <w:sz w:val="24"/>
                <w:szCs w:val="24"/>
              </w:rPr>
              <w:t>1</w:t>
            </w:r>
          </w:p>
        </w:tc>
        <w:tc>
          <w:tcPr>
            <w:tcW w:w="1525" w:type="dxa"/>
          </w:tcPr>
          <w:p w:rsidR="00B56C88" w:rsidRPr="00AE215A" w:rsidRDefault="00B56C88" w:rsidP="00AE215A">
            <w:pPr>
              <w:spacing w:line="276" w:lineRule="auto"/>
              <w:rPr>
                <w:rFonts w:ascii="Times New Roman" w:hAnsi="Times New Roman" w:cs="Times New Roman"/>
                <w:b/>
                <w:bCs/>
                <w:sz w:val="24"/>
                <w:szCs w:val="24"/>
              </w:rPr>
            </w:pPr>
          </w:p>
        </w:tc>
      </w:tr>
    </w:tbl>
    <w:p w:rsidR="00917827" w:rsidRPr="00AE215A" w:rsidRDefault="00917827" w:rsidP="00AE215A">
      <w:pPr>
        <w:rPr>
          <w:b/>
          <w:bCs/>
        </w:rPr>
      </w:pPr>
    </w:p>
    <w:sectPr w:rsidR="00917827" w:rsidRPr="00AE215A" w:rsidSect="004353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83A" w:rsidRDefault="0022183A" w:rsidP="001A14D0">
      <w:pPr>
        <w:spacing w:after="0" w:line="240" w:lineRule="auto"/>
      </w:pPr>
      <w:r>
        <w:separator/>
      </w:r>
    </w:p>
  </w:endnote>
  <w:endnote w:type="continuationSeparator" w:id="1">
    <w:p w:rsidR="0022183A" w:rsidRDefault="0022183A" w:rsidP="001A1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83A" w:rsidRDefault="0022183A" w:rsidP="001A14D0">
      <w:pPr>
        <w:spacing w:after="0" w:line="240" w:lineRule="auto"/>
      </w:pPr>
      <w:r>
        <w:separator/>
      </w:r>
    </w:p>
  </w:footnote>
  <w:footnote w:type="continuationSeparator" w:id="1">
    <w:p w:rsidR="0022183A" w:rsidRDefault="0022183A" w:rsidP="001A1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5068"/>
    <w:multiLevelType w:val="hybridMultilevel"/>
    <w:tmpl w:val="E28002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D726D"/>
    <w:multiLevelType w:val="hybridMultilevel"/>
    <w:tmpl w:val="2AF8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86155"/>
    <w:multiLevelType w:val="hybridMultilevel"/>
    <w:tmpl w:val="A7D07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B4C17"/>
    <w:multiLevelType w:val="hybridMultilevel"/>
    <w:tmpl w:val="8C229F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E35F5"/>
    <w:multiLevelType w:val="hybridMultilevel"/>
    <w:tmpl w:val="65A4D6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B14BC"/>
    <w:multiLevelType w:val="hybridMultilevel"/>
    <w:tmpl w:val="2B826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F006B8"/>
    <w:multiLevelType w:val="hybridMultilevel"/>
    <w:tmpl w:val="F3302DA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C157DC6"/>
    <w:multiLevelType w:val="hybridMultilevel"/>
    <w:tmpl w:val="ADFA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0A4ACA"/>
    <w:multiLevelType w:val="hybridMultilevel"/>
    <w:tmpl w:val="38884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043483"/>
    <w:multiLevelType w:val="hybridMultilevel"/>
    <w:tmpl w:val="713458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57104B"/>
    <w:multiLevelType w:val="hybridMultilevel"/>
    <w:tmpl w:val="A0FC6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F06A0C"/>
    <w:multiLevelType w:val="hybridMultilevel"/>
    <w:tmpl w:val="25160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9749B8"/>
    <w:multiLevelType w:val="hybridMultilevel"/>
    <w:tmpl w:val="C9DA2F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26D90"/>
    <w:multiLevelType w:val="hybridMultilevel"/>
    <w:tmpl w:val="F914163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214739F"/>
    <w:multiLevelType w:val="hybridMultilevel"/>
    <w:tmpl w:val="F7F04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842B2C"/>
    <w:multiLevelType w:val="hybridMultilevel"/>
    <w:tmpl w:val="D960E5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862353"/>
    <w:multiLevelType w:val="hybridMultilevel"/>
    <w:tmpl w:val="E57A1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B758F7"/>
    <w:multiLevelType w:val="hybridMultilevel"/>
    <w:tmpl w:val="992A53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F711AF"/>
    <w:multiLevelType w:val="hybridMultilevel"/>
    <w:tmpl w:val="129424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5A6B98"/>
    <w:multiLevelType w:val="hybridMultilevel"/>
    <w:tmpl w:val="D370E5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A72C81"/>
    <w:multiLevelType w:val="hybridMultilevel"/>
    <w:tmpl w:val="F99EC8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40B8233C"/>
    <w:multiLevelType w:val="hybridMultilevel"/>
    <w:tmpl w:val="F40E5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BD6A78"/>
    <w:multiLevelType w:val="hybridMultilevel"/>
    <w:tmpl w:val="AFA4A3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1F266C"/>
    <w:multiLevelType w:val="hybridMultilevel"/>
    <w:tmpl w:val="55064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7D7565"/>
    <w:multiLevelType w:val="hybridMultilevel"/>
    <w:tmpl w:val="F7A407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D060D"/>
    <w:multiLevelType w:val="hybridMultilevel"/>
    <w:tmpl w:val="B59EF8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B22ABB"/>
    <w:multiLevelType w:val="hybridMultilevel"/>
    <w:tmpl w:val="25F0E50A"/>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CB66B19"/>
    <w:multiLevelType w:val="hybridMultilevel"/>
    <w:tmpl w:val="C16A8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0906C0"/>
    <w:multiLevelType w:val="hybridMultilevel"/>
    <w:tmpl w:val="27EC0D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9213F4"/>
    <w:multiLevelType w:val="hybridMultilevel"/>
    <w:tmpl w:val="4052061A"/>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nsid w:val="705A7BB1"/>
    <w:multiLevelType w:val="hybridMultilevel"/>
    <w:tmpl w:val="14D475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633FA4"/>
    <w:multiLevelType w:val="hybridMultilevel"/>
    <w:tmpl w:val="7DA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0C7C9B"/>
    <w:multiLevelType w:val="hybridMultilevel"/>
    <w:tmpl w:val="22FA2D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440E77"/>
    <w:multiLevelType w:val="hybridMultilevel"/>
    <w:tmpl w:val="20AA62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511684"/>
    <w:multiLevelType w:val="hybridMultilevel"/>
    <w:tmpl w:val="DEDC2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16"/>
  </w:num>
  <w:num w:numId="6">
    <w:abstractNumId w:val="10"/>
  </w:num>
  <w:num w:numId="7">
    <w:abstractNumId w:val="27"/>
  </w:num>
  <w:num w:numId="8">
    <w:abstractNumId w:val="14"/>
  </w:num>
  <w:num w:numId="9">
    <w:abstractNumId w:val="31"/>
  </w:num>
  <w:num w:numId="10">
    <w:abstractNumId w:val="6"/>
  </w:num>
  <w:num w:numId="11">
    <w:abstractNumId w:val="20"/>
  </w:num>
  <w:num w:numId="12">
    <w:abstractNumId w:val="19"/>
  </w:num>
  <w:num w:numId="13">
    <w:abstractNumId w:val="8"/>
  </w:num>
  <w:num w:numId="14">
    <w:abstractNumId w:val="9"/>
  </w:num>
  <w:num w:numId="15">
    <w:abstractNumId w:val="28"/>
  </w:num>
  <w:num w:numId="16">
    <w:abstractNumId w:val="32"/>
  </w:num>
  <w:num w:numId="17">
    <w:abstractNumId w:val="4"/>
  </w:num>
  <w:num w:numId="18">
    <w:abstractNumId w:val="15"/>
  </w:num>
  <w:num w:numId="19">
    <w:abstractNumId w:val="21"/>
  </w:num>
  <w:num w:numId="20">
    <w:abstractNumId w:val="23"/>
  </w:num>
  <w:num w:numId="21">
    <w:abstractNumId w:val="0"/>
  </w:num>
  <w:num w:numId="22">
    <w:abstractNumId w:val="22"/>
  </w:num>
  <w:num w:numId="23">
    <w:abstractNumId w:val="25"/>
  </w:num>
  <w:num w:numId="24">
    <w:abstractNumId w:val="11"/>
  </w:num>
  <w:num w:numId="25">
    <w:abstractNumId w:val="24"/>
  </w:num>
  <w:num w:numId="26">
    <w:abstractNumId w:val="29"/>
  </w:num>
  <w:num w:numId="27">
    <w:abstractNumId w:val="34"/>
  </w:num>
  <w:num w:numId="28">
    <w:abstractNumId w:val="30"/>
  </w:num>
  <w:num w:numId="29">
    <w:abstractNumId w:val="26"/>
  </w:num>
  <w:num w:numId="30">
    <w:abstractNumId w:val="3"/>
  </w:num>
  <w:num w:numId="31">
    <w:abstractNumId w:val="18"/>
  </w:num>
  <w:num w:numId="32">
    <w:abstractNumId w:val="33"/>
  </w:num>
  <w:num w:numId="33">
    <w:abstractNumId w:val="17"/>
  </w:num>
  <w:num w:numId="34">
    <w:abstractNumId w:val="12"/>
  </w:num>
  <w:num w:numId="35">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267B"/>
    <w:rsid w:val="000038BC"/>
    <w:rsid w:val="0000734A"/>
    <w:rsid w:val="00020535"/>
    <w:rsid w:val="00024BC7"/>
    <w:rsid w:val="0004432A"/>
    <w:rsid w:val="0005382F"/>
    <w:rsid w:val="00056FA7"/>
    <w:rsid w:val="00057FA0"/>
    <w:rsid w:val="000620A5"/>
    <w:rsid w:val="0007376A"/>
    <w:rsid w:val="000849F1"/>
    <w:rsid w:val="00087AC7"/>
    <w:rsid w:val="00095EA0"/>
    <w:rsid w:val="000A0467"/>
    <w:rsid w:val="000A619D"/>
    <w:rsid w:val="000A6DF1"/>
    <w:rsid w:val="000B1649"/>
    <w:rsid w:val="000B4FA4"/>
    <w:rsid w:val="000C289B"/>
    <w:rsid w:val="000C4828"/>
    <w:rsid w:val="000D2AD7"/>
    <w:rsid w:val="000D6CF8"/>
    <w:rsid w:val="000E754B"/>
    <w:rsid w:val="000F7BB7"/>
    <w:rsid w:val="00104C43"/>
    <w:rsid w:val="001214AD"/>
    <w:rsid w:val="00122CD8"/>
    <w:rsid w:val="00125FAD"/>
    <w:rsid w:val="00126EAE"/>
    <w:rsid w:val="0014158B"/>
    <w:rsid w:val="0014417B"/>
    <w:rsid w:val="00147863"/>
    <w:rsid w:val="00177CD4"/>
    <w:rsid w:val="00181B75"/>
    <w:rsid w:val="00181F2D"/>
    <w:rsid w:val="00185ADB"/>
    <w:rsid w:val="00191099"/>
    <w:rsid w:val="001A14D0"/>
    <w:rsid w:val="001A209D"/>
    <w:rsid w:val="001B03D5"/>
    <w:rsid w:val="001B12BF"/>
    <w:rsid w:val="001C3B51"/>
    <w:rsid w:val="001D1A8D"/>
    <w:rsid w:val="001E74A6"/>
    <w:rsid w:val="001F34FF"/>
    <w:rsid w:val="00200179"/>
    <w:rsid w:val="0020220E"/>
    <w:rsid w:val="0020626E"/>
    <w:rsid w:val="00213F6B"/>
    <w:rsid w:val="0022183A"/>
    <w:rsid w:val="0022295B"/>
    <w:rsid w:val="00231EAB"/>
    <w:rsid w:val="0024267B"/>
    <w:rsid w:val="00262192"/>
    <w:rsid w:val="00263EBC"/>
    <w:rsid w:val="002652EA"/>
    <w:rsid w:val="00267754"/>
    <w:rsid w:val="00273381"/>
    <w:rsid w:val="002752D9"/>
    <w:rsid w:val="00286E48"/>
    <w:rsid w:val="00295A71"/>
    <w:rsid w:val="002A29F0"/>
    <w:rsid w:val="002A3FB4"/>
    <w:rsid w:val="002A5EBB"/>
    <w:rsid w:val="002B0BEA"/>
    <w:rsid w:val="002B3DAF"/>
    <w:rsid w:val="002C6709"/>
    <w:rsid w:val="002C7219"/>
    <w:rsid w:val="002D17FC"/>
    <w:rsid w:val="002D3E1B"/>
    <w:rsid w:val="002E2CB7"/>
    <w:rsid w:val="002E2D30"/>
    <w:rsid w:val="002F22FA"/>
    <w:rsid w:val="002F26FB"/>
    <w:rsid w:val="002F4A5D"/>
    <w:rsid w:val="002F4E63"/>
    <w:rsid w:val="00303CB5"/>
    <w:rsid w:val="00320685"/>
    <w:rsid w:val="00357408"/>
    <w:rsid w:val="003A160F"/>
    <w:rsid w:val="003A57A2"/>
    <w:rsid w:val="003A5983"/>
    <w:rsid w:val="003A6CD8"/>
    <w:rsid w:val="003A73AE"/>
    <w:rsid w:val="003B02AF"/>
    <w:rsid w:val="003C338E"/>
    <w:rsid w:val="003C35DB"/>
    <w:rsid w:val="003D5133"/>
    <w:rsid w:val="003D6DCE"/>
    <w:rsid w:val="003F4B72"/>
    <w:rsid w:val="00402808"/>
    <w:rsid w:val="0040531C"/>
    <w:rsid w:val="004101F0"/>
    <w:rsid w:val="00433F1D"/>
    <w:rsid w:val="00435386"/>
    <w:rsid w:val="0044222D"/>
    <w:rsid w:val="00445468"/>
    <w:rsid w:val="00454E2D"/>
    <w:rsid w:val="004558A4"/>
    <w:rsid w:val="00460E6F"/>
    <w:rsid w:val="004626B4"/>
    <w:rsid w:val="0047070C"/>
    <w:rsid w:val="00470842"/>
    <w:rsid w:val="004771F2"/>
    <w:rsid w:val="00483F6F"/>
    <w:rsid w:val="00486A57"/>
    <w:rsid w:val="004B462D"/>
    <w:rsid w:val="004C421D"/>
    <w:rsid w:val="004C5DA9"/>
    <w:rsid w:val="004E65E2"/>
    <w:rsid w:val="004F116A"/>
    <w:rsid w:val="005030D6"/>
    <w:rsid w:val="00520030"/>
    <w:rsid w:val="00522DEF"/>
    <w:rsid w:val="00530936"/>
    <w:rsid w:val="00531BDE"/>
    <w:rsid w:val="005353AF"/>
    <w:rsid w:val="005376F9"/>
    <w:rsid w:val="005708B2"/>
    <w:rsid w:val="005860D0"/>
    <w:rsid w:val="0059166D"/>
    <w:rsid w:val="00597781"/>
    <w:rsid w:val="005A465F"/>
    <w:rsid w:val="005A59FB"/>
    <w:rsid w:val="005B5C4D"/>
    <w:rsid w:val="005C3F82"/>
    <w:rsid w:val="005C487B"/>
    <w:rsid w:val="005D5C01"/>
    <w:rsid w:val="005E1870"/>
    <w:rsid w:val="005E6FF2"/>
    <w:rsid w:val="00601200"/>
    <w:rsid w:val="0060157F"/>
    <w:rsid w:val="00611CF2"/>
    <w:rsid w:val="0061316E"/>
    <w:rsid w:val="00642208"/>
    <w:rsid w:val="00651091"/>
    <w:rsid w:val="0065288F"/>
    <w:rsid w:val="006576E0"/>
    <w:rsid w:val="00662E85"/>
    <w:rsid w:val="00663B2D"/>
    <w:rsid w:val="006640EB"/>
    <w:rsid w:val="00667E71"/>
    <w:rsid w:val="00685A3B"/>
    <w:rsid w:val="00690202"/>
    <w:rsid w:val="006916F2"/>
    <w:rsid w:val="00695BAD"/>
    <w:rsid w:val="00697D56"/>
    <w:rsid w:val="006A3E7B"/>
    <w:rsid w:val="006A5674"/>
    <w:rsid w:val="006D2E66"/>
    <w:rsid w:val="006D4EC9"/>
    <w:rsid w:val="006E000D"/>
    <w:rsid w:val="006E2E2A"/>
    <w:rsid w:val="006F18FC"/>
    <w:rsid w:val="007035A4"/>
    <w:rsid w:val="00706046"/>
    <w:rsid w:val="0072516B"/>
    <w:rsid w:val="00730E30"/>
    <w:rsid w:val="007328A7"/>
    <w:rsid w:val="00736C5F"/>
    <w:rsid w:val="00737C41"/>
    <w:rsid w:val="0074283E"/>
    <w:rsid w:val="00751E3E"/>
    <w:rsid w:val="00770E5B"/>
    <w:rsid w:val="00790449"/>
    <w:rsid w:val="0079078B"/>
    <w:rsid w:val="007A14FD"/>
    <w:rsid w:val="007B690C"/>
    <w:rsid w:val="007C6486"/>
    <w:rsid w:val="007D7E58"/>
    <w:rsid w:val="007E2600"/>
    <w:rsid w:val="007F2096"/>
    <w:rsid w:val="007F2884"/>
    <w:rsid w:val="00800041"/>
    <w:rsid w:val="0080010F"/>
    <w:rsid w:val="008043F5"/>
    <w:rsid w:val="00833639"/>
    <w:rsid w:val="00837626"/>
    <w:rsid w:val="00840885"/>
    <w:rsid w:val="00841761"/>
    <w:rsid w:val="00846810"/>
    <w:rsid w:val="00861650"/>
    <w:rsid w:val="0086315A"/>
    <w:rsid w:val="00865754"/>
    <w:rsid w:val="008757CC"/>
    <w:rsid w:val="00884EC4"/>
    <w:rsid w:val="008919D6"/>
    <w:rsid w:val="0089525B"/>
    <w:rsid w:val="008A2A18"/>
    <w:rsid w:val="008A5FCE"/>
    <w:rsid w:val="008A6F54"/>
    <w:rsid w:val="008C29C9"/>
    <w:rsid w:val="008D283A"/>
    <w:rsid w:val="008D2B01"/>
    <w:rsid w:val="008D41D5"/>
    <w:rsid w:val="008E3153"/>
    <w:rsid w:val="008F3EDC"/>
    <w:rsid w:val="00903F39"/>
    <w:rsid w:val="00907CE7"/>
    <w:rsid w:val="009126CE"/>
    <w:rsid w:val="00917827"/>
    <w:rsid w:val="00923E97"/>
    <w:rsid w:val="0093646B"/>
    <w:rsid w:val="009377E7"/>
    <w:rsid w:val="00940213"/>
    <w:rsid w:val="00955084"/>
    <w:rsid w:val="00956AEA"/>
    <w:rsid w:val="009574F0"/>
    <w:rsid w:val="00962FFF"/>
    <w:rsid w:val="0096439D"/>
    <w:rsid w:val="0096471F"/>
    <w:rsid w:val="00965B24"/>
    <w:rsid w:val="00972F0E"/>
    <w:rsid w:val="00976840"/>
    <w:rsid w:val="00980317"/>
    <w:rsid w:val="00985DE6"/>
    <w:rsid w:val="00991767"/>
    <w:rsid w:val="00992749"/>
    <w:rsid w:val="00996771"/>
    <w:rsid w:val="009A076B"/>
    <w:rsid w:val="009A726A"/>
    <w:rsid w:val="009A7523"/>
    <w:rsid w:val="009C1B5B"/>
    <w:rsid w:val="009C2F23"/>
    <w:rsid w:val="009D1CE7"/>
    <w:rsid w:val="009E3BFE"/>
    <w:rsid w:val="009F645E"/>
    <w:rsid w:val="00A051E9"/>
    <w:rsid w:val="00A058A7"/>
    <w:rsid w:val="00A24B14"/>
    <w:rsid w:val="00A33AC3"/>
    <w:rsid w:val="00A36708"/>
    <w:rsid w:val="00A445DB"/>
    <w:rsid w:val="00A54856"/>
    <w:rsid w:val="00A55483"/>
    <w:rsid w:val="00A67524"/>
    <w:rsid w:val="00A7793F"/>
    <w:rsid w:val="00AC0371"/>
    <w:rsid w:val="00AE215A"/>
    <w:rsid w:val="00AE3DC3"/>
    <w:rsid w:val="00AE5140"/>
    <w:rsid w:val="00AE74C8"/>
    <w:rsid w:val="00AE7F0F"/>
    <w:rsid w:val="00AF1FAE"/>
    <w:rsid w:val="00AF2FF8"/>
    <w:rsid w:val="00B04F3A"/>
    <w:rsid w:val="00B06BD9"/>
    <w:rsid w:val="00B07B4E"/>
    <w:rsid w:val="00B17CD9"/>
    <w:rsid w:val="00B232FC"/>
    <w:rsid w:val="00B26D17"/>
    <w:rsid w:val="00B43D30"/>
    <w:rsid w:val="00B51554"/>
    <w:rsid w:val="00B55159"/>
    <w:rsid w:val="00B56C88"/>
    <w:rsid w:val="00B6039F"/>
    <w:rsid w:val="00B778DC"/>
    <w:rsid w:val="00B80528"/>
    <w:rsid w:val="00B81057"/>
    <w:rsid w:val="00B8325D"/>
    <w:rsid w:val="00B83C06"/>
    <w:rsid w:val="00B841F7"/>
    <w:rsid w:val="00B8791A"/>
    <w:rsid w:val="00B9030D"/>
    <w:rsid w:val="00B92E20"/>
    <w:rsid w:val="00BC0FD4"/>
    <w:rsid w:val="00BD0194"/>
    <w:rsid w:val="00BD5EB3"/>
    <w:rsid w:val="00BE34B3"/>
    <w:rsid w:val="00BE38D1"/>
    <w:rsid w:val="00BE449F"/>
    <w:rsid w:val="00BF4D44"/>
    <w:rsid w:val="00C06F16"/>
    <w:rsid w:val="00C13B2C"/>
    <w:rsid w:val="00C15E94"/>
    <w:rsid w:val="00C32A4E"/>
    <w:rsid w:val="00C41A15"/>
    <w:rsid w:val="00C456C5"/>
    <w:rsid w:val="00C61DEB"/>
    <w:rsid w:val="00C66F98"/>
    <w:rsid w:val="00C77377"/>
    <w:rsid w:val="00C77503"/>
    <w:rsid w:val="00C80B3B"/>
    <w:rsid w:val="00C878BC"/>
    <w:rsid w:val="00C96D27"/>
    <w:rsid w:val="00CA0E10"/>
    <w:rsid w:val="00CA3048"/>
    <w:rsid w:val="00CA4E3F"/>
    <w:rsid w:val="00CB03C9"/>
    <w:rsid w:val="00CB0B38"/>
    <w:rsid w:val="00CB3165"/>
    <w:rsid w:val="00CC13C3"/>
    <w:rsid w:val="00CC26E7"/>
    <w:rsid w:val="00CD368C"/>
    <w:rsid w:val="00CD6FFC"/>
    <w:rsid w:val="00CF55BE"/>
    <w:rsid w:val="00D0767F"/>
    <w:rsid w:val="00D20D33"/>
    <w:rsid w:val="00D31A04"/>
    <w:rsid w:val="00D36955"/>
    <w:rsid w:val="00D369B1"/>
    <w:rsid w:val="00D3710D"/>
    <w:rsid w:val="00D373E5"/>
    <w:rsid w:val="00D40BD7"/>
    <w:rsid w:val="00D43870"/>
    <w:rsid w:val="00D51A95"/>
    <w:rsid w:val="00D55E24"/>
    <w:rsid w:val="00D67FA1"/>
    <w:rsid w:val="00D84E73"/>
    <w:rsid w:val="00D85F70"/>
    <w:rsid w:val="00D86129"/>
    <w:rsid w:val="00D86E00"/>
    <w:rsid w:val="00D93522"/>
    <w:rsid w:val="00D9566B"/>
    <w:rsid w:val="00D966E0"/>
    <w:rsid w:val="00DA11F7"/>
    <w:rsid w:val="00DC18BC"/>
    <w:rsid w:val="00DC72B7"/>
    <w:rsid w:val="00DD437D"/>
    <w:rsid w:val="00DE3930"/>
    <w:rsid w:val="00DF749F"/>
    <w:rsid w:val="00E0479D"/>
    <w:rsid w:val="00E05489"/>
    <w:rsid w:val="00E1216F"/>
    <w:rsid w:val="00E13C96"/>
    <w:rsid w:val="00E13F7E"/>
    <w:rsid w:val="00E172FD"/>
    <w:rsid w:val="00E26FE6"/>
    <w:rsid w:val="00E321EE"/>
    <w:rsid w:val="00E3520B"/>
    <w:rsid w:val="00E357AD"/>
    <w:rsid w:val="00E37A7F"/>
    <w:rsid w:val="00E41C82"/>
    <w:rsid w:val="00E449E4"/>
    <w:rsid w:val="00E47B62"/>
    <w:rsid w:val="00E61761"/>
    <w:rsid w:val="00E72DF8"/>
    <w:rsid w:val="00E765A4"/>
    <w:rsid w:val="00E8281E"/>
    <w:rsid w:val="00EB53C2"/>
    <w:rsid w:val="00EB70FE"/>
    <w:rsid w:val="00EC2C5B"/>
    <w:rsid w:val="00EC519A"/>
    <w:rsid w:val="00EC655D"/>
    <w:rsid w:val="00ED1DD6"/>
    <w:rsid w:val="00ED329A"/>
    <w:rsid w:val="00ED341B"/>
    <w:rsid w:val="00ED5488"/>
    <w:rsid w:val="00EE1B3A"/>
    <w:rsid w:val="00EE7B7D"/>
    <w:rsid w:val="00EF10E3"/>
    <w:rsid w:val="00EF1DD1"/>
    <w:rsid w:val="00EF52D7"/>
    <w:rsid w:val="00F0412B"/>
    <w:rsid w:val="00F20443"/>
    <w:rsid w:val="00F227AD"/>
    <w:rsid w:val="00F36B0C"/>
    <w:rsid w:val="00F526D5"/>
    <w:rsid w:val="00F60F5B"/>
    <w:rsid w:val="00F6550E"/>
    <w:rsid w:val="00F734B0"/>
    <w:rsid w:val="00F81D80"/>
    <w:rsid w:val="00F85E3D"/>
    <w:rsid w:val="00F86507"/>
    <w:rsid w:val="00F86FB9"/>
    <w:rsid w:val="00F87957"/>
    <w:rsid w:val="00F92481"/>
    <w:rsid w:val="00FA2F27"/>
    <w:rsid w:val="00FA4771"/>
    <w:rsid w:val="00FB0CF9"/>
    <w:rsid w:val="00FD5180"/>
    <w:rsid w:val="00FD6123"/>
    <w:rsid w:val="00FE5786"/>
    <w:rsid w:val="00FF3BB6"/>
    <w:rsid w:val="00FF693C"/>
    <w:rsid w:val="00FF6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7" type="connector" idref="#_x0000_s1026"/>
        <o:r id="V:Rule8" type="connector" idref="#_x0000_s1031"/>
        <o:r id="V:Rule9" type="connector" idref="#_x0000_s1028"/>
        <o:r id="V:Rule10" type="connector" idref="#_x0000_s1027"/>
        <o:r id="V:Rule11" type="connector" idref="#_x0000_s1030"/>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24267B"/>
    <w:pPr>
      <w:spacing w:after="0" w:line="240" w:lineRule="auto"/>
    </w:pPr>
    <w:rPr>
      <w:rFonts w:ascii="Calibri" w:eastAsia="Times New Roman" w:hAnsi="Calibri" w:cs="Times New Roman"/>
      <w:i/>
      <w:sz w:val="24"/>
      <w:szCs w:val="24"/>
    </w:rPr>
  </w:style>
  <w:style w:type="character" w:customStyle="1" w:styleId="20">
    <w:name w:val="Цитата 2 Знак"/>
    <w:basedOn w:val="a0"/>
    <w:link w:val="2"/>
    <w:uiPriority w:val="29"/>
    <w:rsid w:val="0024267B"/>
    <w:rPr>
      <w:rFonts w:ascii="Calibri" w:eastAsia="Times New Roman" w:hAnsi="Calibri" w:cs="Times New Roman"/>
      <w:i/>
      <w:sz w:val="24"/>
      <w:szCs w:val="24"/>
    </w:rPr>
  </w:style>
  <w:style w:type="paragraph" w:styleId="a3">
    <w:name w:val="List Paragraph"/>
    <w:basedOn w:val="a"/>
    <w:uiPriority w:val="34"/>
    <w:qFormat/>
    <w:rsid w:val="00CC13C3"/>
    <w:pPr>
      <w:ind w:left="720"/>
      <w:contextualSpacing/>
    </w:pPr>
  </w:style>
  <w:style w:type="paragraph" w:styleId="a4">
    <w:name w:val="Balloon Text"/>
    <w:basedOn w:val="a"/>
    <w:link w:val="a5"/>
    <w:uiPriority w:val="99"/>
    <w:semiHidden/>
    <w:unhideWhenUsed/>
    <w:rsid w:val="002B3D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3DAF"/>
    <w:rPr>
      <w:rFonts w:ascii="Tahoma" w:hAnsi="Tahoma" w:cs="Tahoma"/>
      <w:sz w:val="16"/>
      <w:szCs w:val="16"/>
    </w:rPr>
  </w:style>
  <w:style w:type="table" w:styleId="a6">
    <w:name w:val="Table Grid"/>
    <w:basedOn w:val="a1"/>
    <w:uiPriority w:val="59"/>
    <w:rsid w:val="002B3D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rsid w:val="00D36955"/>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rsid w:val="00D36955"/>
    <w:rPr>
      <w:rFonts w:ascii="Calibri" w:eastAsia="Times New Roman" w:hAnsi="Calibri" w:cs="Times New Roman"/>
    </w:rPr>
  </w:style>
  <w:style w:type="paragraph" w:styleId="a9">
    <w:name w:val="Title"/>
    <w:basedOn w:val="a"/>
    <w:next w:val="a"/>
    <w:link w:val="aa"/>
    <w:uiPriority w:val="10"/>
    <w:qFormat/>
    <w:rsid w:val="005A465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a">
    <w:name w:val="Название Знак"/>
    <w:basedOn w:val="a0"/>
    <w:link w:val="a9"/>
    <w:uiPriority w:val="10"/>
    <w:rsid w:val="005A465F"/>
    <w:rPr>
      <w:rFonts w:ascii="Cambria" w:eastAsia="Times New Roman" w:hAnsi="Cambria" w:cs="Times New Roman"/>
      <w:b/>
      <w:bCs/>
      <w:kern w:val="28"/>
      <w:sz w:val="32"/>
      <w:szCs w:val="32"/>
    </w:rPr>
  </w:style>
  <w:style w:type="character" w:customStyle="1" w:styleId="FontStyle41">
    <w:name w:val="Font Style41"/>
    <w:basedOn w:val="a0"/>
    <w:rsid w:val="00522DEF"/>
    <w:rPr>
      <w:rFonts w:ascii="Times New Roman" w:hAnsi="Times New Roman" w:cs="Times New Roman"/>
      <w:sz w:val="20"/>
      <w:szCs w:val="20"/>
    </w:rPr>
  </w:style>
  <w:style w:type="paragraph" w:styleId="ab">
    <w:name w:val="header"/>
    <w:basedOn w:val="a"/>
    <w:link w:val="ac"/>
    <w:uiPriority w:val="99"/>
    <w:semiHidden/>
    <w:unhideWhenUsed/>
    <w:rsid w:val="001A14D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A14D0"/>
  </w:style>
  <w:style w:type="paragraph" w:styleId="ad">
    <w:name w:val="footer"/>
    <w:basedOn w:val="a"/>
    <w:link w:val="ae"/>
    <w:uiPriority w:val="99"/>
    <w:semiHidden/>
    <w:unhideWhenUsed/>
    <w:rsid w:val="001A14D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A14D0"/>
  </w:style>
  <w:style w:type="paragraph" w:customStyle="1" w:styleId="Default">
    <w:name w:val="Default"/>
    <w:rsid w:val="004028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C06F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выс</c:v>
                </c:pt>
              </c:strCache>
            </c:strRef>
          </c:tx>
          <c:cat>
            <c:strRef>
              <c:f>Лист1!$A$2:$A$4</c:f>
              <c:strCache>
                <c:ptCount val="3"/>
                <c:pt idx="0">
                  <c:v>сен</c:v>
                </c:pt>
                <c:pt idx="1">
                  <c:v>янв</c:v>
                </c:pt>
                <c:pt idx="2">
                  <c:v>май</c:v>
                </c:pt>
              </c:strCache>
            </c:strRef>
          </c:cat>
          <c:val>
            <c:numRef>
              <c:f>Лист1!$B$2:$B$4</c:f>
              <c:numCache>
                <c:formatCode>General</c:formatCode>
                <c:ptCount val="3"/>
                <c:pt idx="0">
                  <c:v>22.2</c:v>
                </c:pt>
                <c:pt idx="1">
                  <c:v>22.2</c:v>
                </c:pt>
                <c:pt idx="2">
                  <c:v>27.7</c:v>
                </c:pt>
              </c:numCache>
            </c:numRef>
          </c:val>
        </c:ser>
        <c:ser>
          <c:idx val="1"/>
          <c:order val="1"/>
          <c:tx>
            <c:strRef>
              <c:f>Лист1!$C$1</c:f>
              <c:strCache>
                <c:ptCount val="1"/>
                <c:pt idx="0">
                  <c:v>хор</c:v>
                </c:pt>
              </c:strCache>
            </c:strRef>
          </c:tx>
          <c:cat>
            <c:strRef>
              <c:f>Лист1!$A$2:$A$4</c:f>
              <c:strCache>
                <c:ptCount val="3"/>
                <c:pt idx="0">
                  <c:v>сен</c:v>
                </c:pt>
                <c:pt idx="1">
                  <c:v>янв</c:v>
                </c:pt>
                <c:pt idx="2">
                  <c:v>май</c:v>
                </c:pt>
              </c:strCache>
            </c:strRef>
          </c:cat>
          <c:val>
            <c:numRef>
              <c:f>Лист1!$C$2:$C$4</c:f>
              <c:numCache>
                <c:formatCode>General</c:formatCode>
                <c:ptCount val="3"/>
                <c:pt idx="0">
                  <c:v>22.2</c:v>
                </c:pt>
                <c:pt idx="1">
                  <c:v>33.300000000000004</c:v>
                </c:pt>
                <c:pt idx="2">
                  <c:v>44.5</c:v>
                </c:pt>
              </c:numCache>
            </c:numRef>
          </c:val>
        </c:ser>
        <c:ser>
          <c:idx val="2"/>
          <c:order val="2"/>
          <c:tx>
            <c:strRef>
              <c:f>Лист1!$D$1</c:f>
              <c:strCache>
                <c:ptCount val="1"/>
                <c:pt idx="0">
                  <c:v>сред</c:v>
                </c:pt>
              </c:strCache>
            </c:strRef>
          </c:tx>
          <c:cat>
            <c:strRef>
              <c:f>Лист1!$A$2:$A$4</c:f>
              <c:strCache>
                <c:ptCount val="3"/>
                <c:pt idx="0">
                  <c:v>сен</c:v>
                </c:pt>
                <c:pt idx="1">
                  <c:v>янв</c:v>
                </c:pt>
                <c:pt idx="2">
                  <c:v>май</c:v>
                </c:pt>
              </c:strCache>
            </c:strRef>
          </c:cat>
          <c:val>
            <c:numRef>
              <c:f>Лист1!$D$2:$D$4</c:f>
              <c:numCache>
                <c:formatCode>General</c:formatCode>
                <c:ptCount val="3"/>
                <c:pt idx="0">
                  <c:v>16.2</c:v>
                </c:pt>
                <c:pt idx="1">
                  <c:v>16.600000000000001</c:v>
                </c:pt>
                <c:pt idx="2">
                  <c:v>22.2</c:v>
                </c:pt>
              </c:numCache>
            </c:numRef>
          </c:val>
        </c:ser>
        <c:ser>
          <c:idx val="3"/>
          <c:order val="3"/>
          <c:tx>
            <c:strRef>
              <c:f>Лист1!$E$1</c:f>
              <c:strCache>
                <c:ptCount val="1"/>
                <c:pt idx="0">
                  <c:v>низ</c:v>
                </c:pt>
              </c:strCache>
            </c:strRef>
          </c:tx>
          <c:cat>
            <c:strRef>
              <c:f>Лист1!$A$2:$A$4</c:f>
              <c:strCache>
                <c:ptCount val="3"/>
                <c:pt idx="0">
                  <c:v>сен</c:v>
                </c:pt>
                <c:pt idx="1">
                  <c:v>янв</c:v>
                </c:pt>
                <c:pt idx="2">
                  <c:v>май</c:v>
                </c:pt>
              </c:strCache>
            </c:strRef>
          </c:cat>
          <c:val>
            <c:numRef>
              <c:f>Лист1!$E$2:$E$4</c:f>
              <c:numCache>
                <c:formatCode>General</c:formatCode>
                <c:ptCount val="3"/>
                <c:pt idx="0">
                  <c:v>38.800000000000004</c:v>
                </c:pt>
                <c:pt idx="1">
                  <c:v>27.7</c:v>
                </c:pt>
                <c:pt idx="2">
                  <c:v>11.1</c:v>
                </c:pt>
              </c:numCache>
            </c:numRef>
          </c:val>
        </c:ser>
        <c:shape val="box"/>
        <c:axId val="80332672"/>
        <c:axId val="81425536"/>
        <c:axId val="0"/>
      </c:bar3DChart>
      <c:catAx>
        <c:axId val="80332672"/>
        <c:scaling>
          <c:orientation val="minMax"/>
        </c:scaling>
        <c:axPos val="b"/>
        <c:numFmt formatCode="General" sourceLinked="1"/>
        <c:tickLblPos val="nextTo"/>
        <c:crossAx val="81425536"/>
        <c:crosses val="autoZero"/>
        <c:auto val="1"/>
        <c:lblAlgn val="ctr"/>
        <c:lblOffset val="100"/>
      </c:catAx>
      <c:valAx>
        <c:axId val="81425536"/>
        <c:scaling>
          <c:orientation val="minMax"/>
        </c:scaling>
        <c:axPos val="l"/>
        <c:majorGridlines/>
        <c:numFmt formatCode="General" sourceLinked="1"/>
        <c:tickLblPos val="nextTo"/>
        <c:crossAx val="80332672"/>
        <c:crosses val="autoZero"/>
        <c:crossBetween val="between"/>
      </c:valAx>
      <c:spPr>
        <a:noFill/>
        <a:ln w="25393">
          <a:noFill/>
        </a:ln>
      </c:spPr>
    </c:plotArea>
    <c:legend>
      <c:legendPos val="r"/>
      <c:layout>
        <c:manualLayout>
          <c:xMode val="edge"/>
          <c:yMode val="edge"/>
          <c:x val="0.89752650176677817"/>
          <c:y val="0.36688311688311687"/>
          <c:w val="8.6572438162544368E-2"/>
          <c:h val="0.31168831168831607"/>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7096821230679924E-2"/>
          <c:y val="5.993063367079194E-2"/>
          <c:w val="0.67558945756781486"/>
          <c:h val="0.82705005624296968"/>
        </c:manualLayout>
      </c:layout>
      <c:barChart>
        <c:barDir val="col"/>
        <c:grouping val="clustered"/>
        <c:ser>
          <c:idx val="0"/>
          <c:order val="0"/>
          <c:tx>
            <c:strRef>
              <c:f>Лист1!$B$1</c:f>
              <c:strCache>
                <c:ptCount val="1"/>
                <c:pt idx="0">
                  <c:v>выс</c:v>
                </c:pt>
              </c:strCache>
            </c:strRef>
          </c:tx>
          <c:cat>
            <c:strRef>
              <c:f>Лист1!$A$2:$A$5</c:f>
              <c:strCache>
                <c:ptCount val="3"/>
                <c:pt idx="0">
                  <c:v>обучение грамоте</c:v>
                </c:pt>
                <c:pt idx="1">
                  <c:v>математика</c:v>
                </c:pt>
                <c:pt idx="2">
                  <c:v>комплексная работа</c:v>
                </c:pt>
              </c:strCache>
            </c:strRef>
          </c:cat>
          <c:val>
            <c:numRef>
              <c:f>Лист1!$B$2:$B$5</c:f>
              <c:numCache>
                <c:formatCode>General</c:formatCode>
                <c:ptCount val="4"/>
                <c:pt idx="0">
                  <c:v>27.7</c:v>
                </c:pt>
                <c:pt idx="1">
                  <c:v>22.2</c:v>
                </c:pt>
                <c:pt idx="2">
                  <c:v>38.800000000000004</c:v>
                </c:pt>
              </c:numCache>
            </c:numRef>
          </c:val>
        </c:ser>
        <c:ser>
          <c:idx val="1"/>
          <c:order val="1"/>
          <c:tx>
            <c:strRef>
              <c:f>Лист1!$C$1</c:f>
              <c:strCache>
                <c:ptCount val="1"/>
                <c:pt idx="0">
                  <c:v>хор</c:v>
                </c:pt>
              </c:strCache>
            </c:strRef>
          </c:tx>
          <c:cat>
            <c:strRef>
              <c:f>Лист1!$A$2:$A$5</c:f>
              <c:strCache>
                <c:ptCount val="3"/>
                <c:pt idx="0">
                  <c:v>обучение грамоте</c:v>
                </c:pt>
                <c:pt idx="1">
                  <c:v>математика</c:v>
                </c:pt>
                <c:pt idx="2">
                  <c:v>комплексная работа</c:v>
                </c:pt>
              </c:strCache>
            </c:strRef>
          </c:cat>
          <c:val>
            <c:numRef>
              <c:f>Лист1!$C$2:$C$5</c:f>
              <c:numCache>
                <c:formatCode>General</c:formatCode>
                <c:ptCount val="4"/>
                <c:pt idx="0">
                  <c:v>38.800000000000004</c:v>
                </c:pt>
                <c:pt idx="1">
                  <c:v>38.800000000000004</c:v>
                </c:pt>
                <c:pt idx="2">
                  <c:v>33.300000000000004</c:v>
                </c:pt>
              </c:numCache>
            </c:numRef>
          </c:val>
        </c:ser>
        <c:ser>
          <c:idx val="2"/>
          <c:order val="2"/>
          <c:tx>
            <c:strRef>
              <c:f>Лист1!$D$1</c:f>
              <c:strCache>
                <c:ptCount val="1"/>
                <c:pt idx="0">
                  <c:v>ср</c:v>
                </c:pt>
              </c:strCache>
            </c:strRef>
          </c:tx>
          <c:cat>
            <c:strRef>
              <c:f>Лист1!$A$2:$A$5</c:f>
              <c:strCache>
                <c:ptCount val="3"/>
                <c:pt idx="0">
                  <c:v>обучение грамоте</c:v>
                </c:pt>
                <c:pt idx="1">
                  <c:v>математика</c:v>
                </c:pt>
                <c:pt idx="2">
                  <c:v>комплексная работа</c:v>
                </c:pt>
              </c:strCache>
            </c:strRef>
          </c:cat>
          <c:val>
            <c:numRef>
              <c:f>Лист1!$D$2:$D$5</c:f>
              <c:numCache>
                <c:formatCode>General</c:formatCode>
                <c:ptCount val="4"/>
                <c:pt idx="0">
                  <c:v>22.2</c:v>
                </c:pt>
                <c:pt idx="1">
                  <c:v>27.7</c:v>
                </c:pt>
                <c:pt idx="2">
                  <c:v>27.7</c:v>
                </c:pt>
              </c:numCache>
            </c:numRef>
          </c:val>
        </c:ser>
        <c:ser>
          <c:idx val="3"/>
          <c:order val="3"/>
          <c:tx>
            <c:strRef>
              <c:f>Лист1!$E$1</c:f>
              <c:strCache>
                <c:ptCount val="1"/>
                <c:pt idx="0">
                  <c:v>низ</c:v>
                </c:pt>
              </c:strCache>
            </c:strRef>
          </c:tx>
          <c:cat>
            <c:strRef>
              <c:f>Лист1!$A$2:$A$5</c:f>
              <c:strCache>
                <c:ptCount val="3"/>
                <c:pt idx="0">
                  <c:v>обучение грамоте</c:v>
                </c:pt>
                <c:pt idx="1">
                  <c:v>математика</c:v>
                </c:pt>
                <c:pt idx="2">
                  <c:v>комплексная работа</c:v>
                </c:pt>
              </c:strCache>
            </c:strRef>
          </c:cat>
          <c:val>
            <c:numRef>
              <c:f>Лист1!$E$2:$E$5</c:f>
              <c:numCache>
                <c:formatCode>General</c:formatCode>
                <c:ptCount val="4"/>
                <c:pt idx="0">
                  <c:v>11.1</c:v>
                </c:pt>
                <c:pt idx="1">
                  <c:v>11.7</c:v>
                </c:pt>
                <c:pt idx="2">
                  <c:v>0</c:v>
                </c:pt>
              </c:numCache>
            </c:numRef>
          </c:val>
        </c:ser>
        <c:axId val="95331072"/>
        <c:axId val="103556608"/>
      </c:barChart>
      <c:catAx>
        <c:axId val="95331072"/>
        <c:scaling>
          <c:orientation val="minMax"/>
        </c:scaling>
        <c:axPos val="b"/>
        <c:tickLblPos val="nextTo"/>
        <c:crossAx val="103556608"/>
        <c:crosses val="autoZero"/>
        <c:auto val="1"/>
        <c:lblAlgn val="ctr"/>
        <c:lblOffset val="100"/>
      </c:catAx>
      <c:valAx>
        <c:axId val="103556608"/>
        <c:scaling>
          <c:orientation val="minMax"/>
        </c:scaling>
        <c:axPos val="l"/>
        <c:numFmt formatCode="General" sourceLinked="1"/>
        <c:tickLblPos val="nextTo"/>
        <c:crossAx val="9533107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русский язык</c:v>
                </c:pt>
              </c:strCache>
            </c:strRef>
          </c:tx>
          <c:cat>
            <c:strRef>
              <c:f>Лист1!$A$2:$A$5</c:f>
              <c:strCache>
                <c:ptCount val="3"/>
                <c:pt idx="0">
                  <c:v>2011-2012</c:v>
                </c:pt>
                <c:pt idx="1">
                  <c:v>2012-2013</c:v>
                </c:pt>
                <c:pt idx="2">
                  <c:v>2013-2014</c:v>
                </c:pt>
              </c:strCache>
            </c:strRef>
          </c:cat>
          <c:val>
            <c:numRef>
              <c:f>Лист1!$B$2:$B$5</c:f>
              <c:numCache>
                <c:formatCode>General</c:formatCode>
                <c:ptCount val="4"/>
                <c:pt idx="0">
                  <c:v>50.8</c:v>
                </c:pt>
                <c:pt idx="1">
                  <c:v>56.7</c:v>
                </c:pt>
                <c:pt idx="2">
                  <c:v>54.5</c:v>
                </c:pt>
              </c:numCache>
            </c:numRef>
          </c:val>
        </c:ser>
        <c:ser>
          <c:idx val="1"/>
          <c:order val="1"/>
          <c:tx>
            <c:strRef>
              <c:f>Лист1!$C$1</c:f>
              <c:strCache>
                <c:ptCount val="1"/>
                <c:pt idx="0">
                  <c:v>математика</c:v>
                </c:pt>
              </c:strCache>
            </c:strRef>
          </c:tx>
          <c:cat>
            <c:strRef>
              <c:f>Лист1!$A$2:$A$5</c:f>
              <c:strCache>
                <c:ptCount val="3"/>
                <c:pt idx="0">
                  <c:v>2011-2012</c:v>
                </c:pt>
                <c:pt idx="1">
                  <c:v>2012-2013</c:v>
                </c:pt>
                <c:pt idx="2">
                  <c:v>2013-2014</c:v>
                </c:pt>
              </c:strCache>
            </c:strRef>
          </c:cat>
          <c:val>
            <c:numRef>
              <c:f>Лист1!$C$2:$C$5</c:f>
              <c:numCache>
                <c:formatCode>General</c:formatCode>
                <c:ptCount val="4"/>
                <c:pt idx="0">
                  <c:v>53.6</c:v>
                </c:pt>
                <c:pt idx="1">
                  <c:v>56.3</c:v>
                </c:pt>
                <c:pt idx="2">
                  <c:v>58.3</c:v>
                </c:pt>
              </c:numCache>
            </c:numRef>
          </c:val>
        </c:ser>
        <c:ser>
          <c:idx val="2"/>
          <c:order val="2"/>
          <c:tx>
            <c:strRef>
              <c:f>Лист1!$D$1</c:f>
              <c:strCache>
                <c:ptCount val="1"/>
                <c:pt idx="0">
                  <c:v>Столбец1</c:v>
                </c:pt>
              </c:strCache>
            </c:strRef>
          </c:tx>
          <c:cat>
            <c:strRef>
              <c:f>Лист1!$A$2:$A$5</c:f>
              <c:strCache>
                <c:ptCount val="3"/>
                <c:pt idx="0">
                  <c:v>2011-2012</c:v>
                </c:pt>
                <c:pt idx="1">
                  <c:v>2012-2013</c:v>
                </c:pt>
                <c:pt idx="2">
                  <c:v>2013-2014</c:v>
                </c:pt>
              </c:strCache>
            </c:strRef>
          </c:cat>
          <c:val>
            <c:numRef>
              <c:f>Лист1!$D$2:$D$5</c:f>
              <c:numCache>
                <c:formatCode>General</c:formatCode>
                <c:ptCount val="4"/>
              </c:numCache>
            </c:numRef>
          </c:val>
        </c:ser>
        <c:axId val="103679872"/>
        <c:axId val="103695104"/>
      </c:barChart>
      <c:catAx>
        <c:axId val="103679872"/>
        <c:scaling>
          <c:orientation val="minMax"/>
        </c:scaling>
        <c:axPos val="b"/>
        <c:tickLblPos val="nextTo"/>
        <c:crossAx val="103695104"/>
        <c:crosses val="autoZero"/>
        <c:auto val="1"/>
        <c:lblAlgn val="ctr"/>
        <c:lblOffset val="100"/>
      </c:catAx>
      <c:valAx>
        <c:axId val="103695104"/>
        <c:scaling>
          <c:orientation val="minMax"/>
        </c:scaling>
        <c:axPos val="l"/>
        <c:majorGridlines/>
        <c:numFmt formatCode="General" sourceLinked="1"/>
        <c:tickLblPos val="nextTo"/>
        <c:crossAx val="103679872"/>
        <c:crosses val="autoZero"/>
        <c:crossBetween val="between"/>
      </c:valAx>
    </c:plotArea>
    <c:legend>
      <c:legendPos val="r"/>
      <c:layout>
        <c:manualLayout>
          <c:xMode val="edge"/>
          <c:yMode val="edge"/>
          <c:x val="0.61989701808107833"/>
          <c:y val="0.64633170853643362"/>
          <c:w val="0.16945483377077891"/>
          <c:h val="0.2152727784026997"/>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0"/>
      <c:rotY val="0"/>
      <c:perspective val="30"/>
    </c:view3D>
    <c:plotArea>
      <c:layout>
        <c:manualLayout>
          <c:layoutTarget val="inner"/>
          <c:xMode val="edge"/>
          <c:yMode val="edge"/>
          <c:x val="8.3779161545523548E-2"/>
          <c:y val="3.9653833306351E-2"/>
          <c:w val="0.66775601632897552"/>
          <c:h val="0.82730970681502503"/>
        </c:manualLayout>
      </c:layout>
      <c:bar3DChart>
        <c:barDir val="col"/>
        <c:grouping val="clustered"/>
        <c:ser>
          <c:idx val="0"/>
          <c:order val="0"/>
          <c:tx>
            <c:strRef>
              <c:f>Лист1!$B$1</c:f>
              <c:strCache>
                <c:ptCount val="1"/>
                <c:pt idx="0">
                  <c:v>русский язык</c:v>
                </c:pt>
              </c:strCache>
            </c:strRef>
          </c:tx>
          <c:cat>
            <c:strRef>
              <c:f>Лист1!$A$2:$A$5</c:f>
              <c:strCache>
                <c:ptCount val="3"/>
                <c:pt idx="0">
                  <c:v>2011-2012</c:v>
                </c:pt>
                <c:pt idx="1">
                  <c:v>2012-2013</c:v>
                </c:pt>
                <c:pt idx="2">
                  <c:v>2013-2014</c:v>
                </c:pt>
              </c:strCache>
            </c:strRef>
          </c:cat>
          <c:val>
            <c:numRef>
              <c:f>Лист1!$B$2:$B$5</c:f>
              <c:numCache>
                <c:formatCode>General</c:formatCode>
                <c:ptCount val="4"/>
                <c:pt idx="0">
                  <c:v>49</c:v>
                </c:pt>
                <c:pt idx="1">
                  <c:v>67</c:v>
                </c:pt>
                <c:pt idx="2">
                  <c:v>61</c:v>
                </c:pt>
              </c:numCache>
            </c:numRef>
          </c:val>
        </c:ser>
        <c:ser>
          <c:idx val="1"/>
          <c:order val="1"/>
          <c:tx>
            <c:strRef>
              <c:f>Лист1!$C$1</c:f>
              <c:strCache>
                <c:ptCount val="1"/>
                <c:pt idx="0">
                  <c:v>математика</c:v>
                </c:pt>
              </c:strCache>
            </c:strRef>
          </c:tx>
          <c:cat>
            <c:strRef>
              <c:f>Лист1!$A$2:$A$5</c:f>
              <c:strCache>
                <c:ptCount val="3"/>
                <c:pt idx="0">
                  <c:v>2011-2012</c:v>
                </c:pt>
                <c:pt idx="1">
                  <c:v>2012-2013</c:v>
                </c:pt>
                <c:pt idx="2">
                  <c:v>2013-2014</c:v>
                </c:pt>
              </c:strCache>
            </c:strRef>
          </c:cat>
          <c:val>
            <c:numRef>
              <c:f>Лист1!$C$2:$C$5</c:f>
              <c:numCache>
                <c:formatCode>General</c:formatCode>
                <c:ptCount val="4"/>
                <c:pt idx="0">
                  <c:v>56</c:v>
                </c:pt>
                <c:pt idx="1">
                  <c:v>67</c:v>
                </c:pt>
                <c:pt idx="2">
                  <c:v>66</c:v>
                </c:pt>
              </c:numCache>
            </c:numRef>
          </c:val>
        </c:ser>
        <c:ser>
          <c:idx val="2"/>
          <c:order val="2"/>
          <c:tx>
            <c:strRef>
              <c:f>Лист1!$D$1</c:f>
              <c:strCache>
                <c:ptCount val="1"/>
                <c:pt idx="0">
                  <c:v>Столбец1</c:v>
                </c:pt>
              </c:strCache>
            </c:strRef>
          </c:tx>
          <c:cat>
            <c:strRef>
              <c:f>Лист1!$A$2:$A$5</c:f>
              <c:strCache>
                <c:ptCount val="3"/>
                <c:pt idx="0">
                  <c:v>2011-2012</c:v>
                </c:pt>
                <c:pt idx="1">
                  <c:v>2012-2013</c:v>
                </c:pt>
                <c:pt idx="2">
                  <c:v>2013-2014</c:v>
                </c:pt>
              </c:strCache>
            </c:strRef>
          </c:cat>
          <c:val>
            <c:numRef>
              <c:f>Лист1!$D$2:$D$5</c:f>
              <c:numCache>
                <c:formatCode>General</c:formatCode>
                <c:ptCount val="4"/>
              </c:numCache>
            </c:numRef>
          </c:val>
        </c:ser>
        <c:shape val="cylinder"/>
        <c:axId val="53555584"/>
        <c:axId val="53557120"/>
        <c:axId val="0"/>
      </c:bar3DChart>
      <c:catAx>
        <c:axId val="53555584"/>
        <c:scaling>
          <c:orientation val="minMax"/>
        </c:scaling>
        <c:axPos val="b"/>
        <c:tickLblPos val="nextTo"/>
        <c:crossAx val="53557120"/>
        <c:crosses val="autoZero"/>
        <c:auto val="1"/>
        <c:lblAlgn val="ctr"/>
        <c:lblOffset val="100"/>
      </c:catAx>
      <c:valAx>
        <c:axId val="53557120"/>
        <c:scaling>
          <c:orientation val="minMax"/>
        </c:scaling>
        <c:axPos val="l"/>
        <c:majorGridlines/>
        <c:numFmt formatCode="General" sourceLinked="1"/>
        <c:tickLblPos val="nextTo"/>
        <c:crossAx val="53555584"/>
        <c:crosses val="autoZero"/>
        <c:crossBetween val="between"/>
      </c:valAx>
    </c:plotArea>
    <c:legend>
      <c:legendPos val="r"/>
      <c:legendEntry>
        <c:idx val="2"/>
        <c:delete val="1"/>
      </c:legendEntry>
      <c:layout>
        <c:manualLayout>
          <c:xMode val="edge"/>
          <c:yMode val="edge"/>
          <c:x val="0.61758220326625757"/>
          <c:y val="0.71792494688163977"/>
          <c:w val="0.18459088971428222"/>
          <c:h val="0.15671073480099931"/>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8832932341791037E-2"/>
          <c:y val="2.4216347956505492E-2"/>
          <c:w val="0.7567122338874307"/>
          <c:h val="0.82705005624296968"/>
        </c:manualLayout>
      </c:layout>
      <c:barChart>
        <c:barDir val="col"/>
        <c:grouping val="clustered"/>
        <c:ser>
          <c:idx val="0"/>
          <c:order val="0"/>
          <c:tx>
            <c:strRef>
              <c:f>Лист1!$B$1</c:f>
              <c:strCache>
                <c:ptCount val="1"/>
                <c:pt idx="0">
                  <c:v>на 5</c:v>
                </c:pt>
              </c:strCache>
            </c:strRef>
          </c:tx>
          <c:cat>
            <c:strRef>
              <c:f>Лист1!$A$2:$A$5</c:f>
              <c:strCache>
                <c:ptCount val="3"/>
                <c:pt idx="0">
                  <c:v>2011-2012</c:v>
                </c:pt>
                <c:pt idx="1">
                  <c:v>2012-2013</c:v>
                </c:pt>
                <c:pt idx="2">
                  <c:v>2013-2014</c:v>
                </c:pt>
              </c:strCache>
            </c:strRef>
          </c:cat>
          <c:val>
            <c:numRef>
              <c:f>Лист1!$B$2:$B$5</c:f>
              <c:numCache>
                <c:formatCode>General</c:formatCode>
                <c:ptCount val="4"/>
                <c:pt idx="0">
                  <c:v>8</c:v>
                </c:pt>
                <c:pt idx="1">
                  <c:v>12</c:v>
                </c:pt>
                <c:pt idx="2">
                  <c:v>6</c:v>
                </c:pt>
              </c:numCache>
            </c:numRef>
          </c:val>
        </c:ser>
        <c:ser>
          <c:idx val="1"/>
          <c:order val="1"/>
          <c:tx>
            <c:strRef>
              <c:f>Лист1!$C$1</c:f>
              <c:strCache>
                <c:ptCount val="1"/>
                <c:pt idx="0">
                  <c:v>на 4 и 5</c:v>
                </c:pt>
              </c:strCache>
            </c:strRef>
          </c:tx>
          <c:cat>
            <c:strRef>
              <c:f>Лист1!$A$2:$A$5</c:f>
              <c:strCache>
                <c:ptCount val="3"/>
                <c:pt idx="0">
                  <c:v>2011-2012</c:v>
                </c:pt>
                <c:pt idx="1">
                  <c:v>2012-2013</c:v>
                </c:pt>
                <c:pt idx="2">
                  <c:v>2013-2014</c:v>
                </c:pt>
              </c:strCache>
            </c:strRef>
          </c:cat>
          <c:val>
            <c:numRef>
              <c:f>Лист1!$C$2:$C$5</c:f>
              <c:numCache>
                <c:formatCode>General</c:formatCode>
                <c:ptCount val="4"/>
                <c:pt idx="0">
                  <c:v>12</c:v>
                </c:pt>
                <c:pt idx="1">
                  <c:v>15</c:v>
                </c:pt>
                <c:pt idx="2">
                  <c:v>21</c:v>
                </c:pt>
              </c:numCache>
            </c:numRef>
          </c:val>
        </c:ser>
        <c:ser>
          <c:idx val="2"/>
          <c:order val="2"/>
          <c:tx>
            <c:strRef>
              <c:f>Лист1!$D$1</c:f>
              <c:strCache>
                <c:ptCount val="1"/>
                <c:pt idx="0">
                  <c:v>с одной 4</c:v>
                </c:pt>
              </c:strCache>
            </c:strRef>
          </c:tx>
          <c:cat>
            <c:strRef>
              <c:f>Лист1!$A$2:$A$5</c:f>
              <c:strCache>
                <c:ptCount val="3"/>
                <c:pt idx="0">
                  <c:v>2011-2012</c:v>
                </c:pt>
                <c:pt idx="1">
                  <c:v>2012-2013</c:v>
                </c:pt>
                <c:pt idx="2">
                  <c:v>2013-2014</c:v>
                </c:pt>
              </c:strCache>
            </c:strRef>
          </c:cat>
          <c:val>
            <c:numRef>
              <c:f>Лист1!$D$2:$D$5</c:f>
              <c:numCache>
                <c:formatCode>General</c:formatCode>
                <c:ptCount val="4"/>
                <c:pt idx="0">
                  <c:v>2</c:v>
                </c:pt>
                <c:pt idx="1">
                  <c:v>2</c:v>
                </c:pt>
                <c:pt idx="2">
                  <c:v>2</c:v>
                </c:pt>
              </c:numCache>
            </c:numRef>
          </c:val>
        </c:ser>
        <c:ser>
          <c:idx val="3"/>
          <c:order val="3"/>
          <c:tx>
            <c:strRef>
              <c:f>Лист1!$E$1</c:f>
              <c:strCache>
                <c:ptCount val="1"/>
                <c:pt idx="0">
                  <c:v>с одной 3</c:v>
                </c:pt>
              </c:strCache>
            </c:strRef>
          </c:tx>
          <c:cat>
            <c:strRef>
              <c:f>Лист1!$A$2:$A$5</c:f>
              <c:strCache>
                <c:ptCount val="3"/>
                <c:pt idx="0">
                  <c:v>2011-2012</c:v>
                </c:pt>
                <c:pt idx="1">
                  <c:v>2012-2013</c:v>
                </c:pt>
                <c:pt idx="2">
                  <c:v>2013-2014</c:v>
                </c:pt>
              </c:strCache>
            </c:strRef>
          </c:cat>
          <c:val>
            <c:numRef>
              <c:f>Лист1!$E$2:$E$5</c:f>
              <c:numCache>
                <c:formatCode>General</c:formatCode>
                <c:ptCount val="4"/>
                <c:pt idx="0">
                  <c:v>1</c:v>
                </c:pt>
                <c:pt idx="1">
                  <c:v>1</c:v>
                </c:pt>
                <c:pt idx="2">
                  <c:v>0</c:v>
                </c:pt>
              </c:numCache>
            </c:numRef>
          </c:val>
        </c:ser>
        <c:axId val="53579776"/>
        <c:axId val="53581312"/>
      </c:barChart>
      <c:catAx>
        <c:axId val="53579776"/>
        <c:scaling>
          <c:orientation val="minMax"/>
        </c:scaling>
        <c:axPos val="b"/>
        <c:tickLblPos val="nextTo"/>
        <c:crossAx val="53581312"/>
        <c:crosses val="autoZero"/>
        <c:auto val="1"/>
        <c:lblAlgn val="ctr"/>
        <c:lblOffset val="100"/>
      </c:catAx>
      <c:valAx>
        <c:axId val="53581312"/>
        <c:scaling>
          <c:orientation val="minMax"/>
        </c:scaling>
        <c:axPos val="l"/>
        <c:majorGridlines/>
        <c:numFmt formatCode="General" sourceLinked="1"/>
        <c:tickLblPos val="nextTo"/>
        <c:crossAx val="53579776"/>
        <c:crosses val="autoZero"/>
        <c:crossBetween val="between"/>
      </c:valAx>
    </c:plotArea>
    <c:legend>
      <c:legendPos val="r"/>
      <c:layout>
        <c:manualLayout>
          <c:xMode val="edge"/>
          <c:yMode val="edge"/>
          <c:x val="0.69054516622922135"/>
          <c:y val="0.5747387826521686"/>
          <c:w val="0.13352890784485272"/>
          <c:h val="0.28703037120359981"/>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5169-3914-43B4-97BA-B3897917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3085</TotalTime>
  <Pages>39</Pages>
  <Words>10625</Words>
  <Characters>60566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dc:creator>
  <cp:lastModifiedBy>120</cp:lastModifiedBy>
  <cp:revision>111</cp:revision>
  <cp:lastPrinted>2015-01-21T13:59:00Z</cp:lastPrinted>
  <dcterms:created xsi:type="dcterms:W3CDTF">2015-01-13T14:36:00Z</dcterms:created>
  <dcterms:modified xsi:type="dcterms:W3CDTF">2015-01-25T07:17:00Z</dcterms:modified>
</cp:coreProperties>
</file>