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12" w:rsidRPr="00040414" w:rsidRDefault="00CD1F12" w:rsidP="00CD1F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1F12" w:rsidRPr="007E6CAD" w:rsidRDefault="00CD1F12" w:rsidP="00694E85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040414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</w:t>
      </w:r>
      <w:r w:rsidR="00694E85">
        <w:rPr>
          <w:rFonts w:ascii="Times New Roman" w:hAnsi="Times New Roman"/>
          <w:sz w:val="24"/>
          <w:szCs w:val="24"/>
          <w:vertAlign w:val="subscript"/>
        </w:rPr>
        <w:t xml:space="preserve">                             </w:t>
      </w:r>
    </w:p>
    <w:p w:rsidR="00040414" w:rsidRPr="00040414" w:rsidRDefault="00040414" w:rsidP="0004041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414">
        <w:rPr>
          <w:rFonts w:ascii="Times New Roman" w:hAnsi="Times New Roman"/>
          <w:b/>
          <w:sz w:val="24"/>
          <w:szCs w:val="24"/>
        </w:rPr>
        <w:t>СОДЕРЖАНИЕ</w:t>
      </w:r>
    </w:p>
    <w:p w:rsidR="00040414" w:rsidRPr="00040414" w:rsidRDefault="00040414" w:rsidP="0004041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EE3" w:rsidRDefault="00040414" w:rsidP="0004041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40414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  <w:t>2</w:t>
      </w:r>
      <w:r w:rsidRPr="00040414">
        <w:rPr>
          <w:rFonts w:ascii="Times New Roman" w:hAnsi="Times New Roman"/>
          <w:b/>
          <w:sz w:val="24"/>
          <w:szCs w:val="24"/>
        </w:rPr>
        <w:tab/>
      </w:r>
    </w:p>
    <w:p w:rsidR="00040414" w:rsidRPr="00040414" w:rsidRDefault="00F50EE3" w:rsidP="00F50E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414">
        <w:rPr>
          <w:rFonts w:ascii="Times New Roman" w:hAnsi="Times New Roman"/>
          <w:b/>
          <w:sz w:val="24"/>
          <w:szCs w:val="24"/>
        </w:rPr>
        <w:t xml:space="preserve">Общая характеристика курса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3-4</w:t>
      </w:r>
      <w:r w:rsidR="00040414" w:rsidRPr="00040414">
        <w:rPr>
          <w:rFonts w:ascii="Times New Roman" w:hAnsi="Times New Roman"/>
          <w:b/>
          <w:sz w:val="24"/>
          <w:szCs w:val="24"/>
        </w:rPr>
        <w:tab/>
      </w:r>
      <w:r w:rsidR="00040414" w:rsidRPr="00040414">
        <w:rPr>
          <w:rFonts w:ascii="Times New Roman" w:hAnsi="Times New Roman"/>
          <w:b/>
          <w:sz w:val="24"/>
          <w:szCs w:val="24"/>
        </w:rPr>
        <w:tab/>
      </w:r>
      <w:r w:rsidR="00040414" w:rsidRPr="00040414">
        <w:rPr>
          <w:rFonts w:ascii="Times New Roman" w:hAnsi="Times New Roman"/>
          <w:b/>
          <w:sz w:val="24"/>
          <w:szCs w:val="24"/>
        </w:rPr>
        <w:tab/>
      </w:r>
    </w:p>
    <w:p w:rsidR="00040414" w:rsidRPr="00040414" w:rsidRDefault="00040414" w:rsidP="0004041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0414">
        <w:rPr>
          <w:rFonts w:ascii="Times New Roman" w:hAnsi="Times New Roman"/>
          <w:b/>
          <w:sz w:val="24"/>
          <w:szCs w:val="24"/>
        </w:rPr>
        <w:t xml:space="preserve">Цели и задачи                                                                                                        </w:t>
      </w:r>
      <w:r w:rsidR="00F50EE3">
        <w:rPr>
          <w:rFonts w:ascii="Times New Roman" w:hAnsi="Times New Roman"/>
          <w:b/>
          <w:sz w:val="24"/>
          <w:szCs w:val="24"/>
        </w:rPr>
        <w:t>5</w:t>
      </w:r>
    </w:p>
    <w:p w:rsidR="00040414" w:rsidRPr="00040414" w:rsidRDefault="00040414" w:rsidP="0004041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40414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  <w:t xml:space="preserve">                        </w:t>
      </w:r>
      <w:r w:rsidR="00F50EE3">
        <w:rPr>
          <w:rFonts w:ascii="Times New Roman" w:hAnsi="Times New Roman"/>
          <w:b/>
          <w:sz w:val="24"/>
          <w:szCs w:val="24"/>
        </w:rPr>
        <w:t>6</w:t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sz w:val="24"/>
          <w:szCs w:val="24"/>
        </w:rPr>
        <w:tab/>
      </w:r>
      <w:r w:rsidRPr="00040414">
        <w:rPr>
          <w:rFonts w:ascii="Times New Roman" w:hAnsi="Times New Roman"/>
          <w:sz w:val="24"/>
          <w:szCs w:val="24"/>
        </w:rPr>
        <w:tab/>
      </w:r>
      <w:r w:rsidRPr="00040414">
        <w:rPr>
          <w:rFonts w:ascii="Times New Roman" w:hAnsi="Times New Roman"/>
          <w:sz w:val="24"/>
          <w:szCs w:val="24"/>
        </w:rPr>
        <w:tab/>
      </w:r>
    </w:p>
    <w:p w:rsidR="00040414" w:rsidRPr="00040414" w:rsidRDefault="00040414" w:rsidP="00040414">
      <w:pPr>
        <w:spacing w:line="360" w:lineRule="auto"/>
        <w:rPr>
          <w:rFonts w:ascii="Times New Roman" w:hAnsi="Times New Roman"/>
          <w:sz w:val="24"/>
          <w:szCs w:val="24"/>
        </w:rPr>
      </w:pPr>
      <w:r w:rsidRPr="00040414">
        <w:rPr>
          <w:rFonts w:ascii="Times New Roman" w:hAnsi="Times New Roman"/>
          <w:b/>
          <w:sz w:val="24"/>
          <w:szCs w:val="24"/>
        </w:rPr>
        <w:t>Основное содержание</w:t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="00F50EE3">
        <w:rPr>
          <w:rFonts w:ascii="Times New Roman" w:hAnsi="Times New Roman"/>
          <w:b/>
          <w:sz w:val="24"/>
          <w:szCs w:val="24"/>
        </w:rPr>
        <w:t xml:space="preserve">            6-13</w:t>
      </w:r>
    </w:p>
    <w:p w:rsidR="00040414" w:rsidRPr="00040414" w:rsidRDefault="00040414" w:rsidP="0004041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0414">
        <w:rPr>
          <w:rFonts w:ascii="Times New Roman" w:hAnsi="Times New Roman"/>
          <w:b/>
          <w:sz w:val="24"/>
          <w:szCs w:val="24"/>
        </w:rPr>
        <w:t xml:space="preserve">Тематическое планирование                                                                              </w:t>
      </w:r>
      <w:r w:rsidR="00F50EE3">
        <w:rPr>
          <w:rFonts w:ascii="Times New Roman" w:hAnsi="Times New Roman"/>
          <w:b/>
          <w:sz w:val="24"/>
          <w:szCs w:val="24"/>
        </w:rPr>
        <w:t>14-18</w:t>
      </w:r>
    </w:p>
    <w:p w:rsidR="00F50EE3" w:rsidRDefault="00040414" w:rsidP="0004041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0414">
        <w:rPr>
          <w:rFonts w:ascii="Times New Roman" w:hAnsi="Times New Roman"/>
          <w:b/>
          <w:sz w:val="24"/>
          <w:szCs w:val="24"/>
        </w:rPr>
        <w:t>Результаты освоения программы</w:t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</w:t>
      </w:r>
      <w:r w:rsidR="00F50EE3">
        <w:rPr>
          <w:rFonts w:ascii="Times New Roman" w:hAnsi="Times New Roman"/>
          <w:b/>
          <w:sz w:val="24"/>
          <w:szCs w:val="24"/>
        </w:rPr>
        <w:t>19-20</w:t>
      </w:r>
      <w:r w:rsidRPr="00040414">
        <w:rPr>
          <w:rFonts w:ascii="Times New Roman" w:hAnsi="Times New Roman"/>
          <w:b/>
          <w:sz w:val="24"/>
          <w:szCs w:val="24"/>
        </w:rPr>
        <w:tab/>
      </w:r>
    </w:p>
    <w:p w:rsidR="00776173" w:rsidRDefault="00F50EE3" w:rsidP="0004041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                                                                                                            </w:t>
      </w:r>
      <w:r w:rsidR="00776173">
        <w:rPr>
          <w:rFonts w:ascii="Times New Roman" w:hAnsi="Times New Roman"/>
          <w:b/>
          <w:sz w:val="24"/>
          <w:szCs w:val="24"/>
        </w:rPr>
        <w:t>21</w:t>
      </w:r>
      <w:r w:rsidR="00040414" w:rsidRPr="00040414">
        <w:rPr>
          <w:rFonts w:ascii="Times New Roman" w:hAnsi="Times New Roman"/>
          <w:b/>
          <w:sz w:val="24"/>
          <w:szCs w:val="24"/>
        </w:rPr>
        <w:tab/>
      </w:r>
    </w:p>
    <w:p w:rsidR="00776173" w:rsidRDefault="00776173" w:rsidP="0004041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414" w:rsidRPr="00040414" w:rsidRDefault="00040414" w:rsidP="000404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</w:r>
      <w:r w:rsidRPr="00040414">
        <w:rPr>
          <w:rFonts w:ascii="Times New Roman" w:hAnsi="Times New Roman"/>
          <w:b/>
          <w:sz w:val="24"/>
          <w:szCs w:val="24"/>
        </w:rPr>
        <w:tab/>
      </w:r>
    </w:p>
    <w:p w:rsidR="00B74CA4" w:rsidRDefault="00B74CA4" w:rsidP="00096D0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CA4" w:rsidRDefault="00B74CA4" w:rsidP="00096D0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CA4" w:rsidRDefault="00B74CA4" w:rsidP="00096D0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D00" w:rsidRPr="00F821A6" w:rsidRDefault="00096D00" w:rsidP="00096D0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1A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16D6B" w:rsidRPr="0055465F" w:rsidRDefault="00096D00" w:rsidP="00E16D6B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821A6">
        <w:rPr>
          <w:rFonts w:ascii="Times New Roman" w:hAnsi="Times New Roman"/>
          <w:sz w:val="24"/>
          <w:szCs w:val="24"/>
        </w:rPr>
        <w:t xml:space="preserve">Рабочая программа по английскому языку для </w:t>
      </w:r>
      <w:r w:rsidRPr="00096D00">
        <w:rPr>
          <w:rFonts w:ascii="Times New Roman" w:hAnsi="Times New Roman"/>
          <w:sz w:val="24"/>
          <w:szCs w:val="24"/>
        </w:rPr>
        <w:t>10</w:t>
      </w:r>
      <w:r w:rsidRPr="00F821A6">
        <w:rPr>
          <w:rFonts w:ascii="Times New Roman" w:hAnsi="Times New Roman"/>
          <w:sz w:val="24"/>
          <w:szCs w:val="24"/>
        </w:rPr>
        <w:t xml:space="preserve"> класса МБОУ «</w:t>
      </w:r>
      <w:proofErr w:type="spellStart"/>
      <w:r w:rsidRPr="00F821A6">
        <w:rPr>
          <w:rFonts w:ascii="Times New Roman" w:hAnsi="Times New Roman"/>
          <w:sz w:val="24"/>
          <w:szCs w:val="24"/>
        </w:rPr>
        <w:t>Шибертуйская</w:t>
      </w:r>
      <w:proofErr w:type="spellEnd"/>
      <w:r w:rsidRPr="00F821A6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F821A6">
        <w:rPr>
          <w:rFonts w:ascii="Times New Roman" w:hAnsi="Times New Roman"/>
          <w:sz w:val="24"/>
          <w:szCs w:val="24"/>
        </w:rPr>
        <w:t>Бичурского</w:t>
      </w:r>
      <w:proofErr w:type="spellEnd"/>
      <w:r w:rsidRPr="00F821A6">
        <w:rPr>
          <w:rFonts w:ascii="Times New Roman" w:hAnsi="Times New Roman"/>
          <w:sz w:val="24"/>
          <w:szCs w:val="24"/>
        </w:rPr>
        <w:t xml:space="preserve"> района Республики Бурятия составлена на основе федерального компонента государственного образовательного стандарта </w:t>
      </w:r>
      <w:r w:rsidR="007E6CAD">
        <w:rPr>
          <w:rFonts w:ascii="Times New Roman" w:hAnsi="Times New Roman"/>
          <w:sz w:val="24"/>
          <w:szCs w:val="24"/>
        </w:rPr>
        <w:t>полного</w:t>
      </w:r>
      <w:r w:rsidRPr="00F821A6">
        <w:rPr>
          <w:rFonts w:ascii="Times New Roman" w:hAnsi="Times New Roman"/>
          <w:sz w:val="24"/>
          <w:szCs w:val="24"/>
        </w:rPr>
        <w:t xml:space="preserve"> общего образования в соответствии с законом РФ «Об образовании» </w:t>
      </w:r>
      <w:proofErr w:type="gramStart"/>
      <w:r w:rsidRPr="00F821A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821A6">
        <w:rPr>
          <w:rFonts w:ascii="Times New Roman" w:hAnsi="Times New Roman"/>
          <w:sz w:val="24"/>
          <w:szCs w:val="24"/>
        </w:rPr>
        <w:t xml:space="preserve">статья 7 ) от 5 марта 2004 года  № 1089 , концепции модернизации российского образования,  Примерной программы 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F821A6">
        <w:rPr>
          <w:rFonts w:ascii="Times New Roman" w:hAnsi="Times New Roman"/>
          <w:sz w:val="24"/>
          <w:szCs w:val="24"/>
        </w:rPr>
        <w:t xml:space="preserve">общего образования по иностранному языку и адаптирована к </w:t>
      </w:r>
      <w:r w:rsidR="00F25795">
        <w:rPr>
          <w:rFonts w:ascii="Times New Roman" w:hAnsi="Times New Roman"/>
          <w:sz w:val="24"/>
          <w:szCs w:val="24"/>
        </w:rPr>
        <w:t>УМК</w:t>
      </w:r>
      <w:r w:rsidR="00E16D6B" w:rsidRPr="00E16D6B">
        <w:rPr>
          <w:rFonts w:ascii="Times New Roman" w:hAnsi="Times New Roman"/>
          <w:sz w:val="24"/>
          <w:szCs w:val="24"/>
        </w:rPr>
        <w:t xml:space="preserve"> О.В. Афанасьевой, И.В. Михеевой для учащихся 10 классов общеобразовательных учреждений</w:t>
      </w:r>
      <w:r w:rsidR="00F25795">
        <w:rPr>
          <w:rFonts w:ascii="Times New Roman" w:hAnsi="Times New Roman"/>
          <w:sz w:val="24"/>
          <w:szCs w:val="24"/>
        </w:rPr>
        <w:t>.</w:t>
      </w:r>
    </w:p>
    <w:p w:rsidR="00FB32A1" w:rsidRPr="00717ED7" w:rsidRDefault="00096D00" w:rsidP="00717ED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1A6">
        <w:rPr>
          <w:rFonts w:ascii="Times New Roman" w:hAnsi="Times New Roman"/>
          <w:sz w:val="24"/>
          <w:szCs w:val="24"/>
        </w:rPr>
        <w:t>При разработке данной программы соблюдена преемственность с рабочей программой обучения английскому языку в</w:t>
      </w:r>
      <w:r w:rsidR="00FB32A1">
        <w:rPr>
          <w:rFonts w:ascii="Times New Roman" w:hAnsi="Times New Roman"/>
          <w:sz w:val="24"/>
          <w:szCs w:val="24"/>
        </w:rPr>
        <w:t xml:space="preserve"> основной</w:t>
      </w:r>
      <w:r w:rsidRPr="00F821A6">
        <w:rPr>
          <w:rFonts w:ascii="Times New Roman" w:hAnsi="Times New Roman"/>
          <w:sz w:val="24"/>
          <w:szCs w:val="24"/>
        </w:rPr>
        <w:t xml:space="preserve"> школе. </w:t>
      </w:r>
      <w:r w:rsidR="00FB32A1" w:rsidRPr="00FB32A1">
        <w:rPr>
          <w:rFonts w:ascii="Times New Roman" w:hAnsi="Times New Roman"/>
          <w:bCs/>
          <w:sz w:val="24"/>
          <w:szCs w:val="24"/>
        </w:rPr>
        <w:t xml:space="preserve">К моменту окончания основной школы достигают </w:t>
      </w:r>
      <w:proofErr w:type="spellStart"/>
      <w:r w:rsidR="00FB32A1" w:rsidRPr="00FB32A1">
        <w:rPr>
          <w:rFonts w:ascii="Times New Roman" w:hAnsi="Times New Roman"/>
          <w:bCs/>
          <w:sz w:val="24"/>
          <w:szCs w:val="24"/>
        </w:rPr>
        <w:t>допорогового</w:t>
      </w:r>
      <w:proofErr w:type="spellEnd"/>
      <w:r w:rsidR="00FB32A1" w:rsidRPr="00FB32A1">
        <w:rPr>
          <w:rFonts w:ascii="Times New Roman" w:hAnsi="Times New Roman"/>
          <w:bCs/>
          <w:sz w:val="24"/>
          <w:szCs w:val="24"/>
        </w:rPr>
        <w:t xml:space="preserve"> уровня (А2) коммуникативного владения иностранным языком в основных видах речевой деятельности (говорение, письме, чтении и </w:t>
      </w:r>
      <w:proofErr w:type="spellStart"/>
      <w:r w:rsidR="00FB32A1" w:rsidRPr="00FB32A1">
        <w:rPr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="00FB32A1" w:rsidRPr="00FB32A1">
        <w:rPr>
          <w:rFonts w:ascii="Times New Roman" w:hAnsi="Times New Roman"/>
          <w:bCs/>
          <w:sz w:val="24"/>
          <w:szCs w:val="24"/>
        </w:rPr>
        <w:t xml:space="preserve"> ),который даёт им возможность продолжать языковое образование на старшей ступени в полной средней школе, используя английский язык как инструмент общения и </w:t>
      </w:r>
      <w:proofErr w:type="spellStart"/>
      <w:r w:rsidR="00FB32A1" w:rsidRPr="00FB32A1">
        <w:rPr>
          <w:rFonts w:ascii="Times New Roman" w:hAnsi="Times New Roman"/>
          <w:bCs/>
          <w:sz w:val="24"/>
          <w:szCs w:val="24"/>
        </w:rPr>
        <w:t>познания</w:t>
      </w:r>
      <w:proofErr w:type="gramStart"/>
      <w:r w:rsidR="00FB32A1" w:rsidRPr="00FB32A1">
        <w:rPr>
          <w:rFonts w:ascii="Times New Roman" w:hAnsi="Times New Roman"/>
          <w:bCs/>
          <w:sz w:val="24"/>
          <w:szCs w:val="24"/>
        </w:rPr>
        <w:t>.В</w:t>
      </w:r>
      <w:proofErr w:type="spellEnd"/>
      <w:proofErr w:type="gramEnd"/>
      <w:r w:rsidR="00FB32A1" w:rsidRPr="00FB32A1">
        <w:rPr>
          <w:rFonts w:ascii="Times New Roman" w:hAnsi="Times New Roman"/>
          <w:bCs/>
          <w:sz w:val="24"/>
          <w:szCs w:val="24"/>
        </w:rPr>
        <w:t xml:space="preserve"> 8-9 классах учащиеся уже приобрели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</w:t>
      </w:r>
      <w:proofErr w:type="spellStart"/>
      <w:r w:rsidR="00FB32A1" w:rsidRPr="00FB32A1">
        <w:rPr>
          <w:rFonts w:ascii="Times New Roman" w:hAnsi="Times New Roman"/>
          <w:bCs/>
          <w:sz w:val="24"/>
          <w:szCs w:val="24"/>
        </w:rPr>
        <w:t>межпредметной</w:t>
      </w:r>
      <w:proofErr w:type="spellEnd"/>
      <w:r w:rsidR="00FB32A1" w:rsidRPr="00FB32A1">
        <w:rPr>
          <w:rFonts w:ascii="Times New Roman" w:hAnsi="Times New Roman"/>
          <w:bCs/>
          <w:sz w:val="24"/>
          <w:szCs w:val="24"/>
        </w:rPr>
        <w:t xml:space="preserve"> направленности и стимулирует их к интенсивному использованию иноязычных Интернет-ресурсов для </w:t>
      </w:r>
      <w:proofErr w:type="spellStart"/>
      <w:r w:rsidR="00FB32A1" w:rsidRPr="00FB32A1">
        <w:rPr>
          <w:rFonts w:ascii="Times New Roman" w:hAnsi="Times New Roman"/>
          <w:bCs/>
          <w:sz w:val="24"/>
          <w:szCs w:val="24"/>
        </w:rPr>
        <w:t>социокультурного</w:t>
      </w:r>
      <w:proofErr w:type="spellEnd"/>
      <w:r w:rsidR="00FB32A1" w:rsidRPr="00FB32A1">
        <w:rPr>
          <w:rFonts w:ascii="Times New Roman" w:hAnsi="Times New Roman"/>
          <w:bCs/>
          <w:sz w:val="24"/>
          <w:szCs w:val="24"/>
        </w:rPr>
        <w:t xml:space="preserve"> освоения современного мира и социальной адаптации в нём.</w:t>
      </w:r>
    </w:p>
    <w:p w:rsidR="00FB32A1" w:rsidRPr="00FB32A1" w:rsidRDefault="00FB32A1" w:rsidP="00FB32A1">
      <w:pPr>
        <w:widowControl w:val="0"/>
        <w:tabs>
          <w:tab w:val="left" w:pos="2556"/>
        </w:tabs>
        <w:autoSpaceDE w:val="0"/>
        <w:autoSpaceDN w:val="0"/>
        <w:adjustRightInd w:val="0"/>
        <w:spacing w:line="360" w:lineRule="auto"/>
        <w:ind w:firstLine="342"/>
        <w:jc w:val="both"/>
        <w:rPr>
          <w:rFonts w:ascii="Times New Roman" w:hAnsi="Times New Roman"/>
          <w:bCs/>
          <w:sz w:val="24"/>
          <w:szCs w:val="24"/>
        </w:rPr>
      </w:pPr>
      <w:r w:rsidRPr="00FB32A1">
        <w:rPr>
          <w:rFonts w:ascii="Times New Roman" w:hAnsi="Times New Roman"/>
          <w:bCs/>
          <w:sz w:val="24"/>
          <w:szCs w:val="24"/>
        </w:rPr>
        <w:t xml:space="preserve">Степень </w:t>
      </w:r>
      <w:proofErr w:type="spellStart"/>
      <w:r w:rsidRPr="00FB32A1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FB32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2A1">
        <w:rPr>
          <w:rFonts w:ascii="Times New Roman" w:hAnsi="Times New Roman"/>
          <w:bCs/>
          <w:sz w:val="24"/>
          <w:szCs w:val="24"/>
        </w:rPr>
        <w:t>речевых</w:t>
      </w:r>
      <w:proofErr w:type="gramStart"/>
      <w:r w:rsidRPr="00FB32A1">
        <w:rPr>
          <w:rFonts w:ascii="Times New Roman" w:hAnsi="Times New Roman"/>
          <w:bCs/>
          <w:sz w:val="24"/>
          <w:szCs w:val="24"/>
        </w:rPr>
        <w:t>,у</w:t>
      </w:r>
      <w:proofErr w:type="gramEnd"/>
      <w:r w:rsidRPr="00FB32A1">
        <w:rPr>
          <w:rFonts w:ascii="Times New Roman" w:hAnsi="Times New Roman"/>
          <w:bCs/>
          <w:sz w:val="24"/>
          <w:szCs w:val="24"/>
        </w:rPr>
        <w:t>чебно-познавательных</w:t>
      </w:r>
      <w:proofErr w:type="spellEnd"/>
      <w:r w:rsidRPr="00FB32A1">
        <w:rPr>
          <w:rFonts w:ascii="Times New Roman" w:hAnsi="Times New Roman"/>
          <w:bCs/>
          <w:sz w:val="24"/>
          <w:szCs w:val="24"/>
        </w:rPr>
        <w:t xml:space="preserve"> и общекультурных умений у школьников в 10-11 классах на базовом уровне изучения английского языка создаёт реальные предпосылки для учёта конкретных потребностей школьников в его использовании при изучении других школьных предметов, а также в самообразовательных целях в интересующих их областях знаний и сферах человеческой деятельности ( включая и их профессиональные ориентации и намерения).В связи с этим возрастает важность </w:t>
      </w:r>
      <w:proofErr w:type="spellStart"/>
      <w:r w:rsidRPr="00FB32A1">
        <w:rPr>
          <w:rFonts w:ascii="Times New Roman" w:hAnsi="Times New Roman"/>
          <w:bCs/>
          <w:sz w:val="24"/>
          <w:szCs w:val="24"/>
        </w:rPr>
        <w:t>межпредметных</w:t>
      </w:r>
      <w:proofErr w:type="spellEnd"/>
      <w:r w:rsidRPr="00FB32A1">
        <w:rPr>
          <w:rFonts w:ascii="Times New Roman" w:hAnsi="Times New Roman"/>
          <w:bCs/>
          <w:sz w:val="24"/>
          <w:szCs w:val="24"/>
        </w:rPr>
        <w:t xml:space="preserve"> связей английского языка с другими школьными предметами.</w:t>
      </w:r>
    </w:p>
    <w:p w:rsidR="00FB32A1" w:rsidRPr="00FB32A1" w:rsidRDefault="00FB32A1" w:rsidP="00FB32A1">
      <w:pPr>
        <w:widowControl w:val="0"/>
        <w:tabs>
          <w:tab w:val="left" w:pos="2556"/>
        </w:tabs>
        <w:autoSpaceDE w:val="0"/>
        <w:autoSpaceDN w:val="0"/>
        <w:adjustRightInd w:val="0"/>
        <w:spacing w:line="360" w:lineRule="auto"/>
        <w:ind w:firstLine="342"/>
        <w:jc w:val="both"/>
        <w:rPr>
          <w:rFonts w:ascii="Times New Roman" w:hAnsi="Times New Roman"/>
          <w:bCs/>
          <w:sz w:val="24"/>
          <w:szCs w:val="24"/>
        </w:rPr>
      </w:pPr>
      <w:r w:rsidRPr="00FB32A1">
        <w:rPr>
          <w:rFonts w:ascii="Times New Roman" w:hAnsi="Times New Roman"/>
          <w:bCs/>
          <w:sz w:val="24"/>
          <w:szCs w:val="24"/>
        </w:rPr>
        <w:t xml:space="preserve">К завершению обучения в старшей школе на базовом уровне планируется достижение учащимися уровня общеевропейского уровня </w:t>
      </w:r>
      <w:proofErr w:type="gramStart"/>
      <w:r w:rsidRPr="00FB32A1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FB32A1">
        <w:rPr>
          <w:rFonts w:ascii="Times New Roman" w:hAnsi="Times New Roman"/>
          <w:bCs/>
          <w:sz w:val="24"/>
          <w:szCs w:val="24"/>
        </w:rPr>
        <w:t>В1) подготовки по английскому языку.</w:t>
      </w:r>
    </w:p>
    <w:p w:rsidR="00F2798E" w:rsidRDefault="00F2798E" w:rsidP="00F2798E">
      <w:pPr>
        <w:spacing w:before="12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74CA4" w:rsidRPr="00F2798E" w:rsidRDefault="00B74CA4" w:rsidP="00F2798E">
      <w:pPr>
        <w:spacing w:before="12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798E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предмета «Иностранный язык»</w:t>
      </w:r>
    </w:p>
    <w:p w:rsidR="00B74CA4" w:rsidRPr="00F2798E" w:rsidRDefault="00B74CA4" w:rsidP="00F2798E">
      <w:pPr>
        <w:tabs>
          <w:tab w:val="left" w:pos="-1418"/>
        </w:tabs>
        <w:spacing w:before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798E">
        <w:rPr>
          <w:rFonts w:ascii="Times New Roman" w:hAnsi="Times New Roman"/>
          <w:sz w:val="24"/>
          <w:szCs w:val="24"/>
        </w:rPr>
        <w:tab/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B74CA4" w:rsidRPr="00F2798E" w:rsidRDefault="00B74CA4" w:rsidP="00F2798E">
      <w:pPr>
        <w:pStyle w:val="21"/>
        <w:spacing w:line="360" w:lineRule="auto"/>
      </w:pPr>
      <w:r w:rsidRPr="00F2798E"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B74CA4" w:rsidRPr="00F2798E" w:rsidRDefault="00B74CA4" w:rsidP="00F2798E">
      <w:pPr>
        <w:spacing w:before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798E">
        <w:rPr>
          <w:rFonts w:ascii="Times New Roman" w:hAnsi="Times New Roman"/>
          <w:sz w:val="24"/>
          <w:szCs w:val="24"/>
        </w:rPr>
        <w:t xml:space="preserve"> Иностранный язык как учебный предмет характеризуется </w:t>
      </w:r>
    </w:p>
    <w:p w:rsidR="00B74CA4" w:rsidRPr="00F2798E" w:rsidRDefault="00B74CA4" w:rsidP="00F2798E">
      <w:pPr>
        <w:numPr>
          <w:ilvl w:val="0"/>
          <w:numId w:val="17"/>
        </w:numPr>
        <w:spacing w:before="120"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798E">
        <w:rPr>
          <w:rFonts w:ascii="Times New Roman" w:hAnsi="Times New Roman"/>
          <w:sz w:val="24"/>
          <w:szCs w:val="24"/>
        </w:rPr>
        <w:t>межпредметностью</w:t>
      </w:r>
      <w:proofErr w:type="spellEnd"/>
      <w:r w:rsidRPr="00F2798E">
        <w:rPr>
          <w:rFonts w:ascii="Times New Roman" w:hAnsi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B74CA4" w:rsidRPr="00F2798E" w:rsidRDefault="00B74CA4" w:rsidP="00F2798E">
      <w:pPr>
        <w:numPr>
          <w:ilvl w:val="0"/>
          <w:numId w:val="17"/>
        </w:numPr>
        <w:spacing w:before="120"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798E">
        <w:rPr>
          <w:rFonts w:ascii="Times New Roman" w:hAnsi="Times New Roman"/>
          <w:sz w:val="24"/>
          <w:szCs w:val="24"/>
        </w:rPr>
        <w:t>многоуровневостью</w:t>
      </w:r>
      <w:proofErr w:type="spellEnd"/>
      <w:r w:rsidRPr="00F2798E">
        <w:rPr>
          <w:rFonts w:ascii="Times New Roman" w:hAnsi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B74CA4" w:rsidRPr="00F2798E" w:rsidRDefault="00B74CA4" w:rsidP="00F2798E">
      <w:pPr>
        <w:numPr>
          <w:ilvl w:val="0"/>
          <w:numId w:val="17"/>
        </w:numPr>
        <w:spacing w:before="120"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798E"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 w:rsidRPr="00F2798E"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B74CA4" w:rsidRPr="00F2798E" w:rsidRDefault="00B74CA4" w:rsidP="00F2798E">
      <w:pPr>
        <w:spacing w:before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798E">
        <w:rPr>
          <w:rFonts w:ascii="Times New Roman" w:hAnsi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F2798E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F2798E">
        <w:rPr>
          <w:rFonts w:ascii="Times New Roman" w:hAnsi="Times New Roman"/>
          <w:sz w:val="24"/>
          <w:szCs w:val="24"/>
        </w:rPr>
        <w:t xml:space="preserve"> мира. </w:t>
      </w:r>
    </w:p>
    <w:p w:rsidR="00B74CA4" w:rsidRPr="00F2798E" w:rsidRDefault="00B74CA4" w:rsidP="00F2798E">
      <w:pPr>
        <w:spacing w:before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798E">
        <w:rPr>
          <w:rFonts w:ascii="Times New Roman" w:hAnsi="Times New Roman"/>
          <w:sz w:val="24"/>
          <w:szCs w:val="24"/>
        </w:rPr>
        <w:lastRenderedPageBreak/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B74CA4" w:rsidRPr="00F2798E" w:rsidRDefault="00B74CA4" w:rsidP="00F2798E">
      <w:pPr>
        <w:spacing w:before="12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2798E">
        <w:rPr>
          <w:rFonts w:ascii="Times New Roman" w:hAnsi="Times New Roman"/>
          <w:sz w:val="24"/>
          <w:szCs w:val="24"/>
        </w:rPr>
        <w:t xml:space="preserve">Примерная программа нацелена на  реализацию личностно-ориентированного, коммуникативно-когнитивного, </w:t>
      </w:r>
      <w:proofErr w:type="spellStart"/>
      <w:r w:rsidRPr="00F2798E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F2798E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F2798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2798E">
        <w:rPr>
          <w:rFonts w:ascii="Times New Roman" w:hAnsi="Times New Roman"/>
          <w:sz w:val="24"/>
          <w:szCs w:val="24"/>
        </w:rPr>
        <w:t xml:space="preserve">  подходов к обучению иностранному языку (в том числе английскому).</w:t>
      </w:r>
    </w:p>
    <w:p w:rsidR="00B74CA4" w:rsidRPr="00F2798E" w:rsidRDefault="00B74CA4" w:rsidP="00F2798E">
      <w:pPr>
        <w:spacing w:before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F2798E">
        <w:rPr>
          <w:rFonts w:ascii="Times New Roman" w:hAnsi="Times New Roman"/>
          <w:sz w:val="24"/>
          <w:szCs w:val="24"/>
        </w:rPr>
        <w:t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B74CA4" w:rsidRDefault="00B74CA4" w:rsidP="00F2798E">
      <w:pPr>
        <w:pStyle w:val="21"/>
        <w:spacing w:line="360" w:lineRule="auto"/>
      </w:pPr>
      <w:r>
        <w:tab/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>
        <w:t>социокультурной</w:t>
      </w:r>
      <w:proofErr w:type="spellEnd"/>
      <w:r>
        <w:t xml:space="preserve"> составляющей иноязычной коммуникативной компетенции. Это должно обеспечить </w:t>
      </w:r>
      <w:proofErr w:type="spellStart"/>
      <w:r>
        <w:t>культуроведческую</w:t>
      </w:r>
      <w:proofErr w:type="spellEnd"/>
      <w: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40"/>
      </w:tblGrid>
      <w:tr w:rsidR="00B74CA4" w:rsidTr="00F2798E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B74CA4" w:rsidRDefault="00B74CA4" w:rsidP="00F2798E">
            <w:pPr>
              <w:shd w:val="clear" w:color="auto" w:fill="FFFFFF"/>
              <w:spacing w:before="120"/>
              <w:ind w:firstLine="720"/>
              <w:jc w:val="both"/>
              <w:rPr>
                <w:snapToGrid w:val="0"/>
              </w:rPr>
            </w:pPr>
          </w:p>
          <w:p w:rsidR="00B74CA4" w:rsidRDefault="00B74CA4" w:rsidP="00F2798E">
            <w:pPr>
              <w:pStyle w:val="11"/>
              <w:spacing w:before="120"/>
            </w:pPr>
            <w:r>
              <w:t xml:space="preserve">     </w:t>
            </w:r>
          </w:p>
          <w:p w:rsidR="00B74CA4" w:rsidRDefault="00B74CA4" w:rsidP="00F2798E">
            <w:pPr>
              <w:pStyle w:val="11"/>
              <w:spacing w:before="120"/>
              <w:jc w:val="both"/>
            </w:pPr>
          </w:p>
          <w:p w:rsidR="00B74CA4" w:rsidRDefault="00B74CA4" w:rsidP="00F2798E">
            <w:pPr>
              <w:spacing w:before="120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</w:t>
            </w:r>
          </w:p>
          <w:p w:rsidR="00776173" w:rsidRDefault="00776173" w:rsidP="00F2798E">
            <w:pPr>
              <w:spacing w:before="120"/>
              <w:ind w:firstLine="720"/>
              <w:jc w:val="both"/>
              <w:rPr>
                <w:snapToGrid w:val="0"/>
                <w:color w:val="000000"/>
              </w:rPr>
            </w:pPr>
          </w:p>
          <w:p w:rsidR="00776173" w:rsidRDefault="00776173" w:rsidP="00F2798E">
            <w:pPr>
              <w:spacing w:before="120"/>
              <w:ind w:firstLine="720"/>
              <w:jc w:val="both"/>
              <w:rPr>
                <w:snapToGrid w:val="0"/>
                <w:color w:val="000000"/>
              </w:rPr>
            </w:pPr>
          </w:p>
          <w:p w:rsidR="00776173" w:rsidRDefault="00776173" w:rsidP="00F2798E">
            <w:pPr>
              <w:spacing w:before="120"/>
              <w:ind w:firstLine="720"/>
              <w:jc w:val="both"/>
            </w:pPr>
          </w:p>
        </w:tc>
      </w:tr>
    </w:tbl>
    <w:p w:rsidR="00B93F7E" w:rsidRDefault="00B93F7E" w:rsidP="00B93F7E">
      <w:pPr>
        <w:widowControl w:val="0"/>
        <w:tabs>
          <w:tab w:val="left" w:pos="2556"/>
        </w:tabs>
        <w:autoSpaceDE w:val="0"/>
        <w:autoSpaceDN w:val="0"/>
        <w:adjustRightInd w:val="0"/>
        <w:spacing w:line="360" w:lineRule="auto"/>
        <w:ind w:firstLine="3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3F7E" w:rsidRPr="00B93F7E" w:rsidRDefault="00B93F7E" w:rsidP="00B93F7E">
      <w:pPr>
        <w:widowControl w:val="0"/>
        <w:tabs>
          <w:tab w:val="left" w:pos="2556"/>
        </w:tabs>
        <w:autoSpaceDE w:val="0"/>
        <w:autoSpaceDN w:val="0"/>
        <w:adjustRightInd w:val="0"/>
        <w:spacing w:line="360" w:lineRule="auto"/>
        <w:ind w:firstLine="342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F7E">
        <w:rPr>
          <w:rFonts w:ascii="Times New Roman" w:hAnsi="Times New Roman"/>
          <w:b/>
          <w:bCs/>
          <w:sz w:val="24"/>
          <w:szCs w:val="24"/>
        </w:rPr>
        <w:lastRenderedPageBreak/>
        <w:t>Цели обучения английскому языку</w:t>
      </w:r>
    </w:p>
    <w:p w:rsidR="00B93F7E" w:rsidRPr="00B93F7E" w:rsidRDefault="00B93F7E" w:rsidP="00B93F7E">
      <w:pPr>
        <w:widowControl w:val="0"/>
        <w:tabs>
          <w:tab w:val="left" w:pos="2556"/>
        </w:tabs>
        <w:autoSpaceDE w:val="0"/>
        <w:autoSpaceDN w:val="0"/>
        <w:adjustRightInd w:val="0"/>
        <w:spacing w:line="360" w:lineRule="auto"/>
        <w:ind w:firstLine="342"/>
        <w:jc w:val="both"/>
        <w:rPr>
          <w:rFonts w:ascii="Times New Roman" w:hAnsi="Times New Roman"/>
          <w:b/>
          <w:bCs/>
          <w:sz w:val="24"/>
          <w:szCs w:val="24"/>
        </w:rPr>
      </w:pPr>
      <w:r w:rsidRPr="00B93F7E">
        <w:rPr>
          <w:rFonts w:ascii="Times New Roman" w:hAnsi="Times New Roman"/>
          <w:bCs/>
          <w:sz w:val="24"/>
          <w:szCs w:val="24"/>
        </w:rPr>
        <w:t xml:space="preserve">Изучение в старшей школе иностранного языка в </w:t>
      </w:r>
      <w:proofErr w:type="spellStart"/>
      <w:r w:rsidRPr="00B93F7E">
        <w:rPr>
          <w:rFonts w:ascii="Times New Roman" w:hAnsi="Times New Roman"/>
          <w:bCs/>
          <w:sz w:val="24"/>
          <w:szCs w:val="24"/>
        </w:rPr>
        <w:t>целом</w:t>
      </w:r>
      <w:proofErr w:type="gramStart"/>
      <w:r w:rsidRPr="00B93F7E">
        <w:rPr>
          <w:rFonts w:ascii="Times New Roman" w:hAnsi="Times New Roman"/>
          <w:bCs/>
          <w:sz w:val="24"/>
          <w:szCs w:val="24"/>
        </w:rPr>
        <w:t>,и</w:t>
      </w:r>
      <w:proofErr w:type="spellEnd"/>
      <w:proofErr w:type="gramEnd"/>
      <w:r w:rsidRPr="00B93F7E">
        <w:rPr>
          <w:rFonts w:ascii="Times New Roman" w:hAnsi="Times New Roman"/>
          <w:bCs/>
          <w:sz w:val="24"/>
          <w:szCs w:val="24"/>
        </w:rPr>
        <w:t xml:space="preserve"> английского в </w:t>
      </w:r>
      <w:proofErr w:type="spellStart"/>
      <w:r w:rsidRPr="00B93F7E">
        <w:rPr>
          <w:rFonts w:ascii="Times New Roman" w:hAnsi="Times New Roman"/>
          <w:bCs/>
          <w:sz w:val="24"/>
          <w:szCs w:val="24"/>
        </w:rPr>
        <w:t>частности,на</w:t>
      </w:r>
      <w:proofErr w:type="spellEnd"/>
      <w:r w:rsidRPr="00B93F7E">
        <w:rPr>
          <w:rFonts w:ascii="Times New Roman" w:hAnsi="Times New Roman"/>
          <w:bCs/>
          <w:sz w:val="24"/>
          <w:szCs w:val="24"/>
        </w:rPr>
        <w:t xml:space="preserve"> базовом уровне направлено на достижение следующих </w:t>
      </w:r>
      <w:r w:rsidRPr="00B93F7E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B93F7E" w:rsidRPr="00B93F7E" w:rsidRDefault="00B93F7E" w:rsidP="00B93F7E">
      <w:pPr>
        <w:widowControl w:val="0"/>
        <w:numPr>
          <w:ilvl w:val="0"/>
          <w:numId w:val="1"/>
        </w:numPr>
        <w:tabs>
          <w:tab w:val="left" w:pos="25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93F7E">
        <w:rPr>
          <w:rFonts w:ascii="Times New Roman" w:hAnsi="Times New Roman"/>
          <w:b/>
          <w:bCs/>
          <w:sz w:val="24"/>
          <w:szCs w:val="24"/>
        </w:rPr>
        <w:t xml:space="preserve">Дальнейшее развитие </w:t>
      </w:r>
      <w:r w:rsidRPr="00B93F7E">
        <w:rPr>
          <w:rFonts w:ascii="Times New Roman" w:hAnsi="Times New Roman"/>
          <w:bCs/>
          <w:sz w:val="24"/>
          <w:szCs w:val="24"/>
        </w:rPr>
        <w:t>иноязычной коммуникативной компетенции (речевой</w:t>
      </w:r>
      <w:proofErr w:type="gramStart"/>
      <w:r w:rsidRPr="00B93F7E">
        <w:rPr>
          <w:rFonts w:ascii="Times New Roman" w:hAnsi="Times New Roman"/>
          <w:bCs/>
          <w:sz w:val="24"/>
          <w:szCs w:val="24"/>
        </w:rPr>
        <w:t>,я</w:t>
      </w:r>
      <w:proofErr w:type="gramEnd"/>
      <w:r w:rsidRPr="00B93F7E">
        <w:rPr>
          <w:rFonts w:ascii="Times New Roman" w:hAnsi="Times New Roman"/>
          <w:bCs/>
          <w:sz w:val="24"/>
          <w:szCs w:val="24"/>
        </w:rPr>
        <w:t>зыковой,социокультурной,компенсаторной,учебно-познавательной;</w:t>
      </w:r>
    </w:p>
    <w:p w:rsidR="00B93F7E" w:rsidRPr="00B93F7E" w:rsidRDefault="00B93F7E" w:rsidP="00B93F7E">
      <w:pPr>
        <w:widowControl w:val="0"/>
        <w:numPr>
          <w:ilvl w:val="0"/>
          <w:numId w:val="1"/>
        </w:numPr>
        <w:tabs>
          <w:tab w:val="left" w:pos="25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93F7E">
        <w:rPr>
          <w:rFonts w:ascii="Times New Roman" w:hAnsi="Times New Roman"/>
          <w:b/>
          <w:bCs/>
          <w:sz w:val="24"/>
          <w:szCs w:val="24"/>
        </w:rPr>
        <w:t xml:space="preserve">Речевая компетенция – </w:t>
      </w:r>
      <w:r w:rsidRPr="00B93F7E">
        <w:rPr>
          <w:rFonts w:ascii="Times New Roman" w:hAnsi="Times New Roman"/>
          <w:bCs/>
          <w:sz w:val="24"/>
          <w:szCs w:val="24"/>
        </w:rPr>
        <w:t xml:space="preserve">совершенствование коммуникативных умений в четырёх основных видах речевой деятельности </w:t>
      </w:r>
      <w:proofErr w:type="gramStart"/>
      <w:r w:rsidRPr="00B93F7E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B93F7E">
        <w:rPr>
          <w:rFonts w:ascii="Times New Roman" w:hAnsi="Times New Roman"/>
          <w:bCs/>
          <w:sz w:val="24"/>
          <w:szCs w:val="24"/>
        </w:rPr>
        <w:t xml:space="preserve">говорении, </w:t>
      </w:r>
      <w:proofErr w:type="spellStart"/>
      <w:r w:rsidRPr="00B93F7E">
        <w:rPr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B93F7E">
        <w:rPr>
          <w:rFonts w:ascii="Times New Roman" w:hAnsi="Times New Roman"/>
          <w:bCs/>
          <w:sz w:val="24"/>
          <w:szCs w:val="24"/>
        </w:rPr>
        <w:t>, чтении и письме); умений планировать своё речевое и неречевое поведение ;</w:t>
      </w:r>
    </w:p>
    <w:p w:rsidR="00B93F7E" w:rsidRPr="00B93F7E" w:rsidRDefault="00B93F7E" w:rsidP="00B93F7E">
      <w:pPr>
        <w:widowControl w:val="0"/>
        <w:numPr>
          <w:ilvl w:val="0"/>
          <w:numId w:val="1"/>
        </w:numPr>
        <w:tabs>
          <w:tab w:val="left" w:pos="25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3F7E">
        <w:rPr>
          <w:rFonts w:ascii="Times New Roman" w:hAnsi="Times New Roman"/>
          <w:b/>
          <w:bCs/>
          <w:sz w:val="24"/>
          <w:szCs w:val="24"/>
        </w:rPr>
        <w:t xml:space="preserve">Языковая компетенция – </w:t>
      </w:r>
      <w:r w:rsidRPr="00B93F7E">
        <w:rPr>
          <w:rFonts w:ascii="Times New Roman" w:hAnsi="Times New Roman"/>
          <w:bCs/>
          <w:sz w:val="24"/>
          <w:szCs w:val="24"/>
        </w:rPr>
        <w:t>систематизация раннее изученного материала;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навыков оперирования языковыми единицами в коммуникативных целях;</w:t>
      </w:r>
    </w:p>
    <w:p w:rsidR="00B93F7E" w:rsidRPr="00B93F7E" w:rsidRDefault="00B93F7E" w:rsidP="00B93F7E">
      <w:pPr>
        <w:widowControl w:val="0"/>
        <w:numPr>
          <w:ilvl w:val="0"/>
          <w:numId w:val="1"/>
        </w:numPr>
        <w:tabs>
          <w:tab w:val="left" w:pos="25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93F7E">
        <w:rPr>
          <w:rFonts w:ascii="Times New Roman" w:hAnsi="Times New Roman"/>
          <w:b/>
          <w:bCs/>
          <w:sz w:val="24"/>
          <w:szCs w:val="24"/>
        </w:rPr>
        <w:t>Социокультурная</w:t>
      </w:r>
      <w:proofErr w:type="spellEnd"/>
      <w:r w:rsidRPr="00B93F7E">
        <w:rPr>
          <w:rFonts w:ascii="Times New Roman" w:hAnsi="Times New Roman"/>
          <w:b/>
          <w:bCs/>
          <w:sz w:val="24"/>
          <w:szCs w:val="24"/>
        </w:rPr>
        <w:t xml:space="preserve"> компетенция – </w:t>
      </w:r>
      <w:r w:rsidRPr="00B93F7E">
        <w:rPr>
          <w:rFonts w:ascii="Times New Roman" w:hAnsi="Times New Roman"/>
          <w:bCs/>
          <w:sz w:val="24"/>
          <w:szCs w:val="24"/>
        </w:rPr>
        <w:t xml:space="preserve">увеличение объёма знаний о </w:t>
      </w:r>
      <w:proofErr w:type="spellStart"/>
      <w:r w:rsidRPr="00B93F7E">
        <w:rPr>
          <w:rFonts w:ascii="Times New Roman" w:hAnsi="Times New Roman"/>
          <w:bCs/>
          <w:sz w:val="24"/>
          <w:szCs w:val="24"/>
        </w:rPr>
        <w:t>социокультурной</w:t>
      </w:r>
      <w:proofErr w:type="spellEnd"/>
      <w:r w:rsidRPr="00B93F7E">
        <w:rPr>
          <w:rFonts w:ascii="Times New Roman" w:hAnsi="Times New Roman"/>
          <w:bCs/>
          <w:sz w:val="24"/>
          <w:szCs w:val="24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B93F7E" w:rsidRPr="00B93F7E" w:rsidRDefault="00B93F7E" w:rsidP="00B93F7E">
      <w:pPr>
        <w:widowControl w:val="0"/>
        <w:numPr>
          <w:ilvl w:val="0"/>
          <w:numId w:val="1"/>
        </w:numPr>
        <w:tabs>
          <w:tab w:val="left" w:pos="25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3F7E">
        <w:rPr>
          <w:rFonts w:ascii="Times New Roman" w:hAnsi="Times New Roman"/>
          <w:b/>
          <w:bCs/>
          <w:sz w:val="24"/>
          <w:szCs w:val="24"/>
        </w:rPr>
        <w:t>Компенсаторная компетенция</w:t>
      </w:r>
      <w:r w:rsidRPr="00B93F7E">
        <w:rPr>
          <w:rFonts w:ascii="Times New Roman" w:hAnsi="Times New Roman"/>
          <w:bCs/>
          <w:sz w:val="24"/>
          <w:szCs w:val="24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B93F7E">
        <w:rPr>
          <w:rFonts w:ascii="Times New Roman" w:hAnsi="Times New Roman"/>
          <w:bCs/>
          <w:sz w:val="24"/>
          <w:szCs w:val="24"/>
        </w:rPr>
        <w:t>дств пр</w:t>
      </w:r>
      <w:proofErr w:type="gramEnd"/>
      <w:r w:rsidRPr="00B93F7E">
        <w:rPr>
          <w:rFonts w:ascii="Times New Roman" w:hAnsi="Times New Roman"/>
          <w:bCs/>
          <w:sz w:val="24"/>
          <w:szCs w:val="24"/>
        </w:rPr>
        <w:t>и получении и передаче иноязычной информации;</w:t>
      </w:r>
    </w:p>
    <w:p w:rsidR="00B93F7E" w:rsidRPr="00B93F7E" w:rsidRDefault="00B93F7E" w:rsidP="00B93F7E">
      <w:pPr>
        <w:widowControl w:val="0"/>
        <w:numPr>
          <w:ilvl w:val="0"/>
          <w:numId w:val="1"/>
        </w:numPr>
        <w:tabs>
          <w:tab w:val="left" w:pos="25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3F7E">
        <w:rPr>
          <w:rFonts w:ascii="Times New Roman" w:hAnsi="Times New Roman"/>
          <w:b/>
          <w:bCs/>
          <w:sz w:val="24"/>
          <w:szCs w:val="24"/>
        </w:rPr>
        <w:t xml:space="preserve">Учебно-познавательная  компетенция </w:t>
      </w:r>
      <w:r w:rsidRPr="00B93F7E">
        <w:rPr>
          <w:rFonts w:ascii="Times New Roman" w:hAnsi="Times New Roman"/>
          <w:bCs/>
          <w:sz w:val="24"/>
          <w:szCs w:val="24"/>
        </w:rPr>
        <w:t xml:space="preserve">– развитие общих и специальных учебных </w:t>
      </w:r>
      <w:proofErr w:type="spellStart"/>
      <w:r w:rsidRPr="00B93F7E">
        <w:rPr>
          <w:rFonts w:ascii="Times New Roman" w:hAnsi="Times New Roman"/>
          <w:bCs/>
          <w:sz w:val="24"/>
          <w:szCs w:val="24"/>
        </w:rPr>
        <w:t>умений</w:t>
      </w:r>
      <w:proofErr w:type="gramStart"/>
      <w:r w:rsidRPr="00B93F7E">
        <w:rPr>
          <w:rFonts w:ascii="Times New Roman" w:hAnsi="Times New Roman"/>
          <w:bCs/>
          <w:sz w:val="24"/>
          <w:szCs w:val="24"/>
        </w:rPr>
        <w:t>,п</w:t>
      </w:r>
      <w:proofErr w:type="gramEnd"/>
      <w:r w:rsidRPr="00B93F7E">
        <w:rPr>
          <w:rFonts w:ascii="Times New Roman" w:hAnsi="Times New Roman"/>
          <w:bCs/>
          <w:sz w:val="24"/>
          <w:szCs w:val="24"/>
        </w:rPr>
        <w:t>озволяющих</w:t>
      </w:r>
      <w:proofErr w:type="spellEnd"/>
      <w:r w:rsidRPr="00B93F7E">
        <w:rPr>
          <w:rFonts w:ascii="Times New Roman" w:hAnsi="Times New Roman"/>
          <w:bCs/>
          <w:sz w:val="24"/>
          <w:szCs w:val="24"/>
        </w:rPr>
        <w:t xml:space="preserve"> совершенствовать учебную деятельность по овладению иностранным </w:t>
      </w:r>
      <w:proofErr w:type="spellStart"/>
      <w:r w:rsidRPr="00B93F7E">
        <w:rPr>
          <w:rFonts w:ascii="Times New Roman" w:hAnsi="Times New Roman"/>
          <w:bCs/>
          <w:sz w:val="24"/>
          <w:szCs w:val="24"/>
        </w:rPr>
        <w:t>языком,удовлетворять</w:t>
      </w:r>
      <w:proofErr w:type="spellEnd"/>
      <w:r w:rsidRPr="00B93F7E">
        <w:rPr>
          <w:rFonts w:ascii="Times New Roman" w:hAnsi="Times New Roman"/>
          <w:bCs/>
          <w:sz w:val="24"/>
          <w:szCs w:val="24"/>
        </w:rPr>
        <w:t xml:space="preserve"> с его помощью познавательные интересы в других областях знания;</w:t>
      </w:r>
    </w:p>
    <w:p w:rsidR="00B93F7E" w:rsidRPr="00B93F7E" w:rsidRDefault="00B93F7E" w:rsidP="00B93F7E">
      <w:pPr>
        <w:widowControl w:val="0"/>
        <w:numPr>
          <w:ilvl w:val="0"/>
          <w:numId w:val="1"/>
        </w:numPr>
        <w:tabs>
          <w:tab w:val="left" w:pos="25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3F7E">
        <w:rPr>
          <w:rFonts w:ascii="Times New Roman" w:hAnsi="Times New Roman"/>
          <w:b/>
          <w:bCs/>
          <w:sz w:val="24"/>
          <w:szCs w:val="24"/>
        </w:rPr>
        <w:t xml:space="preserve">Развитие и воспитание </w:t>
      </w:r>
      <w:r w:rsidRPr="00B93F7E">
        <w:rPr>
          <w:rFonts w:ascii="Times New Roman" w:hAnsi="Times New Roman"/>
          <w:bCs/>
          <w:sz w:val="24"/>
          <w:szCs w:val="24"/>
        </w:rPr>
        <w:t xml:space="preserve">способности и готовности к самостоятельному и непрерывному изучению иностранного </w:t>
      </w:r>
      <w:proofErr w:type="spellStart"/>
      <w:r w:rsidRPr="00B93F7E">
        <w:rPr>
          <w:rFonts w:ascii="Times New Roman" w:hAnsi="Times New Roman"/>
          <w:bCs/>
          <w:sz w:val="24"/>
          <w:szCs w:val="24"/>
        </w:rPr>
        <w:t>языка</w:t>
      </w:r>
      <w:proofErr w:type="gramStart"/>
      <w:r w:rsidRPr="00B93F7E">
        <w:rPr>
          <w:rFonts w:ascii="Times New Roman" w:hAnsi="Times New Roman"/>
          <w:bCs/>
          <w:sz w:val="24"/>
          <w:szCs w:val="24"/>
        </w:rPr>
        <w:t>,д</w:t>
      </w:r>
      <w:proofErr w:type="gramEnd"/>
      <w:r w:rsidRPr="00B93F7E">
        <w:rPr>
          <w:rFonts w:ascii="Times New Roman" w:hAnsi="Times New Roman"/>
          <w:bCs/>
          <w:sz w:val="24"/>
          <w:szCs w:val="24"/>
        </w:rPr>
        <w:t>альнейшему</w:t>
      </w:r>
      <w:proofErr w:type="spellEnd"/>
      <w:r w:rsidRPr="00B93F7E">
        <w:rPr>
          <w:rFonts w:ascii="Times New Roman" w:hAnsi="Times New Roman"/>
          <w:bCs/>
          <w:sz w:val="24"/>
          <w:szCs w:val="24"/>
        </w:rPr>
        <w:t xml:space="preserve"> самообразованию с его </w:t>
      </w:r>
      <w:proofErr w:type="spellStart"/>
      <w:r w:rsidRPr="00B93F7E">
        <w:rPr>
          <w:rFonts w:ascii="Times New Roman" w:hAnsi="Times New Roman"/>
          <w:bCs/>
          <w:sz w:val="24"/>
          <w:szCs w:val="24"/>
        </w:rPr>
        <w:t>помощью,использованию</w:t>
      </w:r>
      <w:proofErr w:type="spellEnd"/>
      <w:r w:rsidRPr="00B93F7E">
        <w:rPr>
          <w:rFonts w:ascii="Times New Roman" w:hAnsi="Times New Roman"/>
          <w:bCs/>
          <w:sz w:val="24"/>
          <w:szCs w:val="24"/>
        </w:rPr>
        <w:t xml:space="preserve"> иностранного языка в других областях </w:t>
      </w:r>
      <w:proofErr w:type="spellStart"/>
      <w:r w:rsidRPr="00B93F7E">
        <w:rPr>
          <w:rFonts w:ascii="Times New Roman" w:hAnsi="Times New Roman"/>
          <w:bCs/>
          <w:sz w:val="24"/>
          <w:szCs w:val="24"/>
        </w:rPr>
        <w:t>знаний;способности</w:t>
      </w:r>
      <w:proofErr w:type="spellEnd"/>
      <w:r w:rsidRPr="00B93F7E">
        <w:rPr>
          <w:rFonts w:ascii="Times New Roman" w:hAnsi="Times New Roman"/>
          <w:bCs/>
          <w:sz w:val="24"/>
          <w:szCs w:val="24"/>
        </w:rPr>
        <w:t xml:space="preserve"> к самооценке через наблюдение за собственной речью на родном </w:t>
      </w:r>
      <w:proofErr w:type="spellStart"/>
      <w:r w:rsidRPr="00B93F7E">
        <w:rPr>
          <w:rFonts w:ascii="Times New Roman" w:hAnsi="Times New Roman"/>
          <w:bCs/>
          <w:sz w:val="24"/>
          <w:szCs w:val="24"/>
        </w:rPr>
        <w:t>языке;личностному</w:t>
      </w:r>
      <w:proofErr w:type="spellEnd"/>
      <w:r w:rsidRPr="00B93F7E">
        <w:rPr>
          <w:rFonts w:ascii="Times New Roman" w:hAnsi="Times New Roman"/>
          <w:bCs/>
          <w:sz w:val="24"/>
          <w:szCs w:val="24"/>
        </w:rPr>
        <w:t xml:space="preserve"> самоопределению учащихся в отношении их будущей </w:t>
      </w:r>
      <w:proofErr w:type="spellStart"/>
      <w:r w:rsidRPr="00B93F7E">
        <w:rPr>
          <w:rFonts w:ascii="Times New Roman" w:hAnsi="Times New Roman"/>
          <w:bCs/>
          <w:sz w:val="24"/>
          <w:szCs w:val="24"/>
        </w:rPr>
        <w:t>профессии;их</w:t>
      </w:r>
      <w:proofErr w:type="spellEnd"/>
      <w:r w:rsidRPr="00B93F7E">
        <w:rPr>
          <w:rFonts w:ascii="Times New Roman" w:hAnsi="Times New Roman"/>
          <w:bCs/>
          <w:sz w:val="24"/>
          <w:szCs w:val="24"/>
        </w:rPr>
        <w:t xml:space="preserve"> социальная адаптация;</w:t>
      </w:r>
      <w:r w:rsidR="00D30DAE">
        <w:rPr>
          <w:rFonts w:ascii="Times New Roman" w:hAnsi="Times New Roman"/>
          <w:bCs/>
          <w:sz w:val="24"/>
          <w:szCs w:val="24"/>
        </w:rPr>
        <w:t xml:space="preserve"> </w:t>
      </w:r>
      <w:r w:rsidRPr="00B93F7E">
        <w:rPr>
          <w:rFonts w:ascii="Times New Roman" w:hAnsi="Times New Roman"/>
          <w:bCs/>
          <w:sz w:val="24"/>
          <w:szCs w:val="24"/>
        </w:rPr>
        <w:t>формирование качеств гражданина и патриота.</w:t>
      </w:r>
    </w:p>
    <w:p w:rsidR="00B93F7E" w:rsidRPr="00040414" w:rsidRDefault="00B93F7E" w:rsidP="00CD1F12">
      <w:pPr>
        <w:spacing w:after="0"/>
        <w:rPr>
          <w:rFonts w:ascii="Times New Roman" w:hAnsi="Times New Roman"/>
          <w:sz w:val="24"/>
          <w:szCs w:val="24"/>
        </w:rPr>
      </w:pPr>
    </w:p>
    <w:p w:rsidR="00F2798E" w:rsidRDefault="00F2798E" w:rsidP="00B74CA4">
      <w:pPr>
        <w:spacing w:line="360" w:lineRule="auto"/>
        <w:ind w:left="684"/>
        <w:jc w:val="center"/>
        <w:rPr>
          <w:b/>
        </w:rPr>
      </w:pPr>
    </w:p>
    <w:p w:rsidR="00B74CA4" w:rsidRPr="00F2798E" w:rsidRDefault="00B74CA4" w:rsidP="00B74CA4">
      <w:pPr>
        <w:spacing w:line="360" w:lineRule="auto"/>
        <w:ind w:left="684"/>
        <w:jc w:val="center"/>
        <w:rPr>
          <w:rFonts w:ascii="Times New Roman" w:hAnsi="Times New Roman"/>
          <w:b/>
        </w:rPr>
      </w:pPr>
      <w:r w:rsidRPr="00F2798E">
        <w:rPr>
          <w:rFonts w:ascii="Times New Roman" w:hAnsi="Times New Roman"/>
          <w:b/>
        </w:rPr>
        <w:t>Место предмета в базисном учебном плане</w:t>
      </w:r>
    </w:p>
    <w:p w:rsidR="00B74CA4" w:rsidRPr="000D43A5" w:rsidRDefault="00B74CA4" w:rsidP="00F2798E">
      <w:pPr>
        <w:spacing w:line="36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0D43A5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программа разработана из расчёта 3-х учебных часов в неделю, таким образом, общее количество часов в </w:t>
      </w:r>
      <w:r w:rsidR="000D43A5" w:rsidRPr="000D43A5">
        <w:rPr>
          <w:rFonts w:ascii="Times New Roman" w:hAnsi="Times New Roman"/>
          <w:sz w:val="24"/>
          <w:szCs w:val="24"/>
        </w:rPr>
        <w:t>10</w:t>
      </w:r>
      <w:r w:rsidRPr="000D43A5">
        <w:rPr>
          <w:rFonts w:ascii="Times New Roman" w:hAnsi="Times New Roman"/>
          <w:sz w:val="24"/>
          <w:szCs w:val="24"/>
        </w:rPr>
        <w:t xml:space="preserve"> класс</w:t>
      </w:r>
      <w:r w:rsidR="000D43A5">
        <w:rPr>
          <w:rFonts w:ascii="Times New Roman" w:hAnsi="Times New Roman"/>
          <w:sz w:val="24"/>
          <w:szCs w:val="24"/>
        </w:rPr>
        <w:t>е</w:t>
      </w:r>
      <w:r w:rsidRPr="000D43A5">
        <w:rPr>
          <w:rFonts w:ascii="Times New Roman" w:hAnsi="Times New Roman"/>
          <w:sz w:val="24"/>
          <w:szCs w:val="24"/>
        </w:rPr>
        <w:t xml:space="preserve"> составляет </w:t>
      </w:r>
      <w:r w:rsidR="000D43A5">
        <w:rPr>
          <w:rFonts w:ascii="Times New Roman" w:hAnsi="Times New Roman"/>
          <w:sz w:val="24"/>
          <w:szCs w:val="24"/>
        </w:rPr>
        <w:t>102</w:t>
      </w:r>
      <w:r w:rsidRPr="000D43A5">
        <w:rPr>
          <w:rFonts w:ascii="Times New Roman" w:hAnsi="Times New Roman"/>
          <w:sz w:val="24"/>
          <w:szCs w:val="24"/>
        </w:rPr>
        <w:t xml:space="preserve"> час</w:t>
      </w:r>
      <w:r w:rsidR="000D43A5">
        <w:rPr>
          <w:rFonts w:ascii="Times New Roman" w:hAnsi="Times New Roman"/>
          <w:sz w:val="24"/>
          <w:szCs w:val="24"/>
        </w:rPr>
        <w:t>а.</w:t>
      </w:r>
      <w:r w:rsidRPr="000D43A5">
        <w:rPr>
          <w:rFonts w:ascii="Times New Roman" w:hAnsi="Times New Roman"/>
          <w:sz w:val="24"/>
          <w:szCs w:val="24"/>
        </w:rPr>
        <w:t xml:space="preserve">  При этом резерв свободного времени составляет 10 % - 20 % от общего объёма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Резервные часы также могут использоваться в случае небольшого отставания в прохождении материала по объективным причинам</w:t>
      </w:r>
      <w:proofErr w:type="gramStart"/>
      <w:r w:rsidRPr="000D43A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D43A5">
        <w:rPr>
          <w:rFonts w:ascii="Times New Roman" w:hAnsi="Times New Roman"/>
          <w:sz w:val="24"/>
          <w:szCs w:val="24"/>
        </w:rPr>
        <w:t xml:space="preserve"> а также в случае небольшого опережения.</w:t>
      </w:r>
    </w:p>
    <w:p w:rsidR="00F2798E" w:rsidRPr="00F2798E" w:rsidRDefault="00F2798E" w:rsidP="00F2798E">
      <w:pPr>
        <w:spacing w:line="360" w:lineRule="auto"/>
        <w:ind w:firstLine="456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49"/>
      </w:tblGrid>
      <w:tr w:rsidR="00371102" w:rsidTr="007B74CB">
        <w:tc>
          <w:tcPr>
            <w:tcW w:w="13149" w:type="dxa"/>
            <w:tcBorders>
              <w:top w:val="nil"/>
              <w:left w:val="nil"/>
              <w:bottom w:val="nil"/>
              <w:right w:val="nil"/>
            </w:tcBorders>
          </w:tcPr>
          <w:p w:rsidR="00371102" w:rsidRDefault="00371102" w:rsidP="00F2798E">
            <w:pPr>
              <w:pStyle w:val="3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СОДЕРЖАНИЕ </w:t>
            </w:r>
          </w:p>
          <w:p w:rsidR="00371102" w:rsidRDefault="00371102" w:rsidP="00F2798E">
            <w:pPr>
              <w:jc w:val="center"/>
              <w:rPr>
                <w:b/>
              </w:rPr>
            </w:pPr>
          </w:p>
        </w:tc>
      </w:tr>
      <w:tr w:rsidR="00371102" w:rsidTr="007B74CB">
        <w:trPr>
          <w:trHeight w:val="867"/>
        </w:trPr>
        <w:tc>
          <w:tcPr>
            <w:tcW w:w="13149" w:type="dxa"/>
            <w:tcBorders>
              <w:top w:val="nil"/>
              <w:left w:val="nil"/>
              <w:bottom w:val="nil"/>
              <w:right w:val="nil"/>
            </w:tcBorders>
          </w:tcPr>
          <w:p w:rsidR="00371102" w:rsidRPr="00F2798E" w:rsidRDefault="00F2798E" w:rsidP="00F27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 речи</w:t>
            </w:r>
          </w:p>
        </w:tc>
      </w:tr>
      <w:tr w:rsidR="00371102" w:rsidTr="007B74CB">
        <w:tc>
          <w:tcPr>
            <w:tcW w:w="13149" w:type="dxa"/>
            <w:tcBorders>
              <w:top w:val="nil"/>
              <w:left w:val="nil"/>
              <w:bottom w:val="nil"/>
              <w:right w:val="nil"/>
            </w:tcBorders>
          </w:tcPr>
          <w:p w:rsidR="00371102" w:rsidRPr="00F2798E" w:rsidRDefault="00371102" w:rsidP="00F2798E">
            <w:pPr>
              <w:pStyle w:val="210"/>
              <w:tabs>
                <w:tab w:val="clear" w:pos="8222"/>
              </w:tabs>
              <w:ind w:right="0" w:firstLine="720"/>
              <w:jc w:val="both"/>
              <w:rPr>
                <w:sz w:val="24"/>
                <w:szCs w:val="24"/>
              </w:rPr>
            </w:pPr>
          </w:p>
          <w:p w:rsidR="00371102" w:rsidRPr="003A0921" w:rsidRDefault="00371102" w:rsidP="000D43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10CCB">
              <w:rPr>
                <w:rFonts w:ascii="Times New Roman" w:hAnsi="Times New Roman"/>
                <w:b/>
                <w:sz w:val="24"/>
                <w:szCs w:val="24"/>
              </w:rPr>
              <w:t>емейно</w:t>
            </w:r>
            <w:r w:rsidRPr="00F2798E">
              <w:rPr>
                <w:rFonts w:ascii="Times New Roman" w:hAnsi="Times New Roman"/>
                <w:b/>
                <w:sz w:val="24"/>
                <w:szCs w:val="24"/>
              </w:rPr>
              <w:t>-бытовая сфера.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CCB">
              <w:rPr>
                <w:rFonts w:ascii="Times New Roman" w:hAnsi="Times New Roman"/>
                <w:sz w:val="24"/>
                <w:szCs w:val="24"/>
              </w:rPr>
              <w:t>Человек, его внутренний мир.</w:t>
            </w:r>
            <w:r w:rsidR="0089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81C" w:rsidRPr="00F2798E">
              <w:rPr>
                <w:rFonts w:ascii="Times New Roman" w:hAnsi="Times New Roman"/>
                <w:sz w:val="24"/>
                <w:szCs w:val="24"/>
              </w:rPr>
              <w:t>Человек в поисках счастья; оптимисты и пессимисты; счастье в понимании различных сообществ; проблема выбора: альтернативные решения, создание счастья собственными руками для других и для себя; семья и счастье; достаток и счастье; дружба и любовь в жизни человека; философия счастья у разных людей.</w:t>
            </w:r>
            <w:r w:rsidR="0089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9781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89781C">
              <w:rPr>
                <w:rFonts w:ascii="Times New Roman" w:hAnsi="Times New Roman"/>
                <w:sz w:val="24"/>
                <w:szCs w:val="24"/>
              </w:rPr>
              <w:t>25 часов )</w:t>
            </w:r>
          </w:p>
          <w:p w:rsidR="00371102" w:rsidRPr="00776173" w:rsidRDefault="00371102" w:rsidP="0077617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b/>
                <w:szCs w:val="24"/>
              </w:rPr>
              <w:t>Социально-культурная сфера.</w:t>
            </w:r>
            <w:r w:rsidRPr="00F2798E">
              <w:rPr>
                <w:rFonts w:ascii="Times New Roman" w:hAnsi="Times New Roman"/>
                <w:szCs w:val="24"/>
              </w:rPr>
              <w:t xml:space="preserve">   Страна/страны изучаемого языка, их культурные  достопримечательности. </w:t>
            </w:r>
            <w:r w:rsidR="00D15F01">
              <w:rPr>
                <w:rFonts w:ascii="Times New Roman" w:hAnsi="Times New Roman"/>
                <w:szCs w:val="24"/>
              </w:rPr>
              <w:t>Искусство</w:t>
            </w:r>
            <w:r w:rsidR="00F10CCB">
              <w:rPr>
                <w:rFonts w:ascii="Times New Roman" w:hAnsi="Times New Roman"/>
                <w:szCs w:val="24"/>
              </w:rPr>
              <w:t xml:space="preserve">. </w:t>
            </w:r>
            <w:r w:rsidR="001B5F81">
              <w:rPr>
                <w:rFonts w:ascii="Times New Roman" w:hAnsi="Times New Roman"/>
                <w:sz w:val="24"/>
                <w:szCs w:val="24"/>
              </w:rPr>
              <w:t>И</w:t>
            </w:r>
            <w:r w:rsidR="001B5F81" w:rsidRPr="00F2798E">
              <w:rPr>
                <w:rFonts w:ascii="Times New Roman" w:hAnsi="Times New Roman"/>
                <w:sz w:val="24"/>
                <w:szCs w:val="24"/>
              </w:rPr>
              <w:t>звестные художники прошлого</w:t>
            </w:r>
            <w:r w:rsidR="001B5F81">
              <w:rPr>
                <w:rFonts w:ascii="Times New Roman" w:hAnsi="Times New Roman"/>
                <w:sz w:val="24"/>
                <w:szCs w:val="24"/>
              </w:rPr>
              <w:t>. К</w:t>
            </w:r>
            <w:r w:rsidR="001B5F81" w:rsidRPr="00F2798E">
              <w:rPr>
                <w:rFonts w:ascii="Times New Roman" w:hAnsi="Times New Roman"/>
                <w:sz w:val="24"/>
                <w:szCs w:val="24"/>
              </w:rPr>
              <w:t>ласс</w:t>
            </w:r>
            <w:r w:rsidR="001B5F81">
              <w:rPr>
                <w:rFonts w:ascii="Times New Roman" w:hAnsi="Times New Roman"/>
                <w:sz w:val="24"/>
                <w:szCs w:val="24"/>
              </w:rPr>
              <w:t>ическое и современное искусство</w:t>
            </w:r>
            <w:r w:rsidR="00135473">
              <w:rPr>
                <w:rFonts w:ascii="Times New Roman" w:hAnsi="Times New Roman"/>
                <w:sz w:val="24"/>
                <w:szCs w:val="24"/>
              </w:rPr>
              <w:t>. В</w:t>
            </w:r>
            <w:r w:rsidR="001B5F81" w:rsidRPr="00F2798E">
              <w:rPr>
                <w:rFonts w:ascii="Times New Roman" w:hAnsi="Times New Roman"/>
                <w:sz w:val="24"/>
                <w:szCs w:val="24"/>
              </w:rPr>
              <w:t xml:space="preserve">лияние искусства на </w:t>
            </w:r>
            <w:proofErr w:type="spellStart"/>
            <w:r w:rsidR="001B5F81" w:rsidRPr="00F2798E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Start"/>
            <w:r w:rsidR="001B5F81" w:rsidRPr="00F2798E">
              <w:rPr>
                <w:rFonts w:ascii="Times New Roman" w:hAnsi="Times New Roman"/>
                <w:sz w:val="24"/>
                <w:szCs w:val="24"/>
              </w:rPr>
              <w:t>.</w:t>
            </w:r>
            <w:r w:rsidR="00F10CCB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F10CCB">
              <w:rPr>
                <w:rFonts w:ascii="Times New Roman" w:hAnsi="Times New Roman"/>
                <w:szCs w:val="24"/>
              </w:rPr>
              <w:t>елигия</w:t>
            </w:r>
            <w:proofErr w:type="spellEnd"/>
            <w:r w:rsidR="00F10CCB">
              <w:rPr>
                <w:rFonts w:ascii="Times New Roman" w:hAnsi="Times New Roman"/>
                <w:szCs w:val="24"/>
              </w:rPr>
              <w:t xml:space="preserve">. </w:t>
            </w:r>
            <w:r w:rsidR="001B5F81" w:rsidRPr="00F2798E">
              <w:rPr>
                <w:rFonts w:ascii="Times New Roman" w:hAnsi="Times New Roman"/>
                <w:sz w:val="24"/>
                <w:szCs w:val="24"/>
              </w:rPr>
              <w:t>Ведущие мировые религии</w:t>
            </w:r>
            <w:r w:rsidR="001B5F81">
              <w:rPr>
                <w:rFonts w:ascii="Times New Roman" w:hAnsi="Times New Roman"/>
                <w:sz w:val="24"/>
                <w:szCs w:val="24"/>
              </w:rPr>
              <w:t>.</w:t>
            </w:r>
            <w:r w:rsidR="00135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F81">
              <w:rPr>
                <w:rFonts w:ascii="Times New Roman" w:hAnsi="Times New Roman"/>
                <w:sz w:val="24"/>
                <w:szCs w:val="24"/>
              </w:rPr>
              <w:t>Р</w:t>
            </w:r>
            <w:r w:rsidR="001B5F81" w:rsidRPr="00F2798E">
              <w:rPr>
                <w:rFonts w:ascii="Times New Roman" w:hAnsi="Times New Roman"/>
                <w:sz w:val="24"/>
                <w:szCs w:val="24"/>
              </w:rPr>
              <w:t>елигиозные символы, праздники, обряды; места поклонения верующих; священные книги; священные здания; языческие верования древнего человека; древнегреческие и древнеримские легенды; мифы древних народов Севера; суеверия людей; во что мы верим; атеистические воззрения людей.</w:t>
            </w:r>
            <w:r w:rsidR="001B5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F81" w:rsidRPr="00F2798E">
              <w:rPr>
                <w:rFonts w:ascii="Times New Roman" w:hAnsi="Times New Roman"/>
                <w:szCs w:val="24"/>
              </w:rPr>
              <w:t xml:space="preserve">Природа и экология, </w:t>
            </w:r>
            <w:r w:rsidR="001B5F81" w:rsidRPr="00F2798E">
              <w:rPr>
                <w:rFonts w:ascii="Times New Roman" w:hAnsi="Times New Roman"/>
                <w:i/>
                <w:szCs w:val="24"/>
              </w:rPr>
              <w:t>научно-технический</w:t>
            </w:r>
            <w:r w:rsidR="001B5F81">
              <w:rPr>
                <w:rFonts w:ascii="Times New Roman" w:hAnsi="Times New Roman"/>
                <w:szCs w:val="24"/>
              </w:rPr>
              <w:t xml:space="preserve"> </w:t>
            </w:r>
            <w:r w:rsidR="001B5F81" w:rsidRPr="00F2798E">
              <w:rPr>
                <w:rFonts w:ascii="Times New Roman" w:hAnsi="Times New Roman"/>
                <w:i/>
                <w:szCs w:val="24"/>
              </w:rPr>
              <w:t>прогресс</w:t>
            </w:r>
            <w:r w:rsidR="001B5F81" w:rsidRPr="00F2798E">
              <w:rPr>
                <w:rFonts w:ascii="Times New Roman" w:hAnsi="Times New Roman"/>
                <w:szCs w:val="24"/>
              </w:rPr>
              <w:t>. (</w:t>
            </w:r>
            <w:r w:rsidR="003A0921">
              <w:rPr>
                <w:rFonts w:ascii="Times New Roman" w:hAnsi="Times New Roman"/>
                <w:szCs w:val="24"/>
              </w:rPr>
              <w:t>75</w:t>
            </w:r>
            <w:r w:rsidR="001B5F81">
              <w:rPr>
                <w:rFonts w:ascii="Times New Roman" w:hAnsi="Times New Roman"/>
                <w:szCs w:val="24"/>
              </w:rPr>
              <w:t xml:space="preserve"> </w:t>
            </w:r>
            <w:r w:rsidR="001B5F81" w:rsidRPr="00F2798E">
              <w:rPr>
                <w:rFonts w:ascii="Times New Roman" w:hAnsi="Times New Roman"/>
                <w:szCs w:val="24"/>
              </w:rPr>
              <w:t>часов).</w:t>
            </w:r>
          </w:p>
          <w:p w:rsidR="00371102" w:rsidRPr="00F2798E" w:rsidRDefault="00371102" w:rsidP="00F2798E">
            <w:pPr>
              <w:pStyle w:val="11"/>
              <w:ind w:firstLine="720"/>
              <w:jc w:val="both"/>
              <w:rPr>
                <w:szCs w:val="24"/>
              </w:rPr>
            </w:pPr>
            <w:r w:rsidRPr="00F2798E">
              <w:rPr>
                <w:szCs w:val="24"/>
              </w:rPr>
              <w:lastRenderedPageBreak/>
              <w:t>.</w:t>
            </w:r>
          </w:p>
          <w:p w:rsidR="00371102" w:rsidRPr="00F2798E" w:rsidRDefault="00371102" w:rsidP="00F2798E">
            <w:pPr>
              <w:pStyle w:val="2"/>
              <w:ind w:firstLine="72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71102" w:rsidRPr="00F2798E" w:rsidRDefault="00371102" w:rsidP="00F2798E">
            <w:pPr>
              <w:pStyle w:val="2"/>
              <w:ind w:firstLine="720"/>
              <w:jc w:val="both"/>
              <w:rPr>
                <w:rFonts w:ascii="Times New Roman" w:hAnsi="Times New Roman"/>
                <w:b/>
                <w:szCs w:val="24"/>
              </w:rPr>
            </w:pPr>
            <w:r w:rsidRPr="00F2798E">
              <w:rPr>
                <w:rFonts w:ascii="Times New Roman" w:hAnsi="Times New Roman"/>
                <w:b/>
                <w:szCs w:val="24"/>
              </w:rPr>
              <w:t>РЕЧЕВЫЕ УМЕНИЯ</w:t>
            </w:r>
          </w:p>
          <w:p w:rsidR="00371102" w:rsidRPr="00F2798E" w:rsidRDefault="00371102" w:rsidP="00F2798E">
            <w:pPr>
              <w:pStyle w:val="2"/>
              <w:ind w:firstLine="72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371102" w:rsidRPr="00F2798E" w:rsidRDefault="00371102" w:rsidP="00F2798E">
            <w:pPr>
              <w:pStyle w:val="2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szCs w:val="24"/>
              </w:rPr>
            </w:pPr>
            <w:r w:rsidRPr="00F2798E">
              <w:rPr>
                <w:rFonts w:ascii="Times New Roman" w:hAnsi="Times New Roman"/>
                <w:b/>
                <w:color w:val="000000"/>
                <w:szCs w:val="24"/>
              </w:rPr>
              <w:t>Говорение</w:t>
            </w:r>
          </w:p>
          <w:p w:rsidR="00371102" w:rsidRPr="00F2798E" w:rsidRDefault="00371102" w:rsidP="00F2798E">
            <w:pPr>
              <w:pStyle w:val="3"/>
              <w:spacing w:line="360" w:lineRule="auto"/>
              <w:ind w:firstLine="720"/>
              <w:jc w:val="both"/>
              <w:rPr>
                <w:rFonts w:ascii="Times New Roman" w:hAnsi="Times New Roman"/>
                <w:szCs w:val="24"/>
              </w:rPr>
            </w:pPr>
            <w:r w:rsidRPr="00F2798E">
              <w:rPr>
                <w:rFonts w:ascii="Times New Roman" w:hAnsi="Times New Roman"/>
                <w:szCs w:val="24"/>
              </w:rPr>
              <w:t>Диалогическая речь</w:t>
            </w:r>
          </w:p>
          <w:p w:rsidR="00371102" w:rsidRPr="00F2798E" w:rsidRDefault="00371102" w:rsidP="00F2798E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>Совершенствование умений участвовать в диалогах этикетного характера,</w:t>
            </w:r>
            <w:r w:rsidR="00F27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>диалогах-расспросах, диалогах-побуждениях к действию, диалогах-обменах информацией, а также в  диалогах смешанного типа, включающих элементы разных типов диалогов на</w:t>
            </w:r>
            <w:r w:rsidR="00F27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>основе новой тематики, в тематических ситуациях официального и неофици</w:t>
            </w:r>
            <w:r w:rsidR="00F2798E">
              <w:rPr>
                <w:rFonts w:ascii="Times New Roman" w:hAnsi="Times New Roman"/>
                <w:sz w:val="24"/>
                <w:szCs w:val="24"/>
              </w:rPr>
              <w:t>ального повсе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>дневного общения.</w:t>
            </w:r>
          </w:p>
          <w:p w:rsidR="00371102" w:rsidRPr="00F2798E" w:rsidRDefault="00371102" w:rsidP="00F2798E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798E">
              <w:rPr>
                <w:rFonts w:ascii="Times New Roman" w:hAnsi="Times New Roman"/>
                <w:i/>
                <w:sz w:val="24"/>
                <w:szCs w:val="24"/>
              </w:rPr>
              <w:t>Развитие умений:</w:t>
            </w:r>
          </w:p>
          <w:p w:rsidR="00371102" w:rsidRPr="00F2798E" w:rsidRDefault="00371102" w:rsidP="00F2798E">
            <w:pPr>
              <w:numPr>
                <w:ilvl w:val="0"/>
                <w:numId w:val="20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>участвовать в беседе/дискуссии на знакомую тему,</w:t>
            </w:r>
          </w:p>
          <w:p w:rsidR="00371102" w:rsidRPr="00F2798E" w:rsidRDefault="00371102" w:rsidP="00F2798E">
            <w:pPr>
              <w:numPr>
                <w:ilvl w:val="0"/>
                <w:numId w:val="20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>осуществлять запрос информации,</w:t>
            </w:r>
          </w:p>
          <w:p w:rsidR="00371102" w:rsidRPr="00F2798E" w:rsidRDefault="00371102" w:rsidP="00F2798E">
            <w:pPr>
              <w:numPr>
                <w:ilvl w:val="0"/>
                <w:numId w:val="20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>обращаться за разъяснениями,</w:t>
            </w:r>
          </w:p>
          <w:p w:rsidR="00371102" w:rsidRPr="00F2798E" w:rsidRDefault="00371102" w:rsidP="00F2798E">
            <w:pPr>
              <w:numPr>
                <w:ilvl w:val="0"/>
                <w:numId w:val="20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выражать свое отношение к высказыванию партнера, свое мнение </w:t>
            </w:r>
            <w:proofErr w:type="gramStart"/>
            <w:r w:rsidRPr="00F2798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71102" w:rsidRPr="00F2798E" w:rsidRDefault="00371102" w:rsidP="00F2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                        обсуждаемой теме.</w:t>
            </w:r>
          </w:p>
          <w:p w:rsidR="00371102" w:rsidRPr="00F2798E" w:rsidRDefault="00371102" w:rsidP="00F2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>Объем диалогов – до 6-7 реплик со стороны каждого учащегося.</w:t>
            </w:r>
          </w:p>
          <w:p w:rsidR="00371102" w:rsidRPr="00F2798E" w:rsidRDefault="00371102" w:rsidP="00F2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102" w:rsidRPr="00F2798E" w:rsidRDefault="00371102" w:rsidP="00F2798E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Монологическая речь</w:t>
            </w:r>
          </w:p>
          <w:p w:rsidR="00371102" w:rsidRPr="00F2798E" w:rsidRDefault="00371102" w:rsidP="00F2798E">
            <w:pPr>
              <w:pStyle w:val="33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98E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умений устно выступать с сообщениями в связи </w:t>
            </w:r>
            <w:proofErr w:type="gramStart"/>
            <w:r w:rsidRPr="00F2798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2798E">
              <w:rPr>
                <w:rFonts w:ascii="Times New Roman" w:hAnsi="Times New Roman"/>
                <w:b/>
                <w:sz w:val="24"/>
                <w:szCs w:val="24"/>
              </w:rPr>
              <w:t xml:space="preserve">  увиденным /</w:t>
            </w:r>
          </w:p>
          <w:p w:rsidR="00371102" w:rsidRPr="00F2798E" w:rsidRDefault="00371102" w:rsidP="00F2798E">
            <w:pPr>
              <w:pStyle w:val="33"/>
              <w:jc w:val="both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proofErr w:type="gramStart"/>
            <w:r w:rsidRPr="00F2798E">
              <w:rPr>
                <w:rFonts w:ascii="Times New Roman" w:hAnsi="Times New Roman"/>
                <w:b/>
                <w:sz w:val="24"/>
                <w:szCs w:val="24"/>
              </w:rPr>
              <w:t xml:space="preserve">прочитанным,  по результатам работы над иноязычным проектом. </w:t>
            </w:r>
            <w:proofErr w:type="gramEnd"/>
          </w:p>
          <w:p w:rsidR="00371102" w:rsidRPr="00F2798E" w:rsidRDefault="00371102" w:rsidP="00F2798E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798E">
              <w:rPr>
                <w:rFonts w:ascii="Times New Roman" w:hAnsi="Times New Roman"/>
                <w:i/>
                <w:sz w:val="24"/>
                <w:szCs w:val="24"/>
              </w:rPr>
              <w:t>Развитие умений:</w:t>
            </w:r>
          </w:p>
          <w:p w:rsidR="00371102" w:rsidRPr="00F2798E" w:rsidRDefault="00371102" w:rsidP="00F2798E">
            <w:pPr>
              <w:numPr>
                <w:ilvl w:val="0"/>
                <w:numId w:val="2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делать сообщения, содержащие наиболее важную информацию по теме/проблеме, </w:t>
            </w:r>
          </w:p>
          <w:p w:rsidR="00371102" w:rsidRPr="00F2798E" w:rsidRDefault="00371102" w:rsidP="00F2798E">
            <w:pPr>
              <w:numPr>
                <w:ilvl w:val="0"/>
                <w:numId w:val="2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>кратко передавать содержание полученной информации;</w:t>
            </w:r>
          </w:p>
          <w:p w:rsidR="00371102" w:rsidRPr="00F2798E" w:rsidRDefault="00371102" w:rsidP="00F2798E">
            <w:pPr>
              <w:numPr>
                <w:ilvl w:val="0"/>
                <w:numId w:val="2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рассказывать о себе, своем окружении, своих планах, </w:t>
            </w:r>
            <w:r w:rsidRPr="00F2798E">
              <w:rPr>
                <w:rFonts w:ascii="Times New Roman" w:hAnsi="Times New Roman"/>
                <w:i/>
                <w:sz w:val="24"/>
                <w:szCs w:val="24"/>
              </w:rPr>
              <w:t>обосновывая</w:t>
            </w:r>
          </w:p>
          <w:p w:rsidR="00371102" w:rsidRPr="00F2798E" w:rsidRDefault="00371102" w:rsidP="00F2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свои намерения/поступки;</w:t>
            </w:r>
          </w:p>
          <w:p w:rsidR="00371102" w:rsidRPr="00F2798E" w:rsidRDefault="00371102" w:rsidP="00F2798E">
            <w:pPr>
              <w:numPr>
                <w:ilvl w:val="0"/>
                <w:numId w:val="2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 рассуждать о фактах/событиях, приводя примеры, аргументы, </w:t>
            </w:r>
            <w:r w:rsidRPr="00F2798E">
              <w:rPr>
                <w:rFonts w:ascii="Times New Roman" w:hAnsi="Times New Roman"/>
                <w:i/>
                <w:sz w:val="24"/>
                <w:szCs w:val="24"/>
              </w:rPr>
              <w:t>делая</w:t>
            </w:r>
          </w:p>
          <w:p w:rsidR="00371102" w:rsidRPr="00F2798E" w:rsidRDefault="00371102" w:rsidP="00F2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i/>
                <w:sz w:val="24"/>
                <w:szCs w:val="24"/>
              </w:rPr>
              <w:t xml:space="preserve"> выводы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>; описывать особенности жизни и культуры своей страны и страны/стран изучаемого</w:t>
            </w:r>
            <w:r w:rsidR="00F27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>языка.</w:t>
            </w:r>
          </w:p>
          <w:p w:rsidR="00371102" w:rsidRPr="00F2798E" w:rsidRDefault="00371102" w:rsidP="00F2798E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Объем  монологического высказывания 12-15 фраз.</w:t>
            </w:r>
          </w:p>
          <w:p w:rsidR="00F2798E" w:rsidRDefault="00F2798E" w:rsidP="00F2798E">
            <w:pPr>
              <w:pStyle w:val="210"/>
              <w:tabs>
                <w:tab w:val="clear" w:pos="8222"/>
              </w:tabs>
              <w:ind w:right="0" w:firstLine="720"/>
              <w:jc w:val="both"/>
              <w:rPr>
                <w:b/>
                <w:sz w:val="24"/>
                <w:szCs w:val="24"/>
              </w:rPr>
            </w:pPr>
          </w:p>
          <w:p w:rsidR="00371102" w:rsidRDefault="00371102" w:rsidP="00F2798E">
            <w:pPr>
              <w:pStyle w:val="210"/>
              <w:tabs>
                <w:tab w:val="clear" w:pos="8222"/>
              </w:tabs>
              <w:ind w:right="0" w:firstLine="720"/>
              <w:jc w:val="both"/>
              <w:rPr>
                <w:b/>
                <w:sz w:val="24"/>
                <w:szCs w:val="24"/>
              </w:rPr>
            </w:pPr>
            <w:proofErr w:type="spellStart"/>
            <w:r w:rsidRPr="00F2798E">
              <w:rPr>
                <w:b/>
                <w:sz w:val="24"/>
                <w:szCs w:val="24"/>
              </w:rPr>
              <w:t>Аудирование</w:t>
            </w:r>
            <w:proofErr w:type="spellEnd"/>
          </w:p>
          <w:p w:rsidR="00F2798E" w:rsidRPr="00F2798E" w:rsidRDefault="00F2798E" w:rsidP="00F2798E">
            <w:pPr>
              <w:pStyle w:val="210"/>
              <w:tabs>
                <w:tab w:val="clear" w:pos="8222"/>
              </w:tabs>
              <w:ind w:right="0" w:firstLine="720"/>
              <w:jc w:val="both"/>
              <w:rPr>
                <w:b/>
                <w:sz w:val="24"/>
                <w:szCs w:val="24"/>
              </w:rPr>
            </w:pPr>
          </w:p>
          <w:p w:rsidR="00371102" w:rsidRPr="00F2798E" w:rsidRDefault="00371102" w:rsidP="00F66FF5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>Дальнейшее развитие понимания на слух (с р</w:t>
            </w:r>
            <w:r w:rsidR="00F66FF5">
              <w:rPr>
                <w:rFonts w:ascii="Times New Roman" w:hAnsi="Times New Roman"/>
                <w:sz w:val="24"/>
                <w:szCs w:val="24"/>
              </w:rPr>
              <w:t>азличной степенью полноты и точ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>ности) высказываний собеседников в процессе общения, а также содержание</w:t>
            </w:r>
            <w:r w:rsidRPr="00F279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 xml:space="preserve"> аутентичных</w:t>
            </w:r>
            <w:r w:rsidR="00F6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>аудио- и видеотекстов различных жанров и длительности звучания до 3</w:t>
            </w:r>
            <w:r w:rsidR="00F66FF5">
              <w:rPr>
                <w:rFonts w:ascii="Times New Roman" w:hAnsi="Times New Roman"/>
                <w:sz w:val="24"/>
                <w:szCs w:val="24"/>
              </w:rPr>
              <w:t>-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>х минут:</w:t>
            </w:r>
          </w:p>
          <w:p w:rsidR="00371102" w:rsidRPr="00F66FF5" w:rsidRDefault="00371102" w:rsidP="00F2798E">
            <w:pPr>
              <w:numPr>
                <w:ilvl w:val="0"/>
                <w:numId w:val="18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>понимания основного содержания несложных звучащих текстов монологи</w:t>
            </w:r>
            <w:r w:rsidRPr="00F66FF5">
              <w:rPr>
                <w:rFonts w:ascii="Times New Roman" w:hAnsi="Times New Roman"/>
                <w:sz w:val="24"/>
                <w:szCs w:val="24"/>
              </w:rPr>
              <w:t xml:space="preserve">ческого и диалогического характера: </w:t>
            </w:r>
            <w:proofErr w:type="gramStart"/>
            <w:r w:rsidRPr="00F66FF5">
              <w:rPr>
                <w:rFonts w:ascii="Times New Roman" w:hAnsi="Times New Roman"/>
                <w:i/>
                <w:sz w:val="24"/>
                <w:szCs w:val="24"/>
              </w:rPr>
              <w:t>теле</w:t>
            </w:r>
            <w:proofErr w:type="gramEnd"/>
            <w:r w:rsidRPr="00F66FF5">
              <w:rPr>
                <w:rFonts w:ascii="Times New Roman" w:hAnsi="Times New Roman"/>
                <w:i/>
                <w:sz w:val="24"/>
                <w:szCs w:val="24"/>
              </w:rPr>
              <w:t>- и радиопередач</w:t>
            </w:r>
            <w:r w:rsidRPr="00F66FF5">
              <w:rPr>
                <w:rFonts w:ascii="Times New Roman" w:hAnsi="Times New Roman"/>
                <w:sz w:val="24"/>
                <w:szCs w:val="24"/>
              </w:rPr>
              <w:t xml:space="preserve"> в рамках изучаемых тем; </w:t>
            </w:r>
          </w:p>
          <w:p w:rsidR="00371102" w:rsidRPr="00F2798E" w:rsidRDefault="00371102" w:rsidP="00F2798E">
            <w:pPr>
              <w:numPr>
                <w:ilvl w:val="0"/>
                <w:numId w:val="18"/>
              </w:numPr>
              <w:spacing w:after="0" w:line="240" w:lineRule="auto"/>
              <w:ind w:left="0" w:right="10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>выборочного понимания необходимой информации в  объявлениях  и информационной рекламе;</w:t>
            </w:r>
          </w:p>
          <w:p w:rsidR="00371102" w:rsidRDefault="00371102" w:rsidP="00F2798E">
            <w:pPr>
              <w:numPr>
                <w:ilvl w:val="0"/>
                <w:numId w:val="18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относительно полного понимания высказываний собеседника в </w:t>
            </w:r>
            <w:r w:rsidRPr="00F66FF5">
              <w:rPr>
                <w:rFonts w:ascii="Times New Roman" w:hAnsi="Times New Roman"/>
                <w:sz w:val="24"/>
                <w:szCs w:val="24"/>
              </w:rPr>
              <w:t>наиболее распространенных стандартных ситуациях повседневного общения.</w:t>
            </w:r>
          </w:p>
          <w:p w:rsidR="00F66FF5" w:rsidRPr="00F66FF5" w:rsidRDefault="00F66FF5" w:rsidP="00F66FF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102" w:rsidRPr="00F66FF5" w:rsidRDefault="00371102" w:rsidP="00F2798E">
            <w:pPr>
              <w:pStyle w:val="210"/>
              <w:tabs>
                <w:tab w:val="clear" w:pos="8222"/>
              </w:tabs>
              <w:ind w:right="0" w:firstLine="720"/>
              <w:jc w:val="both"/>
              <w:rPr>
                <w:i/>
                <w:sz w:val="24"/>
                <w:szCs w:val="24"/>
              </w:rPr>
            </w:pPr>
            <w:r w:rsidRPr="00F66FF5">
              <w:rPr>
                <w:i/>
                <w:sz w:val="24"/>
                <w:szCs w:val="24"/>
              </w:rPr>
              <w:t xml:space="preserve">Развитие умений: </w:t>
            </w:r>
          </w:p>
          <w:p w:rsidR="00371102" w:rsidRPr="00F2798E" w:rsidRDefault="00371102" w:rsidP="00F2798E">
            <w:pPr>
              <w:pStyle w:val="210"/>
              <w:numPr>
                <w:ilvl w:val="0"/>
                <w:numId w:val="19"/>
              </w:numPr>
              <w:tabs>
                <w:tab w:val="clear" w:pos="8222"/>
              </w:tabs>
              <w:ind w:left="0" w:right="0" w:firstLine="720"/>
              <w:jc w:val="both"/>
              <w:rPr>
                <w:b/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F2798E">
              <w:rPr>
                <w:sz w:val="24"/>
                <w:szCs w:val="24"/>
              </w:rPr>
              <w:t>второстепенной</w:t>
            </w:r>
            <w:proofErr w:type="gramEnd"/>
            <w:r w:rsidRPr="00F2798E">
              <w:rPr>
                <w:sz w:val="24"/>
                <w:szCs w:val="24"/>
              </w:rPr>
              <w:t xml:space="preserve">; </w:t>
            </w:r>
          </w:p>
          <w:p w:rsidR="00371102" w:rsidRPr="00F2798E" w:rsidRDefault="00371102" w:rsidP="00F2798E">
            <w:pPr>
              <w:pStyle w:val="210"/>
              <w:numPr>
                <w:ilvl w:val="0"/>
                <w:numId w:val="19"/>
              </w:numPr>
              <w:tabs>
                <w:tab w:val="clear" w:pos="8222"/>
              </w:tabs>
              <w:ind w:left="0" w:right="0" w:firstLine="720"/>
              <w:jc w:val="both"/>
              <w:rPr>
                <w:b/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выявлять наиболее значимые факты;</w:t>
            </w:r>
          </w:p>
          <w:p w:rsidR="00371102" w:rsidRPr="00F2798E" w:rsidRDefault="00371102" w:rsidP="00F2798E">
            <w:pPr>
              <w:pStyle w:val="210"/>
              <w:numPr>
                <w:ilvl w:val="0"/>
                <w:numId w:val="19"/>
              </w:numPr>
              <w:tabs>
                <w:tab w:val="clear" w:pos="8222"/>
              </w:tabs>
              <w:ind w:left="0" w:right="0" w:firstLine="720"/>
              <w:jc w:val="both"/>
              <w:rPr>
                <w:b/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 xml:space="preserve">определять свое отношение к ним, извлекать из аудио текста </w:t>
            </w:r>
          </w:p>
          <w:p w:rsidR="00371102" w:rsidRPr="00F2798E" w:rsidRDefault="00371102" w:rsidP="00F2798E">
            <w:pPr>
              <w:pStyle w:val="210"/>
              <w:tabs>
                <w:tab w:val="clear" w:pos="8222"/>
              </w:tabs>
              <w:ind w:right="0"/>
              <w:jc w:val="both"/>
              <w:rPr>
                <w:b/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необходимую/интересующую информацию.</w:t>
            </w:r>
          </w:p>
          <w:p w:rsidR="00371102" w:rsidRPr="00F2798E" w:rsidRDefault="00371102" w:rsidP="00F2798E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102" w:rsidRDefault="00371102" w:rsidP="00F2798E">
            <w:pPr>
              <w:pStyle w:val="210"/>
              <w:tabs>
                <w:tab w:val="clear" w:pos="8222"/>
              </w:tabs>
              <w:ind w:right="0" w:firstLine="720"/>
              <w:jc w:val="both"/>
              <w:rPr>
                <w:b/>
                <w:sz w:val="24"/>
                <w:szCs w:val="24"/>
              </w:rPr>
            </w:pPr>
            <w:r w:rsidRPr="00F2798E">
              <w:rPr>
                <w:b/>
                <w:sz w:val="24"/>
                <w:szCs w:val="24"/>
              </w:rPr>
              <w:t>Чтение</w:t>
            </w:r>
          </w:p>
          <w:p w:rsidR="00F2798E" w:rsidRPr="00F2798E" w:rsidRDefault="00F2798E" w:rsidP="00F2798E">
            <w:pPr>
              <w:pStyle w:val="210"/>
              <w:tabs>
                <w:tab w:val="clear" w:pos="8222"/>
              </w:tabs>
              <w:ind w:right="0" w:firstLine="720"/>
              <w:jc w:val="both"/>
              <w:rPr>
                <w:b/>
                <w:sz w:val="24"/>
                <w:szCs w:val="24"/>
              </w:rPr>
            </w:pPr>
          </w:p>
          <w:p w:rsidR="00371102" w:rsidRPr="00F2798E" w:rsidRDefault="00371102" w:rsidP="00F2798E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>Дальнейшее развитие всех основных видов чтения аутентичных текстов различных</w:t>
            </w:r>
            <w:r w:rsidR="00F27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>стилей: публицистических, научно-популярных,  художественных, прагматических, а также</w:t>
            </w:r>
            <w:r w:rsidR="00F27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 xml:space="preserve">текстов из разных областей знания (с учетом </w:t>
            </w:r>
            <w:proofErr w:type="spellStart"/>
            <w:r w:rsidRPr="00F2798E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F2798E">
              <w:rPr>
                <w:rFonts w:ascii="Times New Roman" w:hAnsi="Times New Roman"/>
                <w:sz w:val="24"/>
                <w:szCs w:val="24"/>
              </w:rPr>
              <w:t xml:space="preserve"> связей):</w:t>
            </w:r>
          </w:p>
          <w:p w:rsidR="00371102" w:rsidRPr="00F66FF5" w:rsidRDefault="00371102" w:rsidP="00F2798E">
            <w:pPr>
              <w:numPr>
                <w:ilvl w:val="0"/>
                <w:numId w:val="18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ознакомительного чтения – с целью понимания основного содержания </w:t>
            </w:r>
            <w:r w:rsidRPr="00F66FF5">
              <w:rPr>
                <w:rFonts w:ascii="Times New Roman" w:hAnsi="Times New Roman"/>
                <w:sz w:val="24"/>
                <w:szCs w:val="24"/>
              </w:rPr>
              <w:t xml:space="preserve">сообщений,  </w:t>
            </w:r>
            <w:r w:rsidRPr="00F66FF5">
              <w:rPr>
                <w:rFonts w:ascii="Times New Roman" w:hAnsi="Times New Roman"/>
                <w:i/>
                <w:sz w:val="24"/>
                <w:szCs w:val="24"/>
              </w:rPr>
              <w:t>репортажей</w:t>
            </w:r>
            <w:r w:rsidRPr="00F66FF5">
              <w:rPr>
                <w:rFonts w:ascii="Times New Roman" w:hAnsi="Times New Roman"/>
                <w:sz w:val="24"/>
                <w:szCs w:val="24"/>
              </w:rPr>
              <w:t>, отрывков из произведений художественной литературы, несложных публикаций научно-познавательного характера;</w:t>
            </w:r>
          </w:p>
          <w:p w:rsidR="00371102" w:rsidRPr="00F2798E" w:rsidRDefault="00371102" w:rsidP="00F2798E">
            <w:pPr>
              <w:numPr>
                <w:ilvl w:val="0"/>
                <w:numId w:val="18"/>
              </w:numPr>
              <w:spacing w:after="0" w:line="36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lastRenderedPageBreak/>
              <w:t>изучающего чтения – с целью полного и точного понимания информации</w:t>
            </w:r>
            <w:r w:rsidR="00F27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>прагматических текстов (инструкций, рецептов, статистических данных);</w:t>
            </w:r>
          </w:p>
          <w:p w:rsidR="00371102" w:rsidRDefault="00371102" w:rsidP="00F2798E">
            <w:pPr>
              <w:numPr>
                <w:ilvl w:val="0"/>
                <w:numId w:val="18"/>
              </w:numPr>
              <w:spacing w:after="0" w:line="36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>просмотрового/поискового чтения – с целью выборочного понимания</w:t>
            </w:r>
            <w:r w:rsidR="00F27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 xml:space="preserve">необходимой/интересующей информации из текста </w:t>
            </w:r>
            <w:r w:rsidRPr="00F2798E">
              <w:rPr>
                <w:rFonts w:ascii="Times New Roman" w:hAnsi="Times New Roman"/>
                <w:i/>
                <w:sz w:val="24"/>
                <w:szCs w:val="24"/>
              </w:rPr>
              <w:t>статьи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>, проспекта.</w:t>
            </w:r>
          </w:p>
          <w:p w:rsidR="00F2798E" w:rsidRPr="00F2798E" w:rsidRDefault="00F2798E" w:rsidP="00F2798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102" w:rsidRPr="00F2798E" w:rsidRDefault="00371102" w:rsidP="00F2798E">
            <w:pPr>
              <w:pStyle w:val="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798E">
              <w:rPr>
                <w:rFonts w:ascii="Times New Roman" w:hAnsi="Times New Roman"/>
                <w:i/>
                <w:sz w:val="24"/>
                <w:szCs w:val="24"/>
              </w:rPr>
              <w:t>Развитие умений:</w:t>
            </w:r>
          </w:p>
          <w:p w:rsidR="00371102" w:rsidRPr="00F2798E" w:rsidRDefault="00371102" w:rsidP="00F2798E">
            <w:pPr>
              <w:numPr>
                <w:ilvl w:val="0"/>
                <w:numId w:val="22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выделять основные факты; </w:t>
            </w:r>
          </w:p>
          <w:p w:rsidR="00371102" w:rsidRPr="00F2798E" w:rsidRDefault="00371102" w:rsidP="00F2798E">
            <w:pPr>
              <w:numPr>
                <w:ilvl w:val="0"/>
                <w:numId w:val="22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F2798E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F279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1102" w:rsidRPr="00F2798E" w:rsidRDefault="00371102" w:rsidP="00F2798E">
            <w:pPr>
              <w:numPr>
                <w:ilvl w:val="0"/>
                <w:numId w:val="22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798E">
              <w:rPr>
                <w:rFonts w:ascii="Times New Roman" w:hAnsi="Times New Roman"/>
                <w:i/>
                <w:sz w:val="24"/>
                <w:szCs w:val="24"/>
              </w:rPr>
              <w:t>предвосхищать возможные события/факты;</w:t>
            </w:r>
          </w:p>
          <w:p w:rsidR="00371102" w:rsidRPr="00F2798E" w:rsidRDefault="00371102" w:rsidP="00F2798E">
            <w:pPr>
              <w:numPr>
                <w:ilvl w:val="0"/>
                <w:numId w:val="22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 раскрывать причинно-следственные связи между фактами;</w:t>
            </w:r>
          </w:p>
          <w:p w:rsidR="00371102" w:rsidRPr="00F2798E" w:rsidRDefault="00371102" w:rsidP="00F2798E">
            <w:pPr>
              <w:numPr>
                <w:ilvl w:val="0"/>
                <w:numId w:val="22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i/>
                <w:sz w:val="24"/>
                <w:szCs w:val="24"/>
              </w:rPr>
              <w:t>понимать аргументацию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71102" w:rsidRPr="00F2798E" w:rsidRDefault="00371102" w:rsidP="00F2798E">
            <w:pPr>
              <w:numPr>
                <w:ilvl w:val="0"/>
                <w:numId w:val="22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извлекать необходимую/интересующую информацию; </w:t>
            </w:r>
          </w:p>
          <w:p w:rsidR="00371102" w:rsidRPr="00F2798E" w:rsidRDefault="00371102" w:rsidP="00F2798E">
            <w:pPr>
              <w:numPr>
                <w:ilvl w:val="0"/>
                <w:numId w:val="22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определять свое отношение к </w:t>
            </w:r>
            <w:proofErr w:type="gramStart"/>
            <w:r w:rsidRPr="00F2798E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F279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1102" w:rsidRPr="00F2798E" w:rsidRDefault="00371102" w:rsidP="00F2798E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102" w:rsidRPr="00F2798E" w:rsidRDefault="00371102" w:rsidP="00F2798E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</w:pPr>
          </w:p>
          <w:p w:rsidR="00371102" w:rsidRDefault="00371102" w:rsidP="00F2798E">
            <w:pPr>
              <w:pStyle w:val="210"/>
              <w:tabs>
                <w:tab w:val="clear" w:pos="8222"/>
              </w:tabs>
              <w:ind w:right="0" w:firstLine="720"/>
              <w:jc w:val="both"/>
              <w:rPr>
                <w:b/>
                <w:sz w:val="24"/>
                <w:szCs w:val="24"/>
              </w:rPr>
            </w:pPr>
            <w:r w:rsidRPr="00F2798E">
              <w:rPr>
                <w:b/>
                <w:sz w:val="24"/>
                <w:szCs w:val="24"/>
              </w:rPr>
              <w:t>Письменная речь</w:t>
            </w:r>
          </w:p>
          <w:p w:rsidR="00F2798E" w:rsidRPr="00F2798E" w:rsidRDefault="00F2798E" w:rsidP="00F2798E">
            <w:pPr>
              <w:pStyle w:val="210"/>
              <w:tabs>
                <w:tab w:val="clear" w:pos="8222"/>
              </w:tabs>
              <w:ind w:right="0" w:firstLine="720"/>
              <w:jc w:val="both"/>
              <w:rPr>
                <w:b/>
                <w:sz w:val="24"/>
                <w:szCs w:val="24"/>
              </w:rPr>
            </w:pPr>
          </w:p>
          <w:p w:rsidR="00371102" w:rsidRPr="00F2798E" w:rsidRDefault="00371102" w:rsidP="00F2798E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 </w:t>
            </w:r>
          </w:p>
          <w:p w:rsidR="00371102" w:rsidRPr="00F2798E" w:rsidRDefault="00371102" w:rsidP="00F2798E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>Развитие умений: расспрашивать в личном письме о новостях и сообщать их;</w:t>
            </w:r>
            <w:r w:rsidR="00F27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>рассказывать об отдельных фактах/событиях своей жизни, выражая свои суждения и</w:t>
            </w:r>
            <w:r w:rsidR="00F27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>чувства; описывать свои планы на будущее.</w:t>
            </w:r>
          </w:p>
          <w:p w:rsidR="00371102" w:rsidRDefault="00371102" w:rsidP="00F2798E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173" w:rsidRPr="00F2798E" w:rsidRDefault="00776173" w:rsidP="00F2798E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102" w:rsidRPr="00F2798E" w:rsidRDefault="00371102" w:rsidP="00F2798E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102" w:rsidRPr="00F2798E" w:rsidRDefault="00371102" w:rsidP="00F2798E">
            <w:pPr>
              <w:pStyle w:val="a9"/>
              <w:ind w:firstLine="72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2798E">
              <w:rPr>
                <w:rFonts w:ascii="Times New Roman" w:hAnsi="Times New Roman"/>
                <w:b/>
                <w:caps/>
                <w:sz w:val="24"/>
                <w:szCs w:val="24"/>
              </w:rPr>
              <w:t>КОМПЕНСАТОРНЫЕ УМЕНИЯ</w:t>
            </w:r>
          </w:p>
          <w:p w:rsidR="00371102" w:rsidRPr="00F2798E" w:rsidRDefault="00371102" w:rsidP="00F2798E">
            <w:pPr>
              <w:pStyle w:val="a4"/>
              <w:spacing w:line="360" w:lineRule="auto"/>
              <w:ind w:firstLine="720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Совершенствование следующих умений: пользоваться языковой и контекстуальной</w:t>
            </w:r>
            <w:r w:rsidR="00F2798E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 xml:space="preserve">догадкой при чтении и </w:t>
            </w:r>
            <w:proofErr w:type="spellStart"/>
            <w:r w:rsidRPr="00F2798E">
              <w:rPr>
                <w:sz w:val="24"/>
                <w:szCs w:val="24"/>
              </w:rPr>
              <w:t>аудировании</w:t>
            </w:r>
            <w:proofErr w:type="spellEnd"/>
            <w:r w:rsidRPr="00F2798E">
              <w:rPr>
                <w:sz w:val="24"/>
                <w:szCs w:val="24"/>
              </w:rPr>
              <w:t xml:space="preserve">; прогнозировать содержание текста по заголовку/ началу текста,  использовать текстовые опоры различного рода  (подзаголовки, </w:t>
            </w:r>
            <w:proofErr w:type="spellStart"/>
            <w:r w:rsidRPr="00F2798E">
              <w:rPr>
                <w:sz w:val="24"/>
                <w:szCs w:val="24"/>
              </w:rPr>
              <w:t>таблицы</w:t>
            </w:r>
            <w:proofErr w:type="gramStart"/>
            <w:r w:rsidRPr="00F2798E">
              <w:rPr>
                <w:sz w:val="24"/>
                <w:szCs w:val="24"/>
              </w:rPr>
              <w:t>,г</w:t>
            </w:r>
            <w:proofErr w:type="gramEnd"/>
            <w:r w:rsidRPr="00F2798E">
              <w:rPr>
                <w:sz w:val="24"/>
                <w:szCs w:val="24"/>
              </w:rPr>
              <w:t>рафики</w:t>
            </w:r>
            <w:proofErr w:type="spellEnd"/>
            <w:r w:rsidRPr="00F2798E">
              <w:rPr>
                <w:sz w:val="24"/>
                <w:szCs w:val="24"/>
              </w:rPr>
              <w:t xml:space="preserve">, шрифтовые выделения, комментарии, сноски); игнорировать лексические и смысловые трудности, не влияющие на понимание основного содержания </w:t>
            </w:r>
            <w:proofErr w:type="spellStart"/>
            <w:r w:rsidRPr="00F2798E">
              <w:rPr>
                <w:sz w:val="24"/>
                <w:szCs w:val="24"/>
              </w:rPr>
              <w:t>текста,использовать</w:t>
            </w:r>
            <w:proofErr w:type="spellEnd"/>
            <w:r w:rsidRPr="00F2798E">
              <w:rPr>
                <w:sz w:val="24"/>
                <w:szCs w:val="24"/>
              </w:rPr>
              <w:t xml:space="preserve"> переспрос и словарные замены в процессе </w:t>
            </w:r>
            <w:proofErr w:type="spellStart"/>
            <w:r w:rsidRPr="00F2798E">
              <w:rPr>
                <w:sz w:val="24"/>
                <w:szCs w:val="24"/>
              </w:rPr>
              <w:t>устноречевого</w:t>
            </w:r>
            <w:proofErr w:type="spellEnd"/>
            <w:r w:rsidRPr="00F2798E">
              <w:rPr>
                <w:sz w:val="24"/>
                <w:szCs w:val="24"/>
              </w:rPr>
              <w:t xml:space="preserve"> общения; </w:t>
            </w:r>
            <w:proofErr w:type="spellStart"/>
            <w:r w:rsidRPr="00F2798E">
              <w:rPr>
                <w:sz w:val="24"/>
                <w:szCs w:val="24"/>
              </w:rPr>
              <w:t>мимику</w:t>
            </w:r>
            <w:proofErr w:type="gramStart"/>
            <w:r w:rsidRPr="00F2798E">
              <w:rPr>
                <w:sz w:val="24"/>
                <w:szCs w:val="24"/>
              </w:rPr>
              <w:t>,ж</w:t>
            </w:r>
            <w:proofErr w:type="gramEnd"/>
            <w:r w:rsidRPr="00F2798E">
              <w:rPr>
                <w:sz w:val="24"/>
                <w:szCs w:val="24"/>
              </w:rPr>
              <w:t>есты</w:t>
            </w:r>
            <w:proofErr w:type="spellEnd"/>
            <w:r w:rsidRPr="00F2798E">
              <w:rPr>
                <w:sz w:val="24"/>
                <w:szCs w:val="24"/>
              </w:rPr>
              <w:t>.</w:t>
            </w:r>
          </w:p>
          <w:p w:rsidR="00371102" w:rsidRPr="00F2798E" w:rsidRDefault="00371102" w:rsidP="00F2798E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371102" w:rsidRPr="00F2798E" w:rsidRDefault="00371102" w:rsidP="00F2798E">
            <w:pPr>
              <w:pStyle w:val="4"/>
              <w:ind w:firstLine="720"/>
              <w:jc w:val="both"/>
              <w:rPr>
                <w:snapToGrid w:val="0"/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УЧЕБНО-ПОЗНАВАТЕЛЬНЫЕ УМЕНИЯ</w:t>
            </w:r>
          </w:p>
          <w:p w:rsidR="00371102" w:rsidRPr="00F2798E" w:rsidRDefault="00371102" w:rsidP="00920277">
            <w:pPr>
              <w:pStyle w:val="a4"/>
              <w:spacing w:line="360" w:lineRule="auto"/>
              <w:ind w:firstLine="720"/>
              <w:rPr>
                <w:sz w:val="24"/>
                <w:szCs w:val="24"/>
              </w:rPr>
            </w:pPr>
            <w:proofErr w:type="gramStart"/>
            <w:r w:rsidRPr="00F2798E">
              <w:rPr>
                <w:sz w:val="24"/>
                <w:szCs w:val="24"/>
              </w:rPr>
              <w:t xml:space="preserve">Дальнейшее </w:t>
            </w:r>
            <w:r w:rsidRPr="00F2798E">
              <w:rPr>
                <w:b/>
                <w:sz w:val="24"/>
                <w:szCs w:val="24"/>
              </w:rPr>
              <w:t>развитие</w:t>
            </w:r>
            <w:r w:rsidRPr="00F2798E">
              <w:rPr>
                <w:sz w:val="24"/>
                <w:szCs w:val="24"/>
              </w:rPr>
              <w:t xml:space="preserve"> </w:t>
            </w:r>
            <w:proofErr w:type="spellStart"/>
            <w:r w:rsidRPr="00F2798E">
              <w:rPr>
                <w:b/>
                <w:sz w:val="24"/>
                <w:szCs w:val="24"/>
              </w:rPr>
              <w:t>общеучебных</w:t>
            </w:r>
            <w:proofErr w:type="spellEnd"/>
            <w:r w:rsidRPr="00F2798E">
              <w:rPr>
                <w:b/>
                <w:sz w:val="24"/>
                <w:szCs w:val="24"/>
              </w:rPr>
              <w:t xml:space="preserve"> умений,</w:t>
            </w:r>
            <w:r w:rsidRPr="00F2798E">
              <w:rPr>
                <w:sz w:val="24"/>
                <w:szCs w:val="24"/>
              </w:rPr>
              <w:t xml:space="preserve"> св</w:t>
            </w:r>
            <w:r w:rsidR="00F2798E">
              <w:rPr>
                <w:sz w:val="24"/>
                <w:szCs w:val="24"/>
              </w:rPr>
              <w:t>язанных с приемами самостоятель</w:t>
            </w:r>
            <w:r w:rsidRPr="00F2798E">
              <w:rPr>
                <w:sz w:val="24"/>
                <w:szCs w:val="24"/>
              </w:rPr>
              <w:t xml:space="preserve">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      </w:r>
            <w:proofErr w:type="spellStart"/>
            <w:r w:rsidRPr="00F2798E">
              <w:rPr>
                <w:sz w:val="24"/>
                <w:szCs w:val="24"/>
              </w:rPr>
              <w:t>аудиотексте</w:t>
            </w:r>
            <w:proofErr w:type="spellEnd"/>
            <w:r w:rsidRPr="00F2798E">
              <w:rPr>
                <w:sz w:val="24"/>
                <w:szCs w:val="24"/>
              </w:rPr>
              <w:t xml:space="preserve"> на английском языке, обобщать информацию, фиксировать содержание сообщений, выделять нужную/основну</w:t>
            </w:r>
            <w:r w:rsidR="00920277">
              <w:rPr>
                <w:sz w:val="24"/>
                <w:szCs w:val="24"/>
              </w:rPr>
              <w:t>ю информацию из различных источ</w:t>
            </w:r>
            <w:r w:rsidRPr="00F2798E">
              <w:rPr>
                <w:sz w:val="24"/>
                <w:szCs w:val="24"/>
              </w:rPr>
              <w:t>ников на английском языке.</w:t>
            </w:r>
            <w:proofErr w:type="gramEnd"/>
          </w:p>
          <w:p w:rsidR="00371102" w:rsidRPr="00F2798E" w:rsidRDefault="00371102" w:rsidP="00920277">
            <w:pPr>
              <w:pStyle w:val="a4"/>
              <w:spacing w:line="360" w:lineRule="auto"/>
              <w:ind w:firstLine="720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 xml:space="preserve">Развитие </w:t>
            </w:r>
            <w:r w:rsidRPr="00F2798E">
              <w:rPr>
                <w:b/>
                <w:sz w:val="24"/>
                <w:szCs w:val="24"/>
              </w:rPr>
              <w:t>специальных учебных умений</w:t>
            </w:r>
            <w:r w:rsidRPr="00F2798E">
              <w:rPr>
                <w:sz w:val="24"/>
                <w:szCs w:val="24"/>
              </w:rPr>
              <w:t xml:space="preserve">: интерпретировать языковые </w:t>
            </w:r>
            <w:proofErr w:type="spellStart"/>
            <w:r w:rsidRPr="00F2798E">
              <w:rPr>
                <w:sz w:val="24"/>
                <w:szCs w:val="24"/>
              </w:rPr>
              <w:t>средства</w:t>
            </w:r>
            <w:proofErr w:type="gramStart"/>
            <w:r w:rsidRPr="00F2798E">
              <w:rPr>
                <w:sz w:val="24"/>
                <w:szCs w:val="24"/>
              </w:rPr>
              <w:t>,о</w:t>
            </w:r>
            <w:proofErr w:type="gramEnd"/>
            <w:r w:rsidRPr="00F2798E">
              <w:rPr>
                <w:sz w:val="24"/>
                <w:szCs w:val="24"/>
              </w:rPr>
              <w:t>тражающие</w:t>
            </w:r>
            <w:proofErr w:type="spellEnd"/>
            <w:r w:rsidRPr="00F2798E">
              <w:rPr>
                <w:sz w:val="24"/>
                <w:szCs w:val="24"/>
              </w:rPr>
              <w:t xml:space="preserve"> особенности иной культуры, использовать выборочный перевод для</w:t>
            </w:r>
            <w:r w:rsidR="00920277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уточнения понимания  текста на английском языке.</w:t>
            </w:r>
          </w:p>
          <w:p w:rsidR="00371102" w:rsidRPr="00F2798E" w:rsidRDefault="00371102" w:rsidP="00F2798E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371102" w:rsidRPr="00F2798E" w:rsidRDefault="00371102" w:rsidP="00F2798E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102" w:rsidRPr="00F2798E" w:rsidRDefault="00371102" w:rsidP="00F2798E">
            <w:pPr>
              <w:pStyle w:val="210"/>
              <w:tabs>
                <w:tab w:val="clear" w:pos="8222"/>
              </w:tabs>
              <w:ind w:right="0" w:firstLine="720"/>
              <w:jc w:val="both"/>
              <w:rPr>
                <w:b/>
                <w:sz w:val="24"/>
                <w:szCs w:val="24"/>
              </w:rPr>
            </w:pPr>
            <w:r w:rsidRPr="00F2798E">
              <w:rPr>
                <w:b/>
                <w:sz w:val="24"/>
                <w:szCs w:val="24"/>
              </w:rPr>
              <w:t>СОЦИОКУЛЬТУРНЫЕ ЗНАНИЯ И УМЕНИЯ</w:t>
            </w:r>
          </w:p>
          <w:p w:rsidR="00371102" w:rsidRPr="008D18FD" w:rsidRDefault="00371102" w:rsidP="008D18F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     Дальнейшее развитие </w:t>
            </w:r>
            <w:proofErr w:type="spellStart"/>
            <w:r w:rsidRPr="00F2798E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F2798E">
              <w:rPr>
                <w:rFonts w:ascii="Times New Roman" w:hAnsi="Times New Roman"/>
                <w:sz w:val="24"/>
                <w:szCs w:val="24"/>
              </w:rPr>
              <w:t xml:space="preserve">  знаний и умений происходит  за счет углубления:</w:t>
            </w:r>
          </w:p>
          <w:p w:rsidR="00371102" w:rsidRPr="008D18FD" w:rsidRDefault="00371102" w:rsidP="008D18FD">
            <w:pPr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98E">
              <w:rPr>
                <w:rFonts w:ascii="Times New Roman" w:hAnsi="Times New Roman"/>
                <w:b/>
                <w:sz w:val="24"/>
                <w:szCs w:val="24"/>
              </w:rPr>
              <w:t>социокультурных</w:t>
            </w:r>
            <w:proofErr w:type="spellEnd"/>
            <w:r w:rsidRPr="00F2798E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 xml:space="preserve"> о правилах вежливого поведения в стандартных </w:t>
            </w:r>
            <w:r w:rsidRPr="008D18FD">
              <w:rPr>
                <w:rFonts w:ascii="Times New Roman" w:hAnsi="Times New Roman"/>
                <w:sz w:val="24"/>
                <w:szCs w:val="24"/>
              </w:rPr>
              <w:t>ситуациях  социально-бытовой, социально-культурной и учебно-трудовой сфер  общения</w:t>
            </w:r>
            <w:r w:rsidR="008D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8FD">
              <w:rPr>
                <w:rFonts w:ascii="Times New Roman" w:hAnsi="Times New Roman"/>
                <w:sz w:val="24"/>
                <w:szCs w:val="24"/>
              </w:rPr>
              <w:t xml:space="preserve">в иноязычной среде (включая  этикет поведения при проживании в зарубежной </w:t>
            </w:r>
            <w:proofErr w:type="spellStart"/>
            <w:r w:rsidRPr="008D18FD">
              <w:rPr>
                <w:rFonts w:ascii="Times New Roman" w:hAnsi="Times New Roman"/>
                <w:sz w:val="24"/>
                <w:szCs w:val="24"/>
              </w:rPr>
              <w:t>семье</w:t>
            </w:r>
            <w:proofErr w:type="gramStart"/>
            <w:r w:rsidRPr="008D18FD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8D18FD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8D18FD">
              <w:rPr>
                <w:rFonts w:ascii="Times New Roman" w:hAnsi="Times New Roman"/>
                <w:sz w:val="24"/>
                <w:szCs w:val="24"/>
              </w:rPr>
              <w:t xml:space="preserve"> приглашении в гости, а также этикет поведения в гостях); о языковых средствах, которые</w:t>
            </w:r>
          </w:p>
          <w:p w:rsidR="00371102" w:rsidRPr="00F2798E" w:rsidRDefault="00371102" w:rsidP="008D18F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могут использоваться в ситуациях официального и неофициального характера; </w:t>
            </w:r>
          </w:p>
          <w:p w:rsidR="00371102" w:rsidRPr="008D18FD" w:rsidRDefault="00371102" w:rsidP="008D18FD">
            <w:pPr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98E">
              <w:rPr>
                <w:rFonts w:ascii="Times New Roman" w:hAnsi="Times New Roman"/>
                <w:b/>
                <w:sz w:val="24"/>
                <w:szCs w:val="24"/>
              </w:rPr>
              <w:t>межпредметных</w:t>
            </w:r>
            <w:proofErr w:type="spellEnd"/>
            <w:r w:rsidRPr="00F2798E">
              <w:rPr>
                <w:rFonts w:ascii="Times New Roman" w:hAnsi="Times New Roman"/>
                <w:b/>
                <w:sz w:val="24"/>
                <w:szCs w:val="24"/>
              </w:rPr>
              <w:t xml:space="preserve"> знаний 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>о культурном наследии страны/стран, говорящих</w:t>
            </w:r>
            <w:r w:rsidR="008D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8FD">
              <w:rPr>
                <w:rFonts w:ascii="Times New Roman" w:hAnsi="Times New Roman"/>
                <w:sz w:val="24"/>
                <w:szCs w:val="24"/>
              </w:rPr>
              <w:t>на английском языке, об условиях жизни     разных слоев общества в ней / них,  возможностях получения образования и трудоустройства,  их ценностных ориентирах; этническом составе и религиозных особенностях стран.</w:t>
            </w:r>
          </w:p>
          <w:p w:rsidR="00371102" w:rsidRPr="00F2798E" w:rsidRDefault="00371102" w:rsidP="00F2798E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102" w:rsidRPr="00F2798E" w:rsidRDefault="00371102" w:rsidP="00F2798E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Дальнейшее развитие </w:t>
            </w:r>
            <w:proofErr w:type="spellStart"/>
            <w:r w:rsidRPr="00F2798E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F2798E">
              <w:rPr>
                <w:rFonts w:ascii="Times New Roman" w:hAnsi="Times New Roman"/>
                <w:sz w:val="24"/>
                <w:szCs w:val="24"/>
              </w:rPr>
              <w:t xml:space="preserve"> умений использовать:</w:t>
            </w:r>
          </w:p>
          <w:p w:rsidR="00371102" w:rsidRPr="008D18FD" w:rsidRDefault="00371102" w:rsidP="008D18FD">
            <w:pPr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необходимые языковые средства для выражения мнений (согласия/несогласия, </w:t>
            </w:r>
            <w:r w:rsidRPr="008D18FD">
              <w:rPr>
                <w:rFonts w:ascii="Times New Roman" w:hAnsi="Times New Roman"/>
                <w:sz w:val="24"/>
                <w:szCs w:val="24"/>
              </w:rPr>
              <w:t>отказа) в некатегоричной и неагрессивной форме,  проявляя уважение  к взглядам других;</w:t>
            </w:r>
          </w:p>
          <w:p w:rsidR="00371102" w:rsidRPr="008D18FD" w:rsidRDefault="00371102" w:rsidP="008D18FD">
            <w:pPr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необходимые языковые средства, с помощью которых возможно представить </w:t>
            </w:r>
            <w:r w:rsidRPr="008D18FD">
              <w:rPr>
                <w:rFonts w:ascii="Times New Roman" w:hAnsi="Times New Roman"/>
                <w:sz w:val="24"/>
                <w:szCs w:val="24"/>
              </w:rPr>
              <w:t>родную страну и культуру в иноязычной среде, оказать помощь зарубежным гостям в</w:t>
            </w:r>
            <w:r w:rsidR="008D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8FD">
              <w:rPr>
                <w:rFonts w:ascii="Times New Roman" w:hAnsi="Times New Roman"/>
                <w:sz w:val="24"/>
                <w:szCs w:val="24"/>
              </w:rPr>
              <w:t xml:space="preserve">ситуациях повседневного общения; </w:t>
            </w:r>
          </w:p>
          <w:p w:rsidR="00371102" w:rsidRPr="00F2798E" w:rsidRDefault="00371102" w:rsidP="008D18FD">
            <w:pPr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>формулы речевого этикета в рамках стандартных ситуаций общения.</w:t>
            </w:r>
          </w:p>
          <w:p w:rsidR="00371102" w:rsidRPr="00F2798E" w:rsidRDefault="00371102" w:rsidP="00F2798E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102" w:rsidRPr="00F2798E" w:rsidRDefault="00371102" w:rsidP="00F2798E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102" w:rsidRPr="00F2798E" w:rsidRDefault="00371102" w:rsidP="00F2798E">
            <w:pPr>
              <w:pStyle w:val="5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>ЯЗЫКОВЫЕ ЗНАНИЯ И НАВЫКИ</w:t>
            </w:r>
          </w:p>
          <w:p w:rsidR="00371102" w:rsidRPr="00F2798E" w:rsidRDefault="00371102" w:rsidP="00F2798E">
            <w:pPr>
              <w:pStyle w:val="5"/>
              <w:ind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71102" w:rsidRPr="008D18FD" w:rsidRDefault="00371102" w:rsidP="008D18FD">
            <w:pPr>
              <w:pStyle w:val="5"/>
              <w:spacing w:line="360" w:lineRule="auto"/>
              <w:ind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b w:val="0"/>
                <w:sz w:val="24"/>
                <w:szCs w:val="24"/>
              </w:rPr>
              <w:t>В старшей школе  осуществляется систематизация языковых знаний школьников,</w:t>
            </w:r>
            <w:r w:rsidR="008D18F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2798E">
              <w:rPr>
                <w:rFonts w:ascii="Times New Roman" w:hAnsi="Times New Roman"/>
                <w:b w:val="0"/>
                <w:sz w:val="24"/>
                <w:szCs w:val="24"/>
              </w:rPr>
              <w:t>полученных в основной  школе, продолжается овладение  учащимися новыми языковыми</w:t>
            </w:r>
            <w:r w:rsidR="008D18F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2798E">
              <w:rPr>
                <w:rFonts w:ascii="Times New Roman" w:hAnsi="Times New Roman"/>
                <w:b w:val="0"/>
                <w:sz w:val="24"/>
                <w:szCs w:val="24"/>
              </w:rPr>
              <w:t>знаниями и навыками в соответствии с требованиями базового  уровня владения английским языком.</w:t>
            </w:r>
          </w:p>
          <w:p w:rsidR="00371102" w:rsidRPr="00F2798E" w:rsidRDefault="00371102" w:rsidP="00F2798E">
            <w:pPr>
              <w:pStyle w:val="210"/>
              <w:tabs>
                <w:tab w:val="clear" w:pos="8222"/>
              </w:tabs>
              <w:ind w:right="0" w:firstLine="720"/>
              <w:jc w:val="both"/>
              <w:rPr>
                <w:sz w:val="24"/>
                <w:szCs w:val="24"/>
              </w:rPr>
            </w:pPr>
          </w:p>
          <w:p w:rsidR="00371102" w:rsidRPr="00F2798E" w:rsidRDefault="00371102" w:rsidP="00F2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102" w:rsidRPr="00F2798E" w:rsidRDefault="00371102" w:rsidP="008D18FD">
            <w:pPr>
              <w:pStyle w:val="3"/>
              <w:spacing w:line="360" w:lineRule="auto"/>
              <w:ind w:firstLine="720"/>
              <w:jc w:val="both"/>
              <w:rPr>
                <w:rFonts w:ascii="Times New Roman" w:hAnsi="Times New Roman"/>
                <w:szCs w:val="24"/>
              </w:rPr>
            </w:pPr>
            <w:r w:rsidRPr="00F2798E">
              <w:rPr>
                <w:rFonts w:ascii="Times New Roman" w:hAnsi="Times New Roman"/>
                <w:szCs w:val="24"/>
              </w:rPr>
              <w:t>Орфография</w:t>
            </w:r>
          </w:p>
          <w:p w:rsidR="00371102" w:rsidRPr="008D18FD" w:rsidRDefault="00371102" w:rsidP="008D18FD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 xml:space="preserve">Совершенствование орфографических навыков, в том числе применительно к новому языковому материалу, входящему в </w:t>
            </w:r>
            <w:r w:rsidRPr="00F279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лексико-грамматический минимум базового уровня.  </w:t>
            </w:r>
          </w:p>
          <w:p w:rsidR="00371102" w:rsidRPr="00F2798E" w:rsidRDefault="00371102" w:rsidP="00F279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102" w:rsidRPr="00F2798E" w:rsidRDefault="00371102" w:rsidP="00F279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98E">
              <w:rPr>
                <w:rFonts w:ascii="Times New Roman" w:hAnsi="Times New Roman"/>
                <w:b/>
                <w:sz w:val="24"/>
                <w:szCs w:val="24"/>
              </w:rPr>
              <w:t>Фонетическая сторона речи</w:t>
            </w:r>
          </w:p>
          <w:p w:rsidR="00371102" w:rsidRPr="00DB1BEA" w:rsidRDefault="00371102" w:rsidP="00DB1BEA">
            <w:pPr>
              <w:pStyle w:val="a4"/>
              <w:spacing w:line="360" w:lineRule="auto"/>
              <w:ind w:firstLine="567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 w:rsidRPr="00F2798E">
              <w:rPr>
                <w:sz w:val="24"/>
                <w:szCs w:val="24"/>
              </w:rPr>
              <w:t>слухо-произносительных</w:t>
            </w:r>
            <w:proofErr w:type="spellEnd"/>
            <w:r w:rsidRPr="00F2798E">
              <w:rPr>
                <w:sz w:val="24"/>
                <w:szCs w:val="24"/>
              </w:rPr>
              <w:t xml:space="preserve">  навыков, в том числе применительно к</w:t>
            </w:r>
            <w:r w:rsidR="00DB1BE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новому языковому материалу, навыков правильного произношения; соблюдение ударения</w:t>
            </w:r>
            <w:r w:rsidR="00DB1BE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и интонации в английских словах и фразах; ритмико-интонационных навыков оформления</w:t>
            </w:r>
            <w:r w:rsidR="00DB1BE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различных типов предложений.</w:t>
            </w:r>
          </w:p>
          <w:p w:rsidR="00371102" w:rsidRPr="00F2798E" w:rsidRDefault="00371102" w:rsidP="00F2798E">
            <w:pPr>
              <w:pStyle w:val="9"/>
              <w:jc w:val="both"/>
              <w:rPr>
                <w:szCs w:val="24"/>
              </w:rPr>
            </w:pPr>
          </w:p>
          <w:p w:rsidR="00371102" w:rsidRPr="00F2798E" w:rsidRDefault="00371102" w:rsidP="00F2798E">
            <w:pPr>
              <w:pStyle w:val="9"/>
              <w:jc w:val="both"/>
              <w:rPr>
                <w:szCs w:val="24"/>
              </w:rPr>
            </w:pPr>
            <w:r w:rsidRPr="00F2798E">
              <w:rPr>
                <w:szCs w:val="24"/>
              </w:rPr>
              <w:t>Лексическая сторона речи</w:t>
            </w:r>
          </w:p>
          <w:p w:rsidR="00371102" w:rsidRPr="00F2798E" w:rsidRDefault="00371102" w:rsidP="00DB1BEA">
            <w:pPr>
              <w:pStyle w:val="a4"/>
              <w:spacing w:line="360" w:lineRule="auto"/>
              <w:ind w:firstLine="567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Систематизация лексических единиц, изученных во 2-9 или в 5-9 классах; овладение</w:t>
            </w:r>
            <w:r w:rsidR="00DB1BE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лексическими средствами, обслуживающими новые темы, проблемы   и ситуации устного</w:t>
            </w:r>
            <w:r w:rsidR="00DB1BE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и письменного общения. Лексический минимум выпускников полной средней школы</w:t>
            </w:r>
            <w:r w:rsidR="00DB1BE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составляет 1400 лексических единиц.</w:t>
            </w:r>
          </w:p>
          <w:p w:rsidR="00371102" w:rsidRPr="00F2798E" w:rsidRDefault="00371102" w:rsidP="00DB1BEA">
            <w:pPr>
              <w:pStyle w:val="a4"/>
              <w:spacing w:line="360" w:lineRule="auto"/>
              <w:ind w:firstLine="34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 xml:space="preserve">      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</w:t>
            </w:r>
            <w:r w:rsidR="00DB1BE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способов словообразования. Развитие навыков  распознавания и употребления</w:t>
            </w:r>
            <w:r w:rsidR="00DB1BE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в речи лексических  единиц, обслуживающих ситуации в рамках тематики основной и</w:t>
            </w:r>
            <w:r w:rsidR="00DB1BE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старшей школы, наиболее распространенных устойчивых словосочетаний,  реплик-клише речевого этикета, характерных  для культуры англоязычных стран; навыков использования</w:t>
            </w:r>
            <w:r w:rsidR="00DB1BE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словарей.</w:t>
            </w:r>
          </w:p>
          <w:p w:rsidR="00371102" w:rsidRPr="00F2798E" w:rsidRDefault="00371102" w:rsidP="00F2798E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102" w:rsidRPr="00F2798E" w:rsidRDefault="00371102" w:rsidP="00EE5F5A">
            <w:pPr>
              <w:pStyle w:val="11"/>
              <w:spacing w:line="360" w:lineRule="auto"/>
              <w:jc w:val="both"/>
              <w:rPr>
                <w:b/>
                <w:szCs w:val="24"/>
              </w:rPr>
            </w:pPr>
            <w:r w:rsidRPr="00F2798E">
              <w:rPr>
                <w:szCs w:val="24"/>
              </w:rPr>
              <w:tab/>
            </w:r>
            <w:r w:rsidRPr="00F2798E">
              <w:rPr>
                <w:szCs w:val="24"/>
              </w:rPr>
              <w:tab/>
            </w:r>
            <w:r w:rsidRPr="00F2798E">
              <w:rPr>
                <w:szCs w:val="24"/>
              </w:rPr>
              <w:tab/>
            </w:r>
            <w:r w:rsidRPr="00F2798E">
              <w:rPr>
                <w:szCs w:val="24"/>
              </w:rPr>
              <w:tab/>
            </w:r>
            <w:r w:rsidRPr="00F2798E">
              <w:rPr>
                <w:b/>
                <w:szCs w:val="24"/>
              </w:rPr>
              <w:t>Грамматическая сторона речи</w:t>
            </w:r>
          </w:p>
          <w:p w:rsidR="00371102" w:rsidRPr="00F2798E" w:rsidRDefault="00371102" w:rsidP="00EE5F5A">
            <w:pPr>
              <w:pStyle w:val="a4"/>
              <w:spacing w:line="360" w:lineRule="auto"/>
              <w:ind w:firstLine="720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</w:t>
            </w:r>
            <w:r w:rsid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материала, усвоенного в основной школе:</w:t>
            </w:r>
          </w:p>
          <w:p w:rsidR="00371102" w:rsidRPr="00F2798E" w:rsidRDefault="00371102" w:rsidP="00EE5F5A">
            <w:pPr>
              <w:pStyle w:val="a4"/>
              <w:spacing w:line="360" w:lineRule="auto"/>
              <w:ind w:firstLine="720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</w:t>
            </w:r>
            <w:r w:rsid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о сложносочиненных   и</w:t>
            </w:r>
            <w:r w:rsidRPr="00F2798E">
              <w:rPr>
                <w:b/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сложноподчиненных</w:t>
            </w:r>
            <w:r w:rsidRPr="00F2798E">
              <w:rPr>
                <w:b/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 xml:space="preserve">предложениях, в том числе условных предложениях с разной степенью вероятности: вероятных, маловероятных и невероятных: </w:t>
            </w:r>
            <w:r w:rsidRPr="00F2798E">
              <w:rPr>
                <w:sz w:val="24"/>
                <w:szCs w:val="24"/>
                <w:lang w:val="en-US"/>
              </w:rPr>
              <w:t>Conditional</w:t>
            </w:r>
            <w:r w:rsidRPr="00F2798E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I</w:t>
            </w:r>
            <w:r w:rsidRPr="00F2798E">
              <w:rPr>
                <w:sz w:val="24"/>
                <w:szCs w:val="24"/>
              </w:rPr>
              <w:t xml:space="preserve">, </w:t>
            </w:r>
            <w:proofErr w:type="gramStart"/>
            <w:r w:rsidRPr="00F2798E">
              <w:rPr>
                <w:sz w:val="24"/>
                <w:szCs w:val="24"/>
                <w:lang w:val="en-US"/>
              </w:rPr>
              <w:t>II</w:t>
            </w:r>
            <w:r w:rsidRPr="00F2798E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lastRenderedPageBreak/>
              <w:t>,</w:t>
            </w:r>
            <w:r w:rsidRPr="00F2798E">
              <w:rPr>
                <w:sz w:val="24"/>
                <w:szCs w:val="24"/>
                <w:lang w:val="en-US"/>
              </w:rPr>
              <w:t>III</w:t>
            </w:r>
            <w:proofErr w:type="gramEnd"/>
            <w:r w:rsidRPr="00F2798E">
              <w:rPr>
                <w:sz w:val="24"/>
                <w:szCs w:val="24"/>
              </w:rPr>
              <w:t xml:space="preserve">. </w:t>
            </w:r>
          </w:p>
          <w:p w:rsidR="00371102" w:rsidRPr="00F2798E" w:rsidRDefault="00371102" w:rsidP="00EE5F5A">
            <w:pPr>
              <w:pStyle w:val="a4"/>
              <w:spacing w:line="360" w:lineRule="auto"/>
              <w:ind w:firstLine="720"/>
              <w:rPr>
                <w:sz w:val="24"/>
                <w:szCs w:val="24"/>
                <w:lang w:val="en-US"/>
              </w:rPr>
            </w:pPr>
            <w:r w:rsidRPr="00F2798E">
              <w:rPr>
                <w:sz w:val="24"/>
                <w:szCs w:val="24"/>
              </w:rPr>
              <w:t>Формирование навыков  распознавания и употребления в речи предложени</w:t>
            </w:r>
            <w:r w:rsidR="00EE5F5A">
              <w:rPr>
                <w:sz w:val="24"/>
                <w:szCs w:val="24"/>
              </w:rPr>
              <w:t>й с  кон</w:t>
            </w:r>
            <w:r w:rsidRPr="00F2798E">
              <w:rPr>
                <w:sz w:val="24"/>
                <w:szCs w:val="24"/>
              </w:rPr>
              <w:t>струкцией</w:t>
            </w:r>
            <w:r w:rsidRPr="00EE5F5A">
              <w:rPr>
                <w:sz w:val="24"/>
                <w:szCs w:val="24"/>
              </w:rPr>
              <w:t xml:space="preserve"> “</w:t>
            </w:r>
            <w:r w:rsidRPr="00F2798E">
              <w:rPr>
                <w:sz w:val="24"/>
                <w:szCs w:val="24"/>
                <w:lang w:val="en-US"/>
              </w:rPr>
              <w:t>I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wish</w:t>
            </w:r>
            <w:r w:rsidRPr="00EE5F5A">
              <w:rPr>
                <w:sz w:val="24"/>
                <w:szCs w:val="24"/>
              </w:rPr>
              <w:t xml:space="preserve">…”  </w:t>
            </w:r>
            <w:r w:rsidRPr="00F2798E">
              <w:rPr>
                <w:sz w:val="24"/>
                <w:szCs w:val="24"/>
                <w:lang w:val="en-US"/>
              </w:rPr>
              <w:t xml:space="preserve">(I wish I had my own room), </w:t>
            </w:r>
            <w:r w:rsidRPr="00F2798E">
              <w:rPr>
                <w:sz w:val="24"/>
                <w:szCs w:val="24"/>
              </w:rPr>
              <w:t>конструкцией</w:t>
            </w:r>
            <w:r w:rsidRPr="00F2798E">
              <w:rPr>
                <w:sz w:val="24"/>
                <w:szCs w:val="24"/>
                <w:lang w:val="en-US"/>
              </w:rPr>
              <w:t xml:space="preserve"> “so/such + that” </w:t>
            </w:r>
            <w:proofErr w:type="gramStart"/>
            <w:r w:rsidRPr="00F2798E">
              <w:rPr>
                <w:sz w:val="24"/>
                <w:szCs w:val="24"/>
                <w:lang w:val="en-US"/>
              </w:rPr>
              <w:t xml:space="preserve">( </w:t>
            </w:r>
            <w:proofErr w:type="gramEnd"/>
            <w:r w:rsidRPr="00F2798E">
              <w:rPr>
                <w:sz w:val="24"/>
                <w:szCs w:val="24"/>
                <w:lang w:val="en-US"/>
              </w:rPr>
              <w:t xml:space="preserve">I was so busy  that forgot to phone to my parents), </w:t>
            </w:r>
            <w:r w:rsidRPr="00F2798E">
              <w:rPr>
                <w:sz w:val="24"/>
                <w:szCs w:val="24"/>
              </w:rPr>
              <w:t>эмфатических</w:t>
            </w:r>
            <w:r w:rsidRPr="00F2798E">
              <w:rPr>
                <w:sz w:val="24"/>
                <w:szCs w:val="24"/>
                <w:lang w:val="en-US"/>
              </w:rPr>
              <w:t xml:space="preserve"> </w:t>
            </w:r>
            <w:r w:rsidRPr="00F2798E">
              <w:rPr>
                <w:sz w:val="24"/>
                <w:szCs w:val="24"/>
              </w:rPr>
              <w:t>конструкций</w:t>
            </w:r>
            <w:r w:rsidRPr="00F2798E">
              <w:rPr>
                <w:sz w:val="24"/>
                <w:szCs w:val="24"/>
                <w:lang w:val="en-US"/>
              </w:rPr>
              <w:t xml:space="preserve"> </w:t>
            </w:r>
            <w:r w:rsidRPr="00F2798E">
              <w:rPr>
                <w:sz w:val="24"/>
                <w:szCs w:val="24"/>
              </w:rPr>
              <w:t>типа</w:t>
            </w:r>
            <w:r w:rsidRPr="00F2798E">
              <w:rPr>
                <w:sz w:val="24"/>
                <w:szCs w:val="24"/>
                <w:lang w:val="en-US"/>
              </w:rPr>
              <w:t xml:space="preserve"> </w:t>
            </w:r>
            <w:r w:rsidRPr="00F2798E">
              <w:rPr>
                <w:sz w:val="24"/>
                <w:szCs w:val="24"/>
                <w:lang w:val="fr-FR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It’s him</w:t>
            </w:r>
            <w:r w:rsidR="00EE5F5A" w:rsidRPr="00EE5F5A">
              <w:rPr>
                <w:sz w:val="24"/>
                <w:szCs w:val="24"/>
                <w:lang w:val="en-US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 xml:space="preserve">who …, It’s time you did </w:t>
            </w:r>
            <w:proofErr w:type="spellStart"/>
            <w:r w:rsidRPr="00F2798E">
              <w:rPr>
                <w:sz w:val="24"/>
                <w:szCs w:val="24"/>
                <w:lang w:val="en-US"/>
              </w:rPr>
              <w:t>smth</w:t>
            </w:r>
            <w:proofErr w:type="spellEnd"/>
            <w:r w:rsidRPr="00F2798E">
              <w:rPr>
                <w:sz w:val="24"/>
                <w:szCs w:val="24"/>
                <w:lang w:val="en-US"/>
              </w:rPr>
              <w:t xml:space="preserve">.  </w:t>
            </w:r>
          </w:p>
          <w:p w:rsidR="00371102" w:rsidRPr="00EE5F5A" w:rsidRDefault="00371102" w:rsidP="00EE5F5A">
            <w:pPr>
              <w:pStyle w:val="a4"/>
              <w:spacing w:line="360" w:lineRule="auto"/>
              <w:ind w:firstLine="720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Совершенствование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навыков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распознавания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и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употребления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в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речи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глаголов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в</w:t>
            </w:r>
            <w:r w:rsidRPr="00EE5F5A">
              <w:rPr>
                <w:sz w:val="24"/>
                <w:szCs w:val="24"/>
              </w:rPr>
              <w:t xml:space="preserve"> </w:t>
            </w:r>
            <w:r w:rsidR="00EE5F5A"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наиболее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употребительных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временных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формах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действительного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залога</w:t>
            </w:r>
            <w:r w:rsidRPr="00EE5F5A">
              <w:rPr>
                <w:sz w:val="24"/>
                <w:szCs w:val="24"/>
              </w:rPr>
              <w:t xml:space="preserve">: </w:t>
            </w:r>
            <w:r w:rsidRPr="00F2798E">
              <w:rPr>
                <w:sz w:val="24"/>
                <w:szCs w:val="24"/>
                <w:lang w:val="en-US"/>
              </w:rPr>
              <w:t>Present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Simple</w:t>
            </w:r>
            <w:r w:rsidRPr="00EE5F5A">
              <w:rPr>
                <w:sz w:val="24"/>
                <w:szCs w:val="24"/>
              </w:rPr>
              <w:t xml:space="preserve">, </w:t>
            </w:r>
            <w:r w:rsidRPr="00F2798E">
              <w:rPr>
                <w:sz w:val="24"/>
                <w:szCs w:val="24"/>
                <w:lang w:val="en-US"/>
              </w:rPr>
              <w:t>Future</w:t>
            </w:r>
            <w:r w:rsidRPr="00EE5F5A">
              <w:rPr>
                <w:sz w:val="24"/>
                <w:szCs w:val="24"/>
              </w:rPr>
              <w:t xml:space="preserve"> </w:t>
            </w:r>
            <w:proofErr w:type="gramStart"/>
            <w:r w:rsidRPr="00F2798E">
              <w:rPr>
                <w:sz w:val="24"/>
                <w:szCs w:val="24"/>
                <w:lang w:val="en-US"/>
              </w:rPr>
              <w:t>Simple</w:t>
            </w:r>
            <w:r w:rsidRPr="00EE5F5A">
              <w:rPr>
                <w:sz w:val="24"/>
                <w:szCs w:val="24"/>
              </w:rPr>
              <w:t xml:space="preserve">  </w:t>
            </w:r>
            <w:r w:rsidRPr="00F2798E">
              <w:rPr>
                <w:sz w:val="24"/>
                <w:szCs w:val="24"/>
              </w:rPr>
              <w:t>и</w:t>
            </w:r>
            <w:proofErr w:type="gramEnd"/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Past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Simple</w:t>
            </w:r>
            <w:r w:rsidRPr="00EE5F5A">
              <w:rPr>
                <w:sz w:val="24"/>
                <w:szCs w:val="24"/>
              </w:rPr>
              <w:t xml:space="preserve">,  </w:t>
            </w:r>
            <w:r w:rsidRPr="00F2798E">
              <w:rPr>
                <w:sz w:val="24"/>
                <w:szCs w:val="24"/>
                <w:lang w:val="en-US"/>
              </w:rPr>
              <w:t>Present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и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Past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Continuous</w:t>
            </w:r>
            <w:r w:rsidRPr="00EE5F5A">
              <w:rPr>
                <w:sz w:val="24"/>
                <w:szCs w:val="24"/>
              </w:rPr>
              <w:t xml:space="preserve">,  </w:t>
            </w:r>
            <w:r w:rsidRPr="00F2798E">
              <w:rPr>
                <w:sz w:val="24"/>
                <w:szCs w:val="24"/>
                <w:lang w:val="en-US"/>
              </w:rPr>
              <w:t>Present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и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Past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Perfect</w:t>
            </w:r>
            <w:r w:rsidRPr="00EE5F5A">
              <w:rPr>
                <w:sz w:val="24"/>
                <w:szCs w:val="24"/>
              </w:rPr>
              <w:t xml:space="preserve">; </w:t>
            </w:r>
            <w:r w:rsidRPr="00F2798E">
              <w:rPr>
                <w:sz w:val="24"/>
                <w:szCs w:val="24"/>
              </w:rPr>
              <w:t>модальных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глаголов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 xml:space="preserve">и их эквивалентов. </w:t>
            </w:r>
          </w:p>
          <w:p w:rsidR="00371102" w:rsidRPr="00F2798E" w:rsidRDefault="00371102" w:rsidP="00EE5F5A">
            <w:pPr>
              <w:pStyle w:val="a4"/>
              <w:spacing w:line="360" w:lineRule="auto"/>
              <w:ind w:firstLine="720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 xml:space="preserve"> Знание признаков и навыки распознавания  и употребления в речи глаголов в следующих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формах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действительного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залога</w:t>
            </w:r>
            <w:r w:rsidRPr="00EE5F5A">
              <w:rPr>
                <w:sz w:val="24"/>
                <w:szCs w:val="24"/>
              </w:rPr>
              <w:t xml:space="preserve">: </w:t>
            </w:r>
            <w:r w:rsidRPr="00F2798E">
              <w:rPr>
                <w:sz w:val="24"/>
                <w:szCs w:val="24"/>
                <w:lang w:val="en-US"/>
              </w:rPr>
              <w:t>Present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Perfect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Continuous</w:t>
            </w:r>
            <w:r w:rsidRPr="00EE5F5A">
              <w:rPr>
                <w:sz w:val="24"/>
                <w:szCs w:val="24"/>
              </w:rPr>
              <w:t xml:space="preserve"> </w:t>
            </w:r>
            <w:proofErr w:type="gramStart"/>
            <w:r w:rsidRPr="00F2798E">
              <w:rPr>
                <w:sz w:val="24"/>
                <w:szCs w:val="24"/>
              </w:rPr>
              <w:t>и</w:t>
            </w:r>
            <w:r w:rsidRPr="00EE5F5A">
              <w:rPr>
                <w:sz w:val="24"/>
                <w:szCs w:val="24"/>
              </w:rPr>
              <w:t xml:space="preserve">  </w:t>
            </w:r>
            <w:r w:rsidRPr="00F2798E">
              <w:rPr>
                <w:sz w:val="24"/>
                <w:szCs w:val="24"/>
                <w:lang w:val="en-US"/>
              </w:rPr>
              <w:t>Past</w:t>
            </w:r>
            <w:proofErr w:type="gramEnd"/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Perfect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Continuous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и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страдательного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залога</w:t>
            </w:r>
            <w:r w:rsidRPr="00EE5F5A">
              <w:rPr>
                <w:sz w:val="24"/>
                <w:szCs w:val="24"/>
              </w:rPr>
              <w:t xml:space="preserve">: </w:t>
            </w:r>
            <w:r w:rsidRPr="00F2798E">
              <w:rPr>
                <w:sz w:val="24"/>
                <w:szCs w:val="24"/>
                <w:lang w:val="en-US"/>
              </w:rPr>
              <w:t>Present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Simple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Passive</w:t>
            </w:r>
            <w:r w:rsidRPr="00EE5F5A">
              <w:rPr>
                <w:sz w:val="24"/>
                <w:szCs w:val="24"/>
              </w:rPr>
              <w:t xml:space="preserve">, </w:t>
            </w:r>
            <w:r w:rsidRPr="00F2798E">
              <w:rPr>
                <w:sz w:val="24"/>
                <w:szCs w:val="24"/>
                <w:lang w:val="en-US"/>
              </w:rPr>
              <w:t>Future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Simple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Passive</w:t>
            </w:r>
            <w:r w:rsidRPr="00EE5F5A">
              <w:rPr>
                <w:sz w:val="24"/>
                <w:szCs w:val="24"/>
              </w:rPr>
              <w:t xml:space="preserve">, </w:t>
            </w:r>
            <w:r w:rsidRPr="00F2798E">
              <w:rPr>
                <w:sz w:val="24"/>
                <w:szCs w:val="24"/>
                <w:lang w:val="en-US"/>
              </w:rPr>
              <w:t>Past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Simple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Passive</w:t>
            </w:r>
            <w:r w:rsidRPr="00EE5F5A">
              <w:rPr>
                <w:sz w:val="24"/>
                <w:szCs w:val="24"/>
              </w:rPr>
              <w:t>,</w:t>
            </w:r>
            <w:r w:rsidRPr="00F2798E">
              <w:rPr>
                <w:sz w:val="24"/>
                <w:szCs w:val="24"/>
                <w:lang w:val="en-US"/>
              </w:rPr>
              <w:t>Present</w:t>
            </w:r>
            <w:r w:rsidRPr="00F2798E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Perfect</w:t>
            </w:r>
            <w:r w:rsidRPr="00F2798E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Passive</w:t>
            </w:r>
            <w:r w:rsidRPr="00F2798E">
              <w:rPr>
                <w:sz w:val="24"/>
                <w:szCs w:val="24"/>
              </w:rPr>
              <w:t>.</w:t>
            </w:r>
          </w:p>
          <w:p w:rsidR="00371102" w:rsidRPr="00F2798E" w:rsidRDefault="00371102" w:rsidP="00EE5F5A">
            <w:pPr>
              <w:pStyle w:val="a4"/>
              <w:spacing w:line="360" w:lineRule="auto"/>
              <w:ind w:firstLine="720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 xml:space="preserve">Знание признаков  и навыки распознавания при чтении глаголов в </w:t>
            </w:r>
            <w:r w:rsidRPr="00F2798E">
              <w:rPr>
                <w:sz w:val="24"/>
                <w:szCs w:val="24"/>
                <w:lang w:val="en-US"/>
              </w:rPr>
              <w:t>Past</w:t>
            </w:r>
            <w:r w:rsidRPr="00F2798E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Perfect</w:t>
            </w:r>
            <w:r w:rsidRPr="00F2798E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Passive</w:t>
            </w:r>
            <w:r w:rsidRPr="00F2798E">
              <w:rPr>
                <w:sz w:val="24"/>
                <w:szCs w:val="24"/>
              </w:rPr>
              <w:t>,</w:t>
            </w:r>
            <w:r w:rsidRPr="00F2798E">
              <w:rPr>
                <w:sz w:val="24"/>
                <w:szCs w:val="24"/>
                <w:lang w:val="en-US"/>
              </w:rPr>
              <w:t>Future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Perfect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Passive</w:t>
            </w:r>
            <w:r w:rsidRPr="00EE5F5A">
              <w:rPr>
                <w:sz w:val="24"/>
                <w:szCs w:val="24"/>
              </w:rPr>
              <w:t xml:space="preserve">; </w:t>
            </w:r>
            <w:r w:rsidRPr="00F2798E">
              <w:rPr>
                <w:sz w:val="24"/>
                <w:szCs w:val="24"/>
              </w:rPr>
              <w:t>неличных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форм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глагола</w:t>
            </w:r>
            <w:r w:rsidRPr="00EE5F5A">
              <w:rPr>
                <w:sz w:val="24"/>
                <w:szCs w:val="24"/>
              </w:rPr>
              <w:t xml:space="preserve"> (</w:t>
            </w:r>
            <w:r w:rsidRPr="00F2798E">
              <w:rPr>
                <w:sz w:val="24"/>
                <w:szCs w:val="24"/>
                <w:lang w:val="en-US"/>
              </w:rPr>
              <w:t>Infinitive</w:t>
            </w:r>
            <w:r w:rsidRPr="00EE5F5A">
              <w:rPr>
                <w:sz w:val="24"/>
                <w:szCs w:val="24"/>
              </w:rPr>
              <w:t xml:space="preserve">, </w:t>
            </w:r>
            <w:r w:rsidRPr="00F2798E">
              <w:rPr>
                <w:sz w:val="24"/>
                <w:szCs w:val="24"/>
                <w:lang w:val="en-US"/>
              </w:rPr>
              <w:t>Participle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I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и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Gerund</w:t>
            </w:r>
            <w:r w:rsidRPr="00EE5F5A">
              <w:rPr>
                <w:sz w:val="24"/>
                <w:szCs w:val="24"/>
              </w:rPr>
              <w:t xml:space="preserve">) </w:t>
            </w:r>
            <w:r w:rsidRPr="00F2798E">
              <w:rPr>
                <w:sz w:val="24"/>
                <w:szCs w:val="24"/>
              </w:rPr>
              <w:t>без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различения</w:t>
            </w:r>
            <w:r w:rsid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их функций.</w:t>
            </w:r>
          </w:p>
          <w:p w:rsidR="00371102" w:rsidRPr="00EE5F5A" w:rsidRDefault="00371102" w:rsidP="00EE5F5A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 xml:space="preserve">            Формирование навыков распознавания и употребления в речи различных грамматических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сре</w:t>
            </w:r>
            <w:proofErr w:type="gramStart"/>
            <w:r w:rsidRPr="00F2798E">
              <w:rPr>
                <w:sz w:val="24"/>
                <w:szCs w:val="24"/>
              </w:rPr>
              <w:t>дств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дл</w:t>
            </w:r>
            <w:proofErr w:type="gramEnd"/>
            <w:r w:rsidRPr="00F2798E">
              <w:rPr>
                <w:sz w:val="24"/>
                <w:szCs w:val="24"/>
              </w:rPr>
              <w:t>я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выражения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будущего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времени</w:t>
            </w:r>
            <w:r w:rsidRPr="00EE5F5A">
              <w:rPr>
                <w:sz w:val="24"/>
                <w:szCs w:val="24"/>
              </w:rPr>
              <w:t xml:space="preserve">: </w:t>
            </w:r>
            <w:r w:rsidRPr="00F2798E">
              <w:rPr>
                <w:sz w:val="24"/>
                <w:szCs w:val="24"/>
                <w:lang w:val="en-US"/>
              </w:rPr>
              <w:t>Simple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Future</w:t>
            </w:r>
            <w:r w:rsidRPr="00EE5F5A">
              <w:rPr>
                <w:sz w:val="24"/>
                <w:szCs w:val="24"/>
              </w:rPr>
              <w:t xml:space="preserve">, </w:t>
            </w:r>
            <w:r w:rsidRPr="00F2798E">
              <w:rPr>
                <w:sz w:val="24"/>
                <w:szCs w:val="24"/>
                <w:lang w:val="en-US"/>
              </w:rPr>
              <w:t>to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be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going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to</w:t>
            </w:r>
            <w:r w:rsidRPr="00EE5F5A">
              <w:rPr>
                <w:sz w:val="24"/>
                <w:szCs w:val="24"/>
              </w:rPr>
              <w:t xml:space="preserve">, </w:t>
            </w:r>
            <w:r w:rsidRPr="00F2798E">
              <w:rPr>
                <w:sz w:val="24"/>
                <w:szCs w:val="24"/>
                <w:lang w:val="en-US"/>
              </w:rPr>
              <w:t>Present</w:t>
            </w:r>
            <w:r w:rsidRP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Continuous</w:t>
            </w:r>
            <w:r w:rsidRPr="00EE5F5A">
              <w:rPr>
                <w:sz w:val="24"/>
                <w:szCs w:val="24"/>
              </w:rPr>
              <w:t>.</w:t>
            </w:r>
          </w:p>
          <w:p w:rsidR="00371102" w:rsidRPr="00F2798E" w:rsidRDefault="00371102" w:rsidP="00EE5F5A">
            <w:pPr>
              <w:pStyle w:val="a4"/>
              <w:spacing w:line="360" w:lineRule="auto"/>
              <w:ind w:firstLine="720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 xml:space="preserve"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 </w:t>
            </w:r>
            <w:proofErr w:type="gramStart"/>
            <w:r w:rsidRPr="00F2798E">
              <w:rPr>
                <w:sz w:val="24"/>
                <w:szCs w:val="24"/>
              </w:rPr>
              <w:t xml:space="preserve">( </w:t>
            </w:r>
            <w:proofErr w:type="gramEnd"/>
            <w:r w:rsidRPr="00F2798E">
              <w:rPr>
                <w:sz w:val="24"/>
                <w:szCs w:val="24"/>
              </w:rPr>
              <w:t>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вопроси-</w:t>
            </w:r>
          </w:p>
          <w:p w:rsidR="00371102" w:rsidRPr="00F2798E" w:rsidRDefault="00371102" w:rsidP="00EE5F5A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тельных местоимений; прилагательных и наречий,  в том числе наречий, выражающих</w:t>
            </w:r>
            <w:r w:rsidR="00EE5F5A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количество (</w:t>
            </w:r>
            <w:r w:rsidRPr="00F2798E">
              <w:rPr>
                <w:sz w:val="24"/>
                <w:szCs w:val="24"/>
                <w:lang w:val="en-US"/>
              </w:rPr>
              <w:t>many</w:t>
            </w:r>
            <w:r w:rsidRPr="00F2798E">
              <w:rPr>
                <w:sz w:val="24"/>
                <w:szCs w:val="24"/>
              </w:rPr>
              <w:t>/</w:t>
            </w:r>
            <w:r w:rsidRPr="00F2798E">
              <w:rPr>
                <w:sz w:val="24"/>
                <w:szCs w:val="24"/>
                <w:lang w:val="en-US"/>
              </w:rPr>
              <w:t>much</w:t>
            </w:r>
            <w:r w:rsidRPr="00F2798E">
              <w:rPr>
                <w:sz w:val="24"/>
                <w:szCs w:val="24"/>
              </w:rPr>
              <w:t xml:space="preserve">, </w:t>
            </w:r>
            <w:r w:rsidRPr="00F2798E">
              <w:rPr>
                <w:sz w:val="24"/>
                <w:szCs w:val="24"/>
                <w:lang w:val="en-US"/>
              </w:rPr>
              <w:t>few</w:t>
            </w:r>
            <w:r w:rsidRPr="00F2798E">
              <w:rPr>
                <w:sz w:val="24"/>
                <w:szCs w:val="24"/>
              </w:rPr>
              <w:t>/</w:t>
            </w:r>
            <w:r w:rsidRPr="00F2798E">
              <w:rPr>
                <w:sz w:val="24"/>
                <w:szCs w:val="24"/>
                <w:lang w:val="en-US"/>
              </w:rPr>
              <w:t>a</w:t>
            </w:r>
            <w:r w:rsidRPr="00F2798E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few</w:t>
            </w:r>
            <w:r w:rsidRPr="00F2798E">
              <w:rPr>
                <w:sz w:val="24"/>
                <w:szCs w:val="24"/>
              </w:rPr>
              <w:t xml:space="preserve">, </w:t>
            </w:r>
            <w:r w:rsidRPr="00F2798E">
              <w:rPr>
                <w:sz w:val="24"/>
                <w:szCs w:val="24"/>
                <w:lang w:val="en-US"/>
              </w:rPr>
              <w:t>little</w:t>
            </w:r>
            <w:r w:rsidRPr="00F2798E">
              <w:rPr>
                <w:sz w:val="24"/>
                <w:szCs w:val="24"/>
              </w:rPr>
              <w:t xml:space="preserve">/ </w:t>
            </w:r>
            <w:r w:rsidRPr="00F2798E">
              <w:rPr>
                <w:sz w:val="24"/>
                <w:szCs w:val="24"/>
                <w:lang w:val="en-US"/>
              </w:rPr>
              <w:t>a</w:t>
            </w:r>
            <w:r w:rsidRPr="00F2798E">
              <w:rPr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  <w:lang w:val="en-US"/>
              </w:rPr>
              <w:t>little</w:t>
            </w:r>
            <w:r w:rsidRPr="00F2798E">
              <w:rPr>
                <w:sz w:val="24"/>
                <w:szCs w:val="24"/>
              </w:rPr>
              <w:t xml:space="preserve">); количественных и порядковых  числительных. </w:t>
            </w:r>
          </w:p>
          <w:p w:rsidR="00371102" w:rsidRPr="00F2798E" w:rsidRDefault="00371102" w:rsidP="00EE5F5A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sz w:val="24"/>
                <w:szCs w:val="24"/>
              </w:rPr>
              <w:t>Систематизация знаний о функциональной зн</w:t>
            </w:r>
            <w:r w:rsidR="00EE5F5A">
              <w:rPr>
                <w:rFonts w:ascii="Times New Roman" w:hAnsi="Times New Roman"/>
                <w:sz w:val="24"/>
                <w:szCs w:val="24"/>
              </w:rPr>
              <w:t>ачимости предлогов и совершенст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 xml:space="preserve">вование навыков их употребления: предлоги, во фразах, выражающих направление,  время, место действия;  о разных средствах связи в тексте для обеспечения его </w:t>
            </w:r>
            <w:proofErr w:type="spellStart"/>
            <w:r w:rsidRPr="00F2798E">
              <w:rPr>
                <w:rFonts w:ascii="Times New Roman" w:hAnsi="Times New Roman"/>
                <w:sz w:val="24"/>
                <w:szCs w:val="24"/>
              </w:rPr>
              <w:t>целостности</w:t>
            </w:r>
            <w:proofErr w:type="gramStart"/>
            <w:r w:rsidRPr="00F2798E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F2798E">
              <w:rPr>
                <w:rFonts w:ascii="Times New Roman" w:hAnsi="Times New Roman"/>
                <w:sz w:val="24"/>
                <w:szCs w:val="24"/>
              </w:rPr>
              <w:t>апример</w:t>
            </w:r>
            <w:proofErr w:type="spellEnd"/>
            <w:r w:rsidRPr="00EE5F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98E">
              <w:rPr>
                <w:rFonts w:ascii="Times New Roman" w:hAnsi="Times New Roman"/>
                <w:sz w:val="24"/>
                <w:szCs w:val="24"/>
              </w:rPr>
              <w:t>наречий</w:t>
            </w:r>
            <w:r w:rsidRPr="00EE5F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2798E">
              <w:rPr>
                <w:rFonts w:ascii="Times New Roman" w:hAnsi="Times New Roman"/>
                <w:sz w:val="24"/>
                <w:szCs w:val="24"/>
                <w:lang w:val="en-US"/>
              </w:rPr>
              <w:t>firstly</w:t>
            </w:r>
            <w:r w:rsidRPr="00EE5F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98E">
              <w:rPr>
                <w:rFonts w:ascii="Times New Roman" w:hAnsi="Times New Roman"/>
                <w:sz w:val="24"/>
                <w:szCs w:val="24"/>
                <w:lang w:val="en-US"/>
              </w:rPr>
              <w:t>finally</w:t>
            </w:r>
            <w:r w:rsidRPr="00EE5F5A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F2798E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EE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8E">
              <w:rPr>
                <w:rFonts w:ascii="Times New Roman" w:hAnsi="Times New Roman"/>
                <w:sz w:val="24"/>
                <w:szCs w:val="24"/>
                <w:lang w:val="en-US"/>
              </w:rPr>
              <w:t>last</w:t>
            </w:r>
            <w:r w:rsidRPr="00EE5F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98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E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8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E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8E"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 w:rsidRPr="00EE5F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98E">
              <w:rPr>
                <w:rFonts w:ascii="Times New Roman" w:hAnsi="Times New Roman"/>
                <w:sz w:val="24"/>
                <w:szCs w:val="24"/>
                <w:lang w:val="en-US"/>
              </w:rPr>
              <w:t>however</w:t>
            </w:r>
            <w:r w:rsidRPr="00EE5F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98E"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r w:rsidRPr="00EE5F5A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</w:p>
          <w:p w:rsidR="00371102" w:rsidRPr="00EE5F5A" w:rsidRDefault="00371102" w:rsidP="00F2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102" w:rsidRDefault="00DF2B01" w:rsidP="003748E5">
            <w:pPr>
              <w:pStyle w:val="11"/>
              <w:jc w:val="center"/>
              <w:rPr>
                <w:b/>
                <w:szCs w:val="24"/>
              </w:rPr>
            </w:pPr>
            <w:r w:rsidRPr="00F2798E">
              <w:rPr>
                <w:b/>
                <w:szCs w:val="24"/>
              </w:rPr>
              <w:lastRenderedPageBreak/>
              <w:t>Тематическое планирование</w:t>
            </w:r>
          </w:p>
          <w:p w:rsidR="005A3E23" w:rsidRDefault="005A3E23" w:rsidP="003748E5">
            <w:pPr>
              <w:pStyle w:val="11"/>
              <w:jc w:val="center"/>
              <w:rPr>
                <w:b/>
                <w:szCs w:val="24"/>
              </w:rPr>
            </w:pPr>
          </w:p>
          <w:p w:rsidR="005A3E23" w:rsidRPr="005A3E23" w:rsidRDefault="005A3E23" w:rsidP="005A3E23"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Плановых контрольных работ – 10, из них промежуточных – 8, итоговых – 2.</w:t>
            </w:r>
          </w:p>
          <w:p w:rsidR="007B74CB" w:rsidRPr="00F2798E" w:rsidRDefault="007B74CB" w:rsidP="00F2798E">
            <w:pPr>
              <w:pStyle w:val="11"/>
              <w:jc w:val="both"/>
              <w:rPr>
                <w:b/>
                <w:szCs w:val="24"/>
              </w:rPr>
            </w:pPr>
          </w:p>
          <w:p w:rsidR="007B74CB" w:rsidRPr="00F2798E" w:rsidRDefault="007B74CB" w:rsidP="00F2798E">
            <w:pPr>
              <w:pStyle w:val="11"/>
              <w:jc w:val="both"/>
              <w:rPr>
                <w:b/>
                <w:szCs w:val="24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2689"/>
              <w:gridCol w:w="1417"/>
              <w:gridCol w:w="1559"/>
              <w:gridCol w:w="1418"/>
              <w:gridCol w:w="1417"/>
              <w:gridCol w:w="2268"/>
              <w:gridCol w:w="2153"/>
            </w:tblGrid>
            <w:tr w:rsidR="00C54F81" w:rsidRPr="00F2798E" w:rsidTr="003C4F0E">
              <w:trPr>
                <w:trHeight w:val="765"/>
              </w:trPr>
              <w:tc>
                <w:tcPr>
                  <w:tcW w:w="2689" w:type="dxa"/>
                  <w:vMerge w:val="restart"/>
                </w:tcPr>
                <w:p w:rsidR="00C54F81" w:rsidRPr="00904769" w:rsidRDefault="00C54F81" w:rsidP="00F2798E">
                  <w:pPr>
                    <w:pStyle w:val="11"/>
                    <w:jc w:val="both"/>
                    <w:rPr>
                      <w:b/>
                      <w:szCs w:val="24"/>
                    </w:rPr>
                  </w:pPr>
                  <w:r w:rsidRPr="00F2798E">
                    <w:rPr>
                      <w:b/>
                      <w:szCs w:val="24"/>
                    </w:rPr>
                    <w:t>Содержание курса и количество часов на тему</w:t>
                  </w:r>
                  <w:r w:rsidR="00904769">
                    <w:rPr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10232" w:type="dxa"/>
                  <w:gridSpan w:val="6"/>
                </w:tcPr>
                <w:p w:rsidR="00C54F81" w:rsidRPr="00C54F81" w:rsidRDefault="00C54F81" w:rsidP="00C54F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4F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Материал УМК</w:t>
                  </w:r>
                </w:p>
                <w:p w:rsidR="00C54F81" w:rsidRPr="00C54F81" w:rsidRDefault="00C54F81" w:rsidP="00C54F81">
                  <w:pPr>
                    <w:pStyle w:val="11"/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C54F81" w:rsidRPr="00F2798E" w:rsidTr="003C4F0E">
              <w:trPr>
                <w:trHeight w:val="765"/>
              </w:trPr>
              <w:tc>
                <w:tcPr>
                  <w:tcW w:w="2689" w:type="dxa"/>
                  <w:vMerge/>
                </w:tcPr>
                <w:p w:rsidR="00C54F81" w:rsidRPr="00F2798E" w:rsidRDefault="00C54F81" w:rsidP="00F2798E">
                  <w:pPr>
                    <w:pStyle w:val="11"/>
                    <w:jc w:val="both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C54F81" w:rsidRPr="00733DBA" w:rsidRDefault="00C54F81" w:rsidP="00733DBA">
                  <w:pPr>
                    <w:pStyle w:val="11"/>
                    <w:jc w:val="center"/>
                    <w:rPr>
                      <w:b/>
                      <w:szCs w:val="24"/>
                    </w:rPr>
                  </w:pPr>
                  <w:proofErr w:type="spellStart"/>
                  <w:r w:rsidRPr="00733DBA">
                    <w:rPr>
                      <w:b/>
                      <w:szCs w:val="24"/>
                    </w:rPr>
                    <w:t>Аудиро-вание</w:t>
                  </w:r>
                  <w:proofErr w:type="spellEnd"/>
                </w:p>
                <w:p w:rsidR="00C54F81" w:rsidRPr="00733DBA" w:rsidRDefault="00C54F81" w:rsidP="00733DBA">
                  <w:pPr>
                    <w:pStyle w:val="11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54F81" w:rsidRPr="00733DBA" w:rsidRDefault="00C54F81" w:rsidP="00733DBA">
                  <w:pPr>
                    <w:pStyle w:val="11"/>
                    <w:jc w:val="center"/>
                    <w:rPr>
                      <w:b/>
                      <w:szCs w:val="24"/>
                    </w:rPr>
                  </w:pPr>
                  <w:r w:rsidRPr="00733DBA">
                    <w:rPr>
                      <w:b/>
                      <w:szCs w:val="24"/>
                    </w:rPr>
                    <w:t>Чтение</w:t>
                  </w:r>
                </w:p>
                <w:p w:rsidR="00C54F81" w:rsidRPr="00733DBA" w:rsidRDefault="00C54F81" w:rsidP="00733DBA">
                  <w:pPr>
                    <w:pStyle w:val="11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C54F81" w:rsidRPr="00733DBA" w:rsidRDefault="00C54F81" w:rsidP="00733DBA">
                  <w:pPr>
                    <w:pStyle w:val="11"/>
                    <w:jc w:val="center"/>
                    <w:rPr>
                      <w:b/>
                      <w:szCs w:val="24"/>
                    </w:rPr>
                  </w:pPr>
                  <w:r w:rsidRPr="00733DBA">
                    <w:rPr>
                      <w:b/>
                      <w:szCs w:val="24"/>
                    </w:rPr>
                    <w:t>Говорение</w:t>
                  </w:r>
                </w:p>
                <w:p w:rsidR="00C54F81" w:rsidRPr="00733DBA" w:rsidRDefault="00C54F81" w:rsidP="00733DBA">
                  <w:pPr>
                    <w:pStyle w:val="11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C54F81" w:rsidRPr="00733DBA" w:rsidRDefault="00C54F81" w:rsidP="00733DBA">
                  <w:pPr>
                    <w:pStyle w:val="11"/>
                    <w:jc w:val="center"/>
                    <w:rPr>
                      <w:b/>
                      <w:szCs w:val="24"/>
                    </w:rPr>
                  </w:pPr>
                  <w:r w:rsidRPr="00733DBA">
                    <w:rPr>
                      <w:b/>
                      <w:szCs w:val="24"/>
                    </w:rPr>
                    <w:t>Письмо</w:t>
                  </w:r>
                </w:p>
              </w:tc>
              <w:tc>
                <w:tcPr>
                  <w:tcW w:w="2268" w:type="dxa"/>
                </w:tcPr>
                <w:p w:rsidR="00C54F81" w:rsidRPr="00733DBA" w:rsidRDefault="00C54F81" w:rsidP="00733DBA">
                  <w:pPr>
                    <w:pStyle w:val="11"/>
                    <w:jc w:val="center"/>
                    <w:rPr>
                      <w:b/>
                      <w:szCs w:val="24"/>
                    </w:rPr>
                  </w:pPr>
                  <w:r w:rsidRPr="00733DBA">
                    <w:rPr>
                      <w:b/>
                      <w:szCs w:val="24"/>
                    </w:rPr>
                    <w:t>Лексика</w:t>
                  </w:r>
                </w:p>
                <w:p w:rsidR="00C54F81" w:rsidRPr="00733DBA" w:rsidRDefault="00C54F81" w:rsidP="00733DBA">
                  <w:pPr>
                    <w:pStyle w:val="11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153" w:type="dxa"/>
                </w:tcPr>
                <w:p w:rsidR="00C54F81" w:rsidRPr="00F2798E" w:rsidRDefault="00C54F81" w:rsidP="00F2798E">
                  <w:pPr>
                    <w:pStyle w:val="11"/>
                    <w:jc w:val="both"/>
                    <w:rPr>
                      <w:b/>
                      <w:szCs w:val="24"/>
                    </w:rPr>
                  </w:pPr>
                  <w:r w:rsidRPr="00733DBA">
                    <w:rPr>
                      <w:b/>
                      <w:szCs w:val="24"/>
                    </w:rPr>
                    <w:t>Грамматика</w:t>
                  </w:r>
                </w:p>
              </w:tc>
            </w:tr>
            <w:tr w:rsidR="00C54F81" w:rsidRPr="00C54F81" w:rsidTr="003C4F0E">
              <w:tc>
                <w:tcPr>
                  <w:tcW w:w="2689" w:type="dxa"/>
                </w:tcPr>
                <w:p w:rsidR="00C54F81" w:rsidRPr="00904769" w:rsidRDefault="00C54F81" w:rsidP="00F2798E">
                  <w:pPr>
                    <w:pStyle w:val="11"/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  <w:lang w:val="en-US"/>
                    </w:rPr>
                    <w:t>Unit</w:t>
                  </w:r>
                  <w:r w:rsidRPr="00B72E0A">
                    <w:rPr>
                      <w:b/>
                      <w:szCs w:val="24"/>
                      <w:lang w:val="en-US"/>
                    </w:rPr>
                    <w:t xml:space="preserve"> 1. </w:t>
                  </w:r>
                  <w:r>
                    <w:rPr>
                      <w:b/>
                      <w:szCs w:val="24"/>
                      <w:lang w:val="en-US"/>
                    </w:rPr>
                    <w:t xml:space="preserve">Man the creator. </w:t>
                  </w:r>
                  <w:r>
                    <w:rPr>
                      <w:b/>
                      <w:szCs w:val="24"/>
                    </w:rPr>
                    <w:t>Человек</w:t>
                  </w:r>
                  <w:r w:rsidRPr="00A211B4">
                    <w:rPr>
                      <w:b/>
                      <w:szCs w:val="24"/>
                      <w:lang w:val="en-US"/>
                    </w:rPr>
                    <w:t xml:space="preserve"> – </w:t>
                  </w:r>
                  <w:r>
                    <w:rPr>
                      <w:b/>
                      <w:szCs w:val="24"/>
                    </w:rPr>
                    <w:t>творец</w:t>
                  </w:r>
                  <w:r w:rsidRPr="00A211B4">
                    <w:rPr>
                      <w:b/>
                      <w:szCs w:val="24"/>
                      <w:lang w:val="en-US"/>
                    </w:rPr>
                    <w:t>.</w:t>
                  </w:r>
                  <w:r w:rsidR="00904769" w:rsidRPr="000D43A5">
                    <w:rPr>
                      <w:b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="00904769">
                    <w:rPr>
                      <w:b/>
                      <w:szCs w:val="24"/>
                    </w:rPr>
                    <w:t xml:space="preserve">( </w:t>
                  </w:r>
                  <w:proofErr w:type="gramEnd"/>
                  <w:r w:rsidR="00904769">
                    <w:rPr>
                      <w:b/>
                      <w:szCs w:val="24"/>
                    </w:rPr>
                    <w:t>25 часов )</w:t>
                  </w:r>
                </w:p>
                <w:p w:rsidR="00DD18D7" w:rsidRDefault="00DD18D7" w:rsidP="00F2798E">
                  <w:pPr>
                    <w:pStyle w:val="11"/>
                    <w:jc w:val="both"/>
                    <w:rPr>
                      <w:b/>
                      <w:szCs w:val="24"/>
                      <w:lang w:val="en-US"/>
                    </w:rPr>
                  </w:pPr>
                </w:p>
                <w:p w:rsidR="00DD18D7" w:rsidRPr="00F2798E" w:rsidRDefault="00DD18D7" w:rsidP="00DD18D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Человек-творец прекрасного; известные художники прошлого: </w:t>
                  </w:r>
                  <w:proofErr w:type="gramStart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Леонардо да Винчи, Рафаэль, Дега, Ренуар, Айвазовский, Иванов, Саврасов, Левитан, Серебрякова</w:t>
                  </w:r>
                  <w:r w:rsidRPr="00DD18D7">
                    <w:rPr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и др.;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материалы для создания</w:t>
                  </w:r>
                  <w:r w:rsidRPr="00DD18D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художествен</w:t>
                  </w:r>
                  <w:r w:rsidRPr="00DD18D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ных</w:t>
                  </w:r>
                  <w:proofErr w:type="spellEnd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произведений; классическое и современное искусство; что мы видим на живописных</w:t>
                  </w:r>
                  <w:r w:rsidRPr="00DD18D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полотнах; наиболее популярные жанры живописи; основные </w:t>
                  </w:r>
                  <w:proofErr w:type="spellStart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харак</w:t>
                  </w:r>
                  <w:r w:rsidRPr="00DD18D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теристики</w:t>
                  </w:r>
                  <w:proofErr w:type="spellEnd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жив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описных произведений;</w:t>
                  </w:r>
                  <w:r w:rsidRPr="00DD18D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достоинства </w:t>
                  </w:r>
                  <w:proofErr w:type="spellStart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произ</w:t>
                  </w:r>
                  <w:r w:rsidRPr="00DD18D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ведения</w:t>
                  </w:r>
                  <w:proofErr w:type="spellEnd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живописи; искусство фотографии; влияние искусства на человека.</w:t>
                  </w:r>
                  <w:proofErr w:type="gramEnd"/>
                </w:p>
                <w:p w:rsidR="00DD18D7" w:rsidRPr="00DD18D7" w:rsidRDefault="00DD18D7" w:rsidP="00F2798E">
                  <w:pPr>
                    <w:pStyle w:val="11"/>
                    <w:jc w:val="both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C54F81" w:rsidRDefault="00C54F81" w:rsidP="00F2798E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 w:rsidRPr="00733DBA">
                    <w:rPr>
                      <w:szCs w:val="24"/>
                    </w:rPr>
                    <w:lastRenderedPageBreak/>
                    <w:t>Текст</w:t>
                  </w:r>
                  <w:r w:rsidRPr="00D24F06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Famous artists</w:t>
                  </w:r>
                  <w:r w:rsidRPr="00D24F06">
                    <w:rPr>
                      <w:szCs w:val="24"/>
                      <w:lang w:val="en-US"/>
                    </w:rPr>
                    <w:t>»</w:t>
                  </w:r>
                </w:p>
                <w:p w:rsidR="003D12A6" w:rsidRPr="00D24F06" w:rsidRDefault="003D12A6" w:rsidP="00F2798E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C54F81" w:rsidRPr="00D24F06" w:rsidRDefault="00C54F81" w:rsidP="00F2798E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 w:rsidRPr="00733DBA">
                    <w:rPr>
                      <w:szCs w:val="24"/>
                    </w:rPr>
                    <w:t>Текст</w:t>
                  </w:r>
                  <w:r w:rsidRPr="00D24F06">
                    <w:rPr>
                      <w:szCs w:val="24"/>
                      <w:lang w:val="en-US"/>
                    </w:rPr>
                    <w:t xml:space="preserve"> «</w:t>
                  </w:r>
                  <w:proofErr w:type="spellStart"/>
                  <w:r>
                    <w:rPr>
                      <w:i/>
                      <w:szCs w:val="24"/>
                      <w:lang w:val="en-US"/>
                    </w:rPr>
                    <w:t>Zinaida</w:t>
                  </w:r>
                  <w:proofErr w:type="spellEnd"/>
                  <w:r>
                    <w:rPr>
                      <w:i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Cs w:val="24"/>
                      <w:lang w:val="en-US"/>
                    </w:rPr>
                    <w:t>Serebryakova</w:t>
                  </w:r>
                  <w:proofErr w:type="spellEnd"/>
                  <w:r w:rsidRPr="00D24F06">
                    <w:rPr>
                      <w:szCs w:val="24"/>
                      <w:lang w:val="en-US"/>
                    </w:rPr>
                    <w:t>»</w:t>
                  </w:r>
                </w:p>
              </w:tc>
              <w:tc>
                <w:tcPr>
                  <w:tcW w:w="1559" w:type="dxa"/>
                </w:tcPr>
                <w:p w:rsidR="00C54F81" w:rsidRDefault="00C54F81" w:rsidP="00733DBA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 w:rsidRPr="00733DBA">
                    <w:rPr>
                      <w:szCs w:val="24"/>
                    </w:rPr>
                    <w:t>Текст</w:t>
                  </w:r>
                  <w:r w:rsidRPr="00B72E0A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Handmade</w:t>
                  </w:r>
                  <w:r w:rsidRPr="00B72E0A">
                    <w:rPr>
                      <w:i/>
                      <w:szCs w:val="24"/>
                      <w:lang w:val="en-US"/>
                    </w:rPr>
                    <w:t xml:space="preserve"> </w:t>
                  </w:r>
                  <w:r>
                    <w:rPr>
                      <w:i/>
                      <w:szCs w:val="24"/>
                      <w:lang w:val="en-US"/>
                    </w:rPr>
                    <w:t>beauty</w:t>
                  </w:r>
                  <w:r w:rsidRPr="00B72E0A">
                    <w:rPr>
                      <w:szCs w:val="24"/>
                      <w:lang w:val="en-US"/>
                    </w:rPr>
                    <w:t>»</w:t>
                  </w:r>
                </w:p>
                <w:p w:rsidR="000B7409" w:rsidRPr="000B7409" w:rsidRDefault="000B7409" w:rsidP="00733DBA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C54F81" w:rsidRDefault="00C54F81" w:rsidP="00733DBA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 w:rsidRPr="00733DBA">
                    <w:rPr>
                      <w:szCs w:val="24"/>
                    </w:rPr>
                    <w:t>Текст</w:t>
                  </w:r>
                  <w:r w:rsidRPr="00D24F06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Old and new art</w:t>
                  </w:r>
                  <w:r w:rsidRPr="00D24F06">
                    <w:rPr>
                      <w:szCs w:val="24"/>
                      <w:lang w:val="en-US"/>
                    </w:rPr>
                    <w:t>»</w:t>
                  </w:r>
                </w:p>
                <w:p w:rsidR="000B7409" w:rsidRPr="00D24F06" w:rsidRDefault="000B7409" w:rsidP="00733DBA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C54F81" w:rsidRDefault="00C54F81" w:rsidP="00733DBA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 w:rsidRPr="00733DBA">
                    <w:rPr>
                      <w:szCs w:val="24"/>
                    </w:rPr>
                    <w:t>Текст</w:t>
                  </w:r>
                  <w:r>
                    <w:rPr>
                      <w:szCs w:val="24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Three Musicians</w:t>
                  </w:r>
                  <w:r>
                    <w:rPr>
                      <w:szCs w:val="24"/>
                    </w:rPr>
                    <w:t>»</w:t>
                  </w:r>
                </w:p>
                <w:p w:rsidR="000B7409" w:rsidRPr="000B7409" w:rsidRDefault="000B7409" w:rsidP="00733DBA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0B7409" w:rsidRPr="000B7409" w:rsidRDefault="000B7409" w:rsidP="00733DBA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C54F81" w:rsidRDefault="00C54F81" w:rsidP="00733DBA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proofErr w:type="gramStart"/>
                  <w:r>
                    <w:rPr>
                      <w:szCs w:val="24"/>
                    </w:rPr>
                    <w:t>Стих</w:t>
                  </w:r>
                  <w:r w:rsidRPr="00CB4EC7">
                    <w:rPr>
                      <w:szCs w:val="24"/>
                      <w:lang w:val="en-US"/>
                    </w:rPr>
                    <w:t>-</w:t>
                  </w:r>
                  <w:r>
                    <w:rPr>
                      <w:szCs w:val="24"/>
                    </w:rPr>
                    <w:t>е</w:t>
                  </w:r>
                  <w:proofErr w:type="gramEnd"/>
                  <w:r w:rsidRPr="00CB4EC7">
                    <w:rPr>
                      <w:szCs w:val="24"/>
                      <w:lang w:val="en-US"/>
                    </w:rPr>
                    <w:t xml:space="preserve"> «</w:t>
                  </w:r>
                  <w:r w:rsidRPr="00D24F06">
                    <w:rPr>
                      <w:i/>
                      <w:szCs w:val="24"/>
                      <w:lang w:val="en-US"/>
                    </w:rPr>
                    <w:t>Mona Lisa</w:t>
                  </w:r>
                  <w:r w:rsidRPr="00CB4EC7">
                    <w:rPr>
                      <w:szCs w:val="24"/>
                      <w:lang w:val="en-US"/>
                    </w:rPr>
                    <w:t>»</w:t>
                  </w:r>
                </w:p>
                <w:p w:rsidR="000B7409" w:rsidRPr="00CB4EC7" w:rsidRDefault="000B7409" w:rsidP="00733DBA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C54F81" w:rsidRPr="00CB4EC7" w:rsidRDefault="00C54F81" w:rsidP="00CB4EC7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proofErr w:type="gramStart"/>
                  <w:r>
                    <w:rPr>
                      <w:szCs w:val="24"/>
                    </w:rPr>
                    <w:t>Стих</w:t>
                  </w:r>
                  <w:r w:rsidRPr="00CB4EC7">
                    <w:rPr>
                      <w:szCs w:val="24"/>
                      <w:lang w:val="en-US"/>
                    </w:rPr>
                    <w:t>-</w:t>
                  </w:r>
                  <w:r>
                    <w:rPr>
                      <w:szCs w:val="24"/>
                    </w:rPr>
                    <w:t>е</w:t>
                  </w:r>
                  <w:proofErr w:type="gramEnd"/>
                  <w:r w:rsidRPr="00CB4EC7">
                    <w:rPr>
                      <w:szCs w:val="24"/>
                      <w:lang w:val="en-US"/>
                    </w:rPr>
                    <w:t xml:space="preserve"> «</w:t>
                  </w:r>
                  <w:proofErr w:type="spellStart"/>
                  <w:r>
                    <w:rPr>
                      <w:i/>
                      <w:szCs w:val="24"/>
                      <w:lang w:val="en-US"/>
                    </w:rPr>
                    <w:t>Nina,pretty</w:t>
                  </w:r>
                  <w:proofErr w:type="spellEnd"/>
                  <w:r>
                    <w:rPr>
                      <w:i/>
                      <w:szCs w:val="24"/>
                      <w:lang w:val="en-US"/>
                    </w:rPr>
                    <w:t xml:space="preserve"> ballerina</w:t>
                  </w:r>
                  <w:r w:rsidRPr="00CB4EC7">
                    <w:rPr>
                      <w:szCs w:val="24"/>
                      <w:lang w:val="en-US"/>
                    </w:rPr>
                    <w:t>»</w:t>
                  </w:r>
                </w:p>
                <w:p w:rsidR="00C54F81" w:rsidRPr="00A211B4" w:rsidRDefault="00C54F81" w:rsidP="00F2798E">
                  <w:pPr>
                    <w:pStyle w:val="11"/>
                    <w:jc w:val="both"/>
                    <w:rPr>
                      <w:b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C54F81" w:rsidRPr="00D24F06" w:rsidRDefault="00C54F81" w:rsidP="007E7772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 w:rsidRPr="00733DBA">
                    <w:rPr>
                      <w:szCs w:val="24"/>
                    </w:rPr>
                    <w:t>Текст</w:t>
                  </w:r>
                  <w:r w:rsidRPr="00D24F06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Sunflowers</w:t>
                  </w:r>
                  <w:r w:rsidRPr="00D24F06">
                    <w:rPr>
                      <w:szCs w:val="24"/>
                      <w:lang w:val="en-US"/>
                    </w:rPr>
                    <w:t>»</w:t>
                  </w:r>
                </w:p>
                <w:p w:rsidR="00C54F81" w:rsidRPr="00D24F06" w:rsidRDefault="00C54F81" w:rsidP="007E7772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 w:rsidRPr="00733DBA">
                    <w:rPr>
                      <w:szCs w:val="24"/>
                    </w:rPr>
                    <w:t>Текст</w:t>
                  </w:r>
                  <w:r w:rsidRPr="00D24F06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Photography</w:t>
                  </w:r>
                  <w:r w:rsidRPr="00D24F06">
                    <w:rPr>
                      <w:szCs w:val="24"/>
                      <w:lang w:val="en-US"/>
                    </w:rPr>
                    <w:t>»</w:t>
                  </w:r>
                </w:p>
                <w:p w:rsidR="00C54F81" w:rsidRPr="00D24F06" w:rsidRDefault="00C54F81" w:rsidP="007E7772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C54F81" w:rsidRPr="00A211B4" w:rsidRDefault="00C54F81" w:rsidP="00F2798E">
                  <w:pPr>
                    <w:pStyle w:val="11"/>
                    <w:jc w:val="both"/>
                    <w:rPr>
                      <w:b/>
                      <w:szCs w:val="24"/>
                      <w:lang w:val="en-US"/>
                    </w:rPr>
                  </w:pPr>
                </w:p>
              </w:tc>
              <w:tc>
                <w:tcPr>
                  <w:tcW w:w="1417" w:type="dxa"/>
                </w:tcPr>
                <w:p w:rsidR="00C54F81" w:rsidRDefault="00C54F81" w:rsidP="00F2798E">
                  <w:pPr>
                    <w:pStyle w:val="11"/>
                    <w:jc w:val="both"/>
                    <w:rPr>
                      <w:szCs w:val="24"/>
                    </w:rPr>
                  </w:pPr>
                  <w:r w:rsidRPr="00733DBA">
                    <w:rPr>
                      <w:szCs w:val="24"/>
                    </w:rPr>
                    <w:t>Текст</w:t>
                  </w:r>
                  <w:r w:rsidRPr="000D43A5">
                    <w:rPr>
                      <w:szCs w:val="24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Writing</w:t>
                  </w:r>
                  <w:r w:rsidRPr="000D43A5">
                    <w:rPr>
                      <w:i/>
                      <w:szCs w:val="24"/>
                    </w:rPr>
                    <w:t xml:space="preserve"> </w:t>
                  </w:r>
                  <w:r>
                    <w:rPr>
                      <w:i/>
                      <w:szCs w:val="24"/>
                      <w:lang w:val="en-US"/>
                    </w:rPr>
                    <w:t>a</w:t>
                  </w:r>
                  <w:r w:rsidRPr="000D43A5">
                    <w:rPr>
                      <w:i/>
                      <w:szCs w:val="24"/>
                    </w:rPr>
                    <w:t xml:space="preserve"> </w:t>
                  </w:r>
                  <w:r>
                    <w:rPr>
                      <w:i/>
                      <w:szCs w:val="24"/>
                      <w:lang w:val="en-US"/>
                    </w:rPr>
                    <w:t>description</w:t>
                  </w:r>
                  <w:r w:rsidRPr="000D43A5">
                    <w:rPr>
                      <w:szCs w:val="24"/>
                    </w:rPr>
                    <w:t>»</w:t>
                  </w:r>
                </w:p>
                <w:p w:rsidR="0016239C" w:rsidRPr="0016239C" w:rsidRDefault="0016239C" w:rsidP="00F2798E">
                  <w:pPr>
                    <w:pStyle w:val="11"/>
                    <w:jc w:val="both"/>
                    <w:rPr>
                      <w:szCs w:val="24"/>
                    </w:rPr>
                  </w:pPr>
                </w:p>
                <w:p w:rsidR="00C54F81" w:rsidRPr="0016239C" w:rsidRDefault="00C54F81" w:rsidP="00F2798E">
                  <w:pPr>
                    <w:pStyle w:val="11"/>
                    <w:jc w:val="both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>Описание</w:t>
                  </w:r>
                  <w:r w:rsidR="0016239C">
                    <w:rPr>
                      <w:szCs w:val="24"/>
                    </w:rPr>
                    <w:t xml:space="preserve"> по картине</w:t>
                  </w:r>
                </w:p>
              </w:tc>
              <w:tc>
                <w:tcPr>
                  <w:tcW w:w="2268" w:type="dxa"/>
                </w:tcPr>
                <w:p w:rsidR="002F048D" w:rsidRPr="000D43A5" w:rsidRDefault="00C54F81" w:rsidP="00C54F81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Фразовый</w:t>
                  </w:r>
                  <w:r w:rsidRPr="000D43A5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глагол</w:t>
                  </w:r>
                </w:p>
                <w:p w:rsidR="00C54F81" w:rsidRPr="000D43A5" w:rsidRDefault="00C54F81" w:rsidP="00C54F81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  <w:r w:rsidRPr="000D43A5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to</w:t>
                  </w:r>
                  <w:r w:rsidRPr="000D43A5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die</w:t>
                  </w:r>
                </w:p>
                <w:p w:rsidR="002F048D" w:rsidRPr="000D43A5" w:rsidRDefault="002F048D" w:rsidP="00C54F81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C54F81" w:rsidRPr="000D43A5" w:rsidRDefault="00C54F81" w:rsidP="00C54F81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Сложные</w:t>
                  </w:r>
                  <w:r w:rsidRPr="000D43A5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прилагательные</w:t>
                  </w:r>
                  <w:r w:rsidRPr="000D43A5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(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easy</w:t>
                  </w:r>
                  <w:r w:rsidRPr="000D43A5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-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going</w:t>
                  </w:r>
                  <w:r w:rsidRPr="000D43A5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hand</w:t>
                  </w:r>
                  <w:r w:rsidRPr="000D43A5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-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written</w:t>
                  </w:r>
                  <w:r w:rsidRPr="000D43A5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)</w:t>
                  </w:r>
                </w:p>
                <w:p w:rsidR="002F048D" w:rsidRPr="000D43A5" w:rsidRDefault="002F048D" w:rsidP="00C54F81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C54F81" w:rsidRDefault="00C54F81" w:rsidP="00C54F81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Синонимы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lang w:val="en-US"/>
                    </w:rPr>
                    <w:t xml:space="preserve">: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(shadow/shade, lump/piece, affect/effect)</w:t>
                  </w:r>
                </w:p>
                <w:p w:rsidR="002F048D" w:rsidRPr="00F2798E" w:rsidRDefault="002F048D" w:rsidP="00C54F81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lang w:val="en-US"/>
                    </w:rPr>
                  </w:pPr>
                </w:p>
                <w:p w:rsidR="00C54F81" w:rsidRPr="00F2798E" w:rsidRDefault="00C54F81" w:rsidP="00C54F81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Лексика по теме (</w:t>
                  </w:r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материалы для создания художественных произведений, популярные жанры живописи; основные характеристики живописных произведений, описание картины)</w:t>
                  </w:r>
                </w:p>
                <w:p w:rsidR="00C54F81" w:rsidRPr="00C54F81" w:rsidRDefault="00C54F81" w:rsidP="00F2798E">
                  <w:pPr>
                    <w:pStyle w:val="11"/>
                    <w:jc w:val="both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153" w:type="dxa"/>
                </w:tcPr>
                <w:p w:rsidR="00630309" w:rsidRPr="00630309" w:rsidRDefault="00630309" w:rsidP="00630309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</w:pPr>
                  <w:r w:rsidRPr="00630309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  <w:lastRenderedPageBreak/>
                    <w:t xml:space="preserve">Повторение </w:t>
                  </w:r>
                </w:p>
                <w:p w:rsidR="00630309" w:rsidRPr="00B72E0A" w:rsidRDefault="00630309" w:rsidP="00630309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местоимений (личные, возвратные, притяжательные); </w:t>
                  </w:r>
                </w:p>
                <w:p w:rsidR="00630309" w:rsidRPr="00B72E0A" w:rsidRDefault="00630309" w:rsidP="00630309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</w:p>
                <w:p w:rsidR="00630309" w:rsidRPr="00B72E0A" w:rsidRDefault="00630309" w:rsidP="00630309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существительных (формы множественного числа, исчисляемые/неисчисляемые, артикли)</w:t>
                  </w:r>
                </w:p>
                <w:p w:rsidR="00630309" w:rsidRPr="00B72E0A" w:rsidRDefault="00630309" w:rsidP="00630309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</w:p>
                <w:p w:rsidR="00630309" w:rsidRPr="00B72E0A" w:rsidRDefault="00630309" w:rsidP="00630309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  <w:r w:rsidRPr="00630309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  <w:t>Новый материал: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 Местоимение 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lang w:val="en-US"/>
                    </w:rPr>
                    <w:t>one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/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lang w:val="en-US"/>
                    </w:rPr>
                    <w:t>ones</w:t>
                  </w:r>
                </w:p>
                <w:p w:rsidR="00630309" w:rsidRPr="00F2798E" w:rsidRDefault="00630309" w:rsidP="00630309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</w:p>
                <w:p w:rsidR="00630309" w:rsidRPr="00F2798E" w:rsidRDefault="00630309" w:rsidP="00630309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Существительные с глаголами в единственном числе (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athletics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is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….);</w:t>
                  </w:r>
                </w:p>
                <w:p w:rsidR="00630309" w:rsidRPr="00F2798E" w:rsidRDefault="00630309" w:rsidP="00630309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во множественном числе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(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the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police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lastRenderedPageBreak/>
                    <w:t>the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military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..);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 в единственном и во множественном числе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(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the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public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series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company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air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/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airs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)</w:t>
                  </w:r>
                </w:p>
                <w:p w:rsidR="00C54F81" w:rsidRPr="00C54F81" w:rsidRDefault="00C54F81" w:rsidP="00F2798E">
                  <w:pPr>
                    <w:pStyle w:val="11"/>
                    <w:jc w:val="both"/>
                    <w:rPr>
                      <w:b/>
                      <w:szCs w:val="24"/>
                    </w:rPr>
                  </w:pPr>
                </w:p>
              </w:tc>
            </w:tr>
            <w:tr w:rsidR="00EA79DA" w:rsidRPr="00022569" w:rsidTr="003C4F0E">
              <w:tc>
                <w:tcPr>
                  <w:tcW w:w="2689" w:type="dxa"/>
                </w:tcPr>
                <w:p w:rsidR="00022569" w:rsidRPr="000D43A5" w:rsidRDefault="00022569" w:rsidP="00022569">
                  <w:pPr>
                    <w:pStyle w:val="11"/>
                    <w:jc w:val="both"/>
                    <w:rPr>
                      <w:b/>
                      <w:szCs w:val="24"/>
                      <w:lang w:val="en-US"/>
                    </w:rPr>
                  </w:pPr>
                  <w:r>
                    <w:rPr>
                      <w:b/>
                      <w:szCs w:val="24"/>
                      <w:lang w:val="en-US"/>
                    </w:rPr>
                    <w:lastRenderedPageBreak/>
                    <w:t>Unit</w:t>
                  </w:r>
                  <w:r w:rsidRPr="00022569">
                    <w:rPr>
                      <w:b/>
                      <w:szCs w:val="24"/>
                      <w:lang w:val="en-US"/>
                    </w:rPr>
                    <w:t xml:space="preserve"> 2. </w:t>
                  </w:r>
                  <w:r>
                    <w:rPr>
                      <w:b/>
                      <w:szCs w:val="24"/>
                      <w:lang w:val="en-US"/>
                    </w:rPr>
                    <w:t>Man</w:t>
                  </w:r>
                  <w:r w:rsidRPr="00B72E0A">
                    <w:rPr>
                      <w:b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szCs w:val="24"/>
                      <w:lang w:val="en-US"/>
                    </w:rPr>
                    <w:t>the</w:t>
                  </w:r>
                  <w:r w:rsidRPr="00B72E0A">
                    <w:rPr>
                      <w:b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szCs w:val="24"/>
                      <w:lang w:val="en-US"/>
                    </w:rPr>
                    <w:t>believer</w:t>
                  </w:r>
                  <w:r w:rsidRPr="00B72E0A">
                    <w:rPr>
                      <w:b/>
                      <w:szCs w:val="24"/>
                      <w:lang w:val="en-US"/>
                    </w:rPr>
                    <w:t xml:space="preserve">. </w:t>
                  </w:r>
                  <w:r>
                    <w:rPr>
                      <w:b/>
                      <w:szCs w:val="24"/>
                    </w:rPr>
                    <w:t>Человек</w:t>
                  </w:r>
                  <w:r w:rsidRPr="00B72E0A">
                    <w:rPr>
                      <w:b/>
                      <w:szCs w:val="24"/>
                      <w:lang w:val="en-US"/>
                    </w:rPr>
                    <w:t xml:space="preserve"> – </w:t>
                  </w:r>
                  <w:r>
                    <w:rPr>
                      <w:b/>
                      <w:szCs w:val="24"/>
                    </w:rPr>
                    <w:t>верующий</w:t>
                  </w:r>
                  <w:r w:rsidRPr="00B72E0A">
                    <w:rPr>
                      <w:b/>
                      <w:szCs w:val="24"/>
                      <w:lang w:val="en-US"/>
                    </w:rPr>
                    <w:t>.</w:t>
                  </w:r>
                  <w:r w:rsidR="00904769" w:rsidRPr="000D43A5">
                    <w:rPr>
                      <w:b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="00904769" w:rsidRPr="000D43A5">
                    <w:rPr>
                      <w:b/>
                      <w:szCs w:val="24"/>
                      <w:lang w:val="en-US"/>
                    </w:rPr>
                    <w:t xml:space="preserve">( </w:t>
                  </w:r>
                  <w:proofErr w:type="gramEnd"/>
                  <w:r w:rsidR="00904769" w:rsidRPr="000D43A5">
                    <w:rPr>
                      <w:b/>
                      <w:szCs w:val="24"/>
                      <w:lang w:val="en-US"/>
                    </w:rPr>
                    <w:t xml:space="preserve">25 </w:t>
                  </w:r>
                  <w:r w:rsidR="00904769">
                    <w:rPr>
                      <w:b/>
                      <w:szCs w:val="24"/>
                    </w:rPr>
                    <w:t>часов</w:t>
                  </w:r>
                  <w:r w:rsidR="00904769" w:rsidRPr="000D43A5">
                    <w:rPr>
                      <w:b/>
                      <w:szCs w:val="24"/>
                      <w:lang w:val="en-US"/>
                    </w:rPr>
                    <w:t xml:space="preserve"> )</w:t>
                  </w:r>
                </w:p>
                <w:p w:rsidR="00205329" w:rsidRDefault="00205329" w:rsidP="00205329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205329" w:rsidRPr="00F2798E" w:rsidRDefault="00205329" w:rsidP="00205329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Ведущие мировые религии – христианство, ислам, иудаизм, буддизм; ведущие ветви христианства; религия в Китае; конфуцианство; религиозные символы, праздники, обряды; места поклонения верующих; священные книги; священные здания; языческие верования древнего человека; древнегреческие и древнеримские легенды; мифы древних народов Севера; суеверия людей; во что мы верим; атеистические воззрения людей.</w:t>
                  </w:r>
                  <w:proofErr w:type="gramEnd"/>
                </w:p>
                <w:p w:rsidR="00EA79DA" w:rsidRPr="00022569" w:rsidRDefault="00EA79DA" w:rsidP="00F2798E">
                  <w:pPr>
                    <w:pStyle w:val="11"/>
                    <w:jc w:val="both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B6F50" w:rsidRDefault="000B6F50" w:rsidP="000B6F50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 w:rsidRPr="00733DBA">
                    <w:rPr>
                      <w:szCs w:val="24"/>
                    </w:rPr>
                    <w:lastRenderedPageBreak/>
                    <w:t>Текст</w:t>
                  </w:r>
                  <w:r w:rsidRPr="00D24F06">
                    <w:rPr>
                      <w:szCs w:val="24"/>
                      <w:lang w:val="en-US"/>
                    </w:rPr>
                    <w:t xml:space="preserve"> «</w:t>
                  </w:r>
                  <w:r w:rsidR="00B72E0A">
                    <w:rPr>
                      <w:i/>
                      <w:szCs w:val="24"/>
                      <w:lang w:val="en-US"/>
                    </w:rPr>
                    <w:t>Wedding superstitions</w:t>
                  </w:r>
                  <w:r w:rsidRPr="00D24F06">
                    <w:rPr>
                      <w:szCs w:val="24"/>
                      <w:lang w:val="en-US"/>
                    </w:rPr>
                    <w:t>»</w:t>
                  </w:r>
                </w:p>
                <w:p w:rsidR="00B72E0A" w:rsidRDefault="00B72E0A" w:rsidP="00B72E0A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B72E0A" w:rsidRDefault="00B72E0A" w:rsidP="00B72E0A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 w:rsidRPr="00733DBA">
                    <w:rPr>
                      <w:szCs w:val="24"/>
                    </w:rPr>
                    <w:t>Текст</w:t>
                  </w:r>
                  <w:r w:rsidRPr="00D24F06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The twelve Gods of Olympics</w:t>
                  </w:r>
                  <w:r w:rsidRPr="00D24F06">
                    <w:rPr>
                      <w:szCs w:val="24"/>
                      <w:lang w:val="en-US"/>
                    </w:rPr>
                    <w:t>»</w:t>
                  </w:r>
                </w:p>
                <w:p w:rsidR="00EA79DA" w:rsidRPr="000D43A5" w:rsidRDefault="00EA79DA" w:rsidP="00F2798E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2E1D47" w:rsidRPr="002E1D47" w:rsidRDefault="002E1D47" w:rsidP="00F2798E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Песня</w:t>
                  </w:r>
                </w:p>
                <w:p w:rsidR="002E1D47" w:rsidRDefault="002E1D47" w:rsidP="00F2798E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 w:rsidRPr="002E1D47">
                    <w:rPr>
                      <w:szCs w:val="24"/>
                      <w:lang w:val="en-US"/>
                    </w:rPr>
                    <w:t>«</w:t>
                  </w:r>
                  <w:r>
                    <w:rPr>
                      <w:i/>
                      <w:szCs w:val="24"/>
                      <w:lang w:val="en-US"/>
                    </w:rPr>
                    <w:t xml:space="preserve">Twelve days of </w:t>
                  </w:r>
                  <w:r w:rsidR="0016239C">
                    <w:rPr>
                      <w:i/>
                      <w:szCs w:val="24"/>
                      <w:lang w:val="en-US"/>
                    </w:rPr>
                    <w:pgNum/>
                  </w:r>
                  <w:proofErr w:type="spellStart"/>
                  <w:r w:rsidR="0016239C">
                    <w:rPr>
                      <w:i/>
                      <w:szCs w:val="24"/>
                      <w:lang w:val="en-US"/>
                    </w:rPr>
                    <w:t>стории</w:t>
                  </w:r>
                  <w:proofErr w:type="spellEnd"/>
                  <w:r w:rsidR="0016239C">
                    <w:rPr>
                      <w:i/>
                      <w:szCs w:val="24"/>
                      <w:lang w:val="en-US"/>
                    </w:rPr>
                    <w:pgNum/>
                  </w:r>
                  <w:r w:rsidR="0016239C">
                    <w:rPr>
                      <w:i/>
                      <w:szCs w:val="24"/>
                      <w:lang w:val="en-US"/>
                    </w:rPr>
                    <w:t>s</w:t>
                  </w:r>
                  <w:r w:rsidRPr="002E1D47">
                    <w:rPr>
                      <w:szCs w:val="24"/>
                      <w:lang w:val="en-US"/>
                    </w:rPr>
                    <w:t>»</w:t>
                  </w:r>
                </w:p>
                <w:p w:rsidR="002E1D47" w:rsidRDefault="002E1D47" w:rsidP="00F2798E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2E1D47" w:rsidRPr="002E1D47" w:rsidRDefault="002E1D47" w:rsidP="00F2798E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Песня</w:t>
                  </w:r>
                </w:p>
                <w:p w:rsidR="002E1D47" w:rsidRPr="000D43A5" w:rsidRDefault="002E1D47" w:rsidP="00F2798E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 w:rsidRPr="000D43A5">
                    <w:rPr>
                      <w:szCs w:val="24"/>
                      <w:lang w:val="en-US"/>
                    </w:rPr>
                    <w:t>«</w:t>
                  </w:r>
                  <w:r w:rsidRPr="002E1D47">
                    <w:rPr>
                      <w:i/>
                      <w:szCs w:val="24"/>
                      <w:lang w:val="en-US"/>
                    </w:rPr>
                    <w:t>Let my people go</w:t>
                  </w:r>
                  <w:r w:rsidRPr="000D43A5">
                    <w:rPr>
                      <w:szCs w:val="24"/>
                      <w:lang w:val="en-US"/>
                    </w:rPr>
                    <w:t>»</w:t>
                  </w:r>
                </w:p>
              </w:tc>
              <w:tc>
                <w:tcPr>
                  <w:tcW w:w="1559" w:type="dxa"/>
                </w:tcPr>
                <w:p w:rsidR="00B72E0A" w:rsidRDefault="00B72E0A" w:rsidP="00B72E0A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 w:rsidRPr="00733DBA">
                    <w:rPr>
                      <w:szCs w:val="24"/>
                    </w:rPr>
                    <w:t>Текст</w:t>
                  </w:r>
                  <w:r w:rsidRPr="00D24F06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World’s major religions</w:t>
                  </w:r>
                  <w:r w:rsidRPr="00D24F06">
                    <w:rPr>
                      <w:szCs w:val="24"/>
                      <w:lang w:val="en-US"/>
                    </w:rPr>
                    <w:t>»</w:t>
                  </w:r>
                </w:p>
                <w:p w:rsidR="00EA79DA" w:rsidRPr="00B72E0A" w:rsidRDefault="00EA79DA" w:rsidP="00733DBA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B72E0A" w:rsidRDefault="00B72E0A" w:rsidP="00B72E0A">
                  <w:pPr>
                    <w:pStyle w:val="11"/>
                    <w:jc w:val="both"/>
                    <w:rPr>
                      <w:szCs w:val="24"/>
                    </w:rPr>
                  </w:pPr>
                  <w:r w:rsidRPr="00733DBA">
                    <w:rPr>
                      <w:szCs w:val="24"/>
                    </w:rPr>
                    <w:t>Текст</w:t>
                  </w:r>
                  <w:r w:rsidRPr="000D43A5">
                    <w:rPr>
                      <w:szCs w:val="24"/>
                    </w:rPr>
                    <w:t xml:space="preserve"> </w:t>
                  </w:r>
                </w:p>
                <w:p w:rsidR="00B72E0A" w:rsidRPr="00B72E0A" w:rsidRDefault="00B72E0A" w:rsidP="00B72E0A">
                  <w:pPr>
                    <w:pStyle w:val="1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Упр.42</w:t>
                  </w:r>
                </w:p>
                <w:p w:rsidR="00B72E0A" w:rsidRDefault="009D76D2" w:rsidP="00B72E0A">
                  <w:pPr>
                    <w:pStyle w:val="1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</w:t>
                  </w:r>
                  <w:r w:rsidR="00B72E0A">
                    <w:rPr>
                      <w:szCs w:val="24"/>
                    </w:rPr>
                    <w:t>тр.84</w:t>
                  </w:r>
                </w:p>
                <w:p w:rsidR="00354967" w:rsidRDefault="00354967" w:rsidP="00B72E0A">
                  <w:pPr>
                    <w:pStyle w:val="11"/>
                    <w:jc w:val="both"/>
                    <w:rPr>
                      <w:szCs w:val="24"/>
                    </w:rPr>
                  </w:pPr>
                </w:p>
                <w:p w:rsidR="00354967" w:rsidRPr="000D43A5" w:rsidRDefault="00354967" w:rsidP="00354967">
                  <w:pPr>
                    <w:pStyle w:val="11"/>
                    <w:jc w:val="both"/>
                    <w:rPr>
                      <w:szCs w:val="24"/>
                    </w:rPr>
                  </w:pPr>
                  <w:r w:rsidRPr="00733DBA">
                    <w:rPr>
                      <w:szCs w:val="24"/>
                    </w:rPr>
                    <w:t>Текст</w:t>
                  </w:r>
                  <w:r w:rsidRPr="000D43A5">
                    <w:rPr>
                      <w:szCs w:val="24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Confucius</w:t>
                  </w:r>
                  <w:r w:rsidRPr="000D43A5">
                    <w:rPr>
                      <w:szCs w:val="24"/>
                    </w:rPr>
                    <w:t>»</w:t>
                  </w:r>
                </w:p>
                <w:p w:rsidR="00354967" w:rsidRPr="00354967" w:rsidRDefault="00354967" w:rsidP="00B72E0A">
                  <w:pPr>
                    <w:pStyle w:val="11"/>
                    <w:jc w:val="both"/>
                    <w:rPr>
                      <w:i/>
                      <w:szCs w:val="24"/>
                      <w:lang w:val="mn-MN"/>
                    </w:rPr>
                  </w:pPr>
                </w:p>
                <w:p w:rsidR="00EA79DA" w:rsidRPr="000D43A5" w:rsidRDefault="00EA79DA" w:rsidP="007E7772">
                  <w:pPr>
                    <w:pStyle w:val="11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EA79DA" w:rsidRDefault="00354967" w:rsidP="00F2798E">
                  <w:pPr>
                    <w:pStyle w:val="1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Описание</w:t>
                  </w:r>
                </w:p>
                <w:p w:rsidR="00354967" w:rsidRDefault="00354967" w:rsidP="00F2798E">
                  <w:pPr>
                    <w:pStyle w:val="1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храма/дацана</w:t>
                  </w:r>
                </w:p>
                <w:p w:rsidR="0016239C" w:rsidRDefault="0016239C" w:rsidP="00F2798E">
                  <w:pPr>
                    <w:pStyle w:val="11"/>
                    <w:jc w:val="both"/>
                    <w:rPr>
                      <w:szCs w:val="24"/>
                    </w:rPr>
                  </w:pPr>
                </w:p>
                <w:p w:rsidR="0016239C" w:rsidRPr="00354967" w:rsidRDefault="0016239C" w:rsidP="00F2798E">
                  <w:pPr>
                    <w:pStyle w:val="1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Эссе</w:t>
                  </w:r>
                </w:p>
              </w:tc>
              <w:tc>
                <w:tcPr>
                  <w:tcW w:w="2268" w:type="dxa"/>
                </w:tcPr>
                <w:p w:rsidR="00B718C5" w:rsidRPr="00B718C5" w:rsidRDefault="00B718C5" w:rsidP="00B718C5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</w:pPr>
                  <w:r w:rsidRPr="00B718C5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  <w:t xml:space="preserve">Повторение </w:t>
                  </w:r>
                </w:p>
                <w:p w:rsidR="00B718C5" w:rsidRPr="00B72E0A" w:rsidRDefault="00B718C5" w:rsidP="00B718C5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наречий и прилагательных (степени сравнения); </w:t>
                  </w:r>
                </w:p>
                <w:p w:rsidR="00B718C5" w:rsidRPr="00B72E0A" w:rsidRDefault="00B718C5" w:rsidP="00B718C5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</w:p>
                <w:p w:rsidR="00B718C5" w:rsidRPr="00F2798E" w:rsidRDefault="00B718C5" w:rsidP="00B718C5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  <w:r w:rsidRPr="00B718C5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  <w:t>Новый материал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: Прилагательные (в функции предикатива: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afraid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ashamed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;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 расположение прилагательного по отношению к существительному: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a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proper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=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correct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question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the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question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proper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;</w:t>
                  </w:r>
                </w:p>
                <w:p w:rsidR="00B718C5" w:rsidRPr="00F2798E" w:rsidRDefault="00B718C5" w:rsidP="00B718C5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порядок следования прилагательных  в предложении: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a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handsome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tall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sunburnt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youth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)</w:t>
                  </w:r>
                </w:p>
                <w:p w:rsidR="00B718C5" w:rsidRPr="00F2798E" w:rsidRDefault="00B718C5" w:rsidP="00B718C5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Наречия (выражение отношения говорящего к 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lastRenderedPageBreak/>
                    <w:t xml:space="preserve">предмету высказывания: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evidently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generally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hopefully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)</w:t>
                  </w:r>
                </w:p>
                <w:p w:rsidR="00B718C5" w:rsidRPr="00F2798E" w:rsidRDefault="00B718C5" w:rsidP="00B718C5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Фразовый глагол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to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carry</w:t>
                  </w:r>
                </w:p>
                <w:p w:rsidR="00B718C5" w:rsidRPr="00F2798E" w:rsidRDefault="00B718C5" w:rsidP="00B718C5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Словообразование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(префиксы: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anti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-,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dis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-,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out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-,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over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-,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pre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-)</w:t>
                  </w:r>
                </w:p>
                <w:p w:rsidR="00B718C5" w:rsidRPr="00F2798E" w:rsidRDefault="00B718C5" w:rsidP="00B718C5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lang w:val="en-US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Синонимы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lang w:val="en-US"/>
                    </w:rPr>
                    <w:t xml:space="preserve">: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(require/demand,in spite of/despite, seek for/look for)</w:t>
                  </w:r>
                </w:p>
                <w:p w:rsidR="00B718C5" w:rsidRPr="00F2798E" w:rsidRDefault="00B718C5" w:rsidP="00B718C5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Лексика по теме (</w:t>
                  </w:r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древнегреческие и древнеримские боги, ведущие мировые религии – христианство, ислам, иудаизм, буддизм, религиозные символы, праздники, обряды; места поклонения верующих церковные службы, устройство православной, католической церквей, мечети.</w:t>
                  </w:r>
                  <w:proofErr w:type="gramEnd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F39EA" w:rsidRPr="00F2798E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уеверия людей, религия в Китае; конфуцианство)</w:t>
                  </w:r>
                  <w:proofErr w:type="gramEnd"/>
                </w:p>
                <w:p w:rsidR="00EA79DA" w:rsidRPr="00022569" w:rsidRDefault="00EA79DA" w:rsidP="00C54F81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153" w:type="dxa"/>
                </w:tcPr>
                <w:p w:rsidR="008F3A1A" w:rsidRPr="008F3A1A" w:rsidRDefault="008F3A1A" w:rsidP="008F3A1A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</w:pPr>
                  <w:r w:rsidRPr="008F3A1A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  <w:lastRenderedPageBreak/>
                    <w:t xml:space="preserve">Повторение </w:t>
                  </w:r>
                </w:p>
                <w:p w:rsidR="008F3A1A" w:rsidRPr="00B72E0A" w:rsidRDefault="008F3A1A" w:rsidP="008F3A1A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наречий и прилагательных (степени сравнения); </w:t>
                  </w:r>
                </w:p>
                <w:p w:rsidR="008F3A1A" w:rsidRPr="00B72E0A" w:rsidRDefault="008F3A1A" w:rsidP="008F3A1A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</w:p>
                <w:p w:rsidR="008F3A1A" w:rsidRPr="00F2798E" w:rsidRDefault="008F3A1A" w:rsidP="008F3A1A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  <w:r w:rsidRPr="008F3A1A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  <w:t>Новый материал: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 Прилагательные (в функции предикатива: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afraid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ashamed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;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 расположение прилагательного по отношению к существительному: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a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proper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=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correct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question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the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question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proper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;</w:t>
                  </w:r>
                </w:p>
                <w:p w:rsidR="008F3A1A" w:rsidRPr="00F2798E" w:rsidRDefault="008F3A1A" w:rsidP="008F3A1A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порядок следования прилагательных  в предложении: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a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handsome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tall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sunburnt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youth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)</w:t>
                  </w:r>
                </w:p>
                <w:p w:rsidR="008F3A1A" w:rsidRPr="00F2798E" w:rsidRDefault="008F3A1A" w:rsidP="008F3A1A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Наречия (выражение отношения говорящего к 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lastRenderedPageBreak/>
                    <w:t xml:space="preserve">предмету высказывания: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evidently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generally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hopefully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)</w:t>
                  </w:r>
                </w:p>
                <w:p w:rsidR="00EA79DA" w:rsidRPr="00022569" w:rsidRDefault="00EA79DA" w:rsidP="00630309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F39EA" w:rsidRPr="00022569" w:rsidTr="003C4F0E">
              <w:tc>
                <w:tcPr>
                  <w:tcW w:w="2689" w:type="dxa"/>
                </w:tcPr>
                <w:p w:rsidR="000F39EA" w:rsidRDefault="000F39EA" w:rsidP="00022569">
                  <w:pPr>
                    <w:pStyle w:val="11"/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  <w:lang w:val="en-US"/>
                    </w:rPr>
                    <w:lastRenderedPageBreak/>
                    <w:t>Unit</w:t>
                  </w:r>
                  <w:r w:rsidRPr="000D43A5">
                    <w:rPr>
                      <w:b/>
                      <w:szCs w:val="24"/>
                      <w:lang w:val="en-US"/>
                    </w:rPr>
                    <w:t xml:space="preserve"> 3. </w:t>
                  </w:r>
                  <w:r>
                    <w:rPr>
                      <w:b/>
                      <w:szCs w:val="24"/>
                      <w:lang w:val="en-US"/>
                    </w:rPr>
                    <w:t>Man</w:t>
                  </w:r>
                  <w:r w:rsidRPr="000D43A5">
                    <w:rPr>
                      <w:b/>
                      <w:szCs w:val="24"/>
                      <w:lang w:val="en-US"/>
                    </w:rPr>
                    <w:t>-</w:t>
                  </w:r>
                  <w:r>
                    <w:rPr>
                      <w:b/>
                      <w:szCs w:val="24"/>
                      <w:lang w:val="en-US"/>
                    </w:rPr>
                    <w:t>the</w:t>
                  </w:r>
                  <w:r w:rsidRPr="000D43A5">
                    <w:rPr>
                      <w:b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szCs w:val="24"/>
                      <w:lang w:val="en-US"/>
                    </w:rPr>
                    <w:t>child</w:t>
                  </w:r>
                  <w:r w:rsidRPr="000D43A5">
                    <w:rPr>
                      <w:b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szCs w:val="24"/>
                      <w:lang w:val="en-US"/>
                    </w:rPr>
                    <w:t>of</w:t>
                  </w:r>
                  <w:r w:rsidRPr="000D43A5">
                    <w:rPr>
                      <w:b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szCs w:val="24"/>
                      <w:lang w:val="en-US"/>
                    </w:rPr>
                    <w:t>nature</w:t>
                  </w:r>
                  <w:r w:rsidRPr="000D43A5">
                    <w:rPr>
                      <w:b/>
                      <w:szCs w:val="24"/>
                      <w:lang w:val="en-US"/>
                    </w:rPr>
                    <w:t xml:space="preserve">. </w:t>
                  </w:r>
                  <w:r>
                    <w:rPr>
                      <w:b/>
                      <w:szCs w:val="24"/>
                    </w:rPr>
                    <w:t>Человек-дитя природы.</w:t>
                  </w:r>
                  <w:r w:rsidR="00904769">
                    <w:rPr>
                      <w:b/>
                      <w:szCs w:val="24"/>
                    </w:rPr>
                    <w:t xml:space="preserve"> </w:t>
                  </w:r>
                  <w:proofErr w:type="gramStart"/>
                  <w:r w:rsidR="00904769">
                    <w:rPr>
                      <w:b/>
                      <w:szCs w:val="24"/>
                    </w:rPr>
                    <w:t xml:space="preserve">( </w:t>
                  </w:r>
                  <w:proofErr w:type="gramEnd"/>
                  <w:r w:rsidR="00904769">
                    <w:rPr>
                      <w:b/>
                      <w:szCs w:val="24"/>
                    </w:rPr>
                    <w:t>25 часов )</w:t>
                  </w:r>
                </w:p>
                <w:p w:rsidR="000F39EA" w:rsidRDefault="000F39EA" w:rsidP="00022569">
                  <w:pPr>
                    <w:pStyle w:val="11"/>
                    <w:jc w:val="both"/>
                    <w:rPr>
                      <w:b/>
                      <w:szCs w:val="24"/>
                    </w:rPr>
                  </w:pPr>
                </w:p>
                <w:p w:rsidR="003C4F0E" w:rsidRPr="00F2798E" w:rsidRDefault="003C4F0E" w:rsidP="003C4F0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Основные </w:t>
                  </w:r>
                  <w:proofErr w:type="spellStart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экологи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ческие</w:t>
                  </w:r>
                  <w:proofErr w:type="spellEnd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проблемы современности; влияние человека на состояние окружающей среды; состояние природных ресурсов в наше время; энергетические </w:t>
                  </w:r>
                  <w:proofErr w:type="spellStart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проб</w:t>
                  </w:r>
                  <w:r w:rsidR="00522C1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лемы</w:t>
                  </w:r>
                  <w:proofErr w:type="spellEnd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мире; нехватка воды; изменения климата в </w:t>
                  </w:r>
                  <w:proofErr w:type="spellStart"/>
                  <w:r w:rsidR="00522C10">
                    <w:rPr>
                      <w:rFonts w:ascii="Times New Roman" w:hAnsi="Times New Roman"/>
                      <w:sz w:val="24"/>
                      <w:szCs w:val="24"/>
                    </w:rPr>
                    <w:t>истори-</w:t>
                  </w:r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ческой</w:t>
                  </w:r>
                  <w:proofErr w:type="spellEnd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перспективе; техногенные </w:t>
                  </w:r>
                  <w:proofErr w:type="spellStart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катас</w:t>
                  </w:r>
                  <w:proofErr w:type="spellEnd"/>
                  <w:r w:rsidR="0016239C">
                    <w:rPr>
                      <w:rFonts w:ascii="Times New Roman" w:hAnsi="Times New Roman"/>
                      <w:sz w:val="24"/>
                      <w:szCs w:val="24"/>
                    </w:rPr>
                    <w:t>—</w:t>
                  </w:r>
                  <w:proofErr w:type="spellStart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трофы</w:t>
                  </w:r>
                  <w:proofErr w:type="spellEnd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 xml:space="preserve">; лесные пожары; международные </w:t>
                  </w:r>
                  <w:proofErr w:type="spellStart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орга</w:t>
                  </w:r>
                  <w:r w:rsidR="00522C1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низации</w:t>
                  </w:r>
                  <w:proofErr w:type="spellEnd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защите растительного и животного мира, по решению </w:t>
                  </w:r>
                  <w:proofErr w:type="spellStart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эколо</w:t>
                  </w:r>
                  <w:r w:rsidR="00522C1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гических</w:t>
                  </w:r>
                  <w:proofErr w:type="spellEnd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проблем; природные катаклизмы – извержения вулканов, ураганы, цунами, торнадо, штормы, сходы снежных лавин, землетрясения;</w:t>
                  </w:r>
                  <w:proofErr w:type="gramEnd"/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возможные пути решения экологических проблем.</w:t>
                  </w:r>
                </w:p>
                <w:p w:rsidR="000F39EA" w:rsidRPr="000F39EA" w:rsidRDefault="000F39EA" w:rsidP="00022569">
                  <w:pPr>
                    <w:pStyle w:val="11"/>
                    <w:jc w:val="both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F39EA" w:rsidRDefault="00C1191B" w:rsidP="000B6F50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lastRenderedPageBreak/>
                    <w:t>Текст</w:t>
                  </w:r>
                  <w:r w:rsidRPr="000D43A5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Wildfires</w:t>
                  </w:r>
                  <w:r w:rsidRPr="000D43A5">
                    <w:rPr>
                      <w:szCs w:val="24"/>
                      <w:lang w:val="en-US"/>
                    </w:rPr>
                    <w:t>»</w:t>
                  </w:r>
                </w:p>
                <w:p w:rsidR="00C1191B" w:rsidRDefault="00C1191B" w:rsidP="000B6F50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C1191B" w:rsidRDefault="00C1191B" w:rsidP="00C1191B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Текст</w:t>
                  </w:r>
                  <w:r w:rsidRPr="00C1191B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 xml:space="preserve">Interview with </w:t>
                  </w:r>
                  <w:proofErr w:type="spellStart"/>
                  <w:r>
                    <w:rPr>
                      <w:i/>
                      <w:szCs w:val="24"/>
                      <w:lang w:val="en-US"/>
                    </w:rPr>
                    <w:t>Mr</w:t>
                  </w:r>
                  <w:proofErr w:type="spellEnd"/>
                  <w:r>
                    <w:rPr>
                      <w:i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Cs w:val="24"/>
                      <w:lang w:val="en-US"/>
                    </w:rPr>
                    <w:t>Riner</w:t>
                  </w:r>
                  <w:proofErr w:type="spellEnd"/>
                  <w:r w:rsidRPr="00C1191B">
                    <w:rPr>
                      <w:szCs w:val="24"/>
                      <w:lang w:val="en-US"/>
                    </w:rPr>
                    <w:t>»</w:t>
                  </w:r>
                </w:p>
                <w:p w:rsidR="00C1191B" w:rsidRPr="000D43A5" w:rsidRDefault="00C1191B" w:rsidP="000B6F50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8E1C67" w:rsidRDefault="008E1C67" w:rsidP="000B6F50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Песня «</w:t>
                  </w:r>
                  <w:r w:rsidRPr="008E1C67">
                    <w:rPr>
                      <w:i/>
                      <w:szCs w:val="24"/>
                      <w:lang w:val="en-US"/>
                    </w:rPr>
                    <w:t>The eagle</w:t>
                  </w:r>
                  <w:r>
                    <w:rPr>
                      <w:szCs w:val="24"/>
                    </w:rPr>
                    <w:t>»</w:t>
                  </w:r>
                </w:p>
                <w:p w:rsidR="008E1C67" w:rsidRDefault="008E1C67" w:rsidP="000B6F50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8E1C67" w:rsidRPr="008E1C67" w:rsidRDefault="008E1C67" w:rsidP="000B6F50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C1191B" w:rsidRDefault="00C1191B" w:rsidP="00C1191B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Тексты</w:t>
                  </w:r>
                  <w:r w:rsidRPr="00C1191B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Eco organizations</w:t>
                  </w:r>
                  <w:r w:rsidRPr="00C1191B">
                    <w:rPr>
                      <w:szCs w:val="24"/>
                      <w:lang w:val="en-US"/>
                    </w:rPr>
                    <w:t>»</w:t>
                  </w:r>
                </w:p>
                <w:p w:rsidR="00C1191B" w:rsidRDefault="00C1191B" w:rsidP="00C1191B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Текст</w:t>
                  </w:r>
                  <w:r w:rsidRPr="00C1191B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Volcanoes</w:t>
                  </w:r>
                  <w:r w:rsidRPr="00C1191B">
                    <w:rPr>
                      <w:szCs w:val="24"/>
                      <w:lang w:val="en-US"/>
                    </w:rPr>
                    <w:t>»</w:t>
                  </w:r>
                </w:p>
                <w:p w:rsidR="00C1191B" w:rsidRDefault="00C1191B" w:rsidP="00C1191B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C1191B" w:rsidRDefault="00C1191B" w:rsidP="00C1191B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Текст</w:t>
                  </w:r>
                  <w:r w:rsidRPr="00215954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 xml:space="preserve">The </w:t>
                  </w:r>
                  <w:proofErr w:type="spellStart"/>
                  <w:r>
                    <w:rPr>
                      <w:i/>
                      <w:szCs w:val="24"/>
                      <w:lang w:val="en-US"/>
                    </w:rPr>
                    <w:t>noticeboard</w:t>
                  </w:r>
                  <w:proofErr w:type="spellEnd"/>
                  <w:r w:rsidRPr="00215954">
                    <w:rPr>
                      <w:szCs w:val="24"/>
                      <w:lang w:val="en-US"/>
                    </w:rPr>
                    <w:t>»</w:t>
                  </w:r>
                </w:p>
                <w:p w:rsidR="00C1191B" w:rsidRDefault="00C1191B" w:rsidP="00C1191B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0F39EA" w:rsidRPr="00C1191B" w:rsidRDefault="00215954" w:rsidP="00B72E0A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proofErr w:type="gramStart"/>
                  <w:r>
                    <w:rPr>
                      <w:szCs w:val="24"/>
                    </w:rPr>
                    <w:t>Стих</w:t>
                  </w:r>
                  <w:r w:rsidRPr="008E1C67">
                    <w:rPr>
                      <w:szCs w:val="24"/>
                      <w:lang w:val="en-US"/>
                    </w:rPr>
                    <w:t>-</w:t>
                  </w:r>
                  <w:r>
                    <w:rPr>
                      <w:szCs w:val="24"/>
                    </w:rPr>
                    <w:t>е</w:t>
                  </w:r>
                  <w:proofErr w:type="gramEnd"/>
                  <w:r w:rsidRPr="008E1C67">
                    <w:rPr>
                      <w:szCs w:val="24"/>
                      <w:lang w:val="en-US"/>
                    </w:rPr>
                    <w:t xml:space="preserve"> «</w:t>
                  </w:r>
                  <w:r w:rsidRPr="008E1C67">
                    <w:rPr>
                      <w:i/>
                      <w:szCs w:val="24"/>
                      <w:lang w:val="en-US"/>
                    </w:rPr>
                    <w:t>In the fields</w:t>
                  </w:r>
                  <w:r w:rsidRPr="008E1C67">
                    <w:rPr>
                      <w:szCs w:val="24"/>
                      <w:lang w:val="en-US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0F39EA" w:rsidRDefault="00776ADE" w:rsidP="00B72E0A">
                  <w:pPr>
                    <w:pStyle w:val="11"/>
                    <w:jc w:val="both"/>
                    <w:rPr>
                      <w:i/>
                      <w:szCs w:val="24"/>
                      <w:lang w:val="en-US"/>
                    </w:rPr>
                  </w:pPr>
                  <w:r>
                    <w:rPr>
                      <w:i/>
                      <w:szCs w:val="24"/>
                      <w:lang w:val="en-US"/>
                    </w:rPr>
                    <w:t>Topical vocabulary</w:t>
                  </w:r>
                </w:p>
                <w:p w:rsidR="00776ADE" w:rsidRPr="000D43A5" w:rsidRDefault="00254865" w:rsidP="00B72E0A">
                  <w:pPr>
                    <w:pStyle w:val="11"/>
                    <w:jc w:val="both"/>
                    <w:rPr>
                      <w:i/>
                      <w:szCs w:val="24"/>
                      <w:lang w:val="en-US"/>
                    </w:rPr>
                  </w:pPr>
                  <w:proofErr w:type="spellStart"/>
                  <w:r>
                    <w:rPr>
                      <w:i/>
                      <w:szCs w:val="24"/>
                    </w:rPr>
                    <w:t>Упр</w:t>
                  </w:r>
                  <w:proofErr w:type="spellEnd"/>
                  <w:r w:rsidRPr="000D43A5">
                    <w:rPr>
                      <w:i/>
                      <w:szCs w:val="24"/>
                      <w:lang w:val="en-US"/>
                    </w:rPr>
                    <w:t>.41</w:t>
                  </w:r>
                </w:p>
                <w:p w:rsidR="00254865" w:rsidRPr="000D43A5" w:rsidRDefault="00254865" w:rsidP="00B72E0A">
                  <w:pPr>
                    <w:pStyle w:val="11"/>
                    <w:jc w:val="both"/>
                    <w:rPr>
                      <w:i/>
                      <w:szCs w:val="24"/>
                      <w:lang w:val="en-US"/>
                    </w:rPr>
                  </w:pPr>
                  <w:proofErr w:type="spellStart"/>
                  <w:r>
                    <w:rPr>
                      <w:i/>
                      <w:szCs w:val="24"/>
                    </w:rPr>
                    <w:t>Стр</w:t>
                  </w:r>
                  <w:proofErr w:type="spellEnd"/>
                  <w:r w:rsidRPr="000D43A5">
                    <w:rPr>
                      <w:i/>
                      <w:szCs w:val="24"/>
                      <w:lang w:val="en-US"/>
                    </w:rPr>
                    <w:t>.133</w:t>
                  </w:r>
                </w:p>
                <w:p w:rsidR="00361736" w:rsidRPr="000D43A5" w:rsidRDefault="00361736" w:rsidP="00B72E0A">
                  <w:pPr>
                    <w:pStyle w:val="11"/>
                    <w:jc w:val="both"/>
                    <w:rPr>
                      <w:i/>
                      <w:szCs w:val="24"/>
                      <w:lang w:val="en-US"/>
                    </w:rPr>
                  </w:pPr>
                </w:p>
                <w:p w:rsidR="00361736" w:rsidRDefault="00361736" w:rsidP="00361736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Текст</w:t>
                  </w:r>
                  <w:r w:rsidRPr="00C1191B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The sound machine</w:t>
                  </w:r>
                  <w:r w:rsidRPr="00C1191B">
                    <w:rPr>
                      <w:szCs w:val="24"/>
                      <w:lang w:val="en-US"/>
                    </w:rPr>
                    <w:t>»</w:t>
                  </w:r>
                </w:p>
                <w:p w:rsidR="00361736" w:rsidRPr="000D43A5" w:rsidRDefault="00361736" w:rsidP="00B72E0A">
                  <w:pPr>
                    <w:pStyle w:val="11"/>
                    <w:jc w:val="both"/>
                    <w:rPr>
                      <w:i/>
                      <w:szCs w:val="24"/>
                      <w:lang w:val="en-US"/>
                    </w:rPr>
                  </w:pPr>
                </w:p>
              </w:tc>
              <w:tc>
                <w:tcPr>
                  <w:tcW w:w="1417" w:type="dxa"/>
                </w:tcPr>
                <w:p w:rsidR="000F39EA" w:rsidRPr="008E1C67" w:rsidRDefault="008E1C67" w:rsidP="00F2798E">
                  <w:pPr>
                    <w:pStyle w:val="1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Изложение текста.</w:t>
                  </w:r>
                </w:p>
              </w:tc>
              <w:tc>
                <w:tcPr>
                  <w:tcW w:w="2268" w:type="dxa"/>
                </w:tcPr>
                <w:p w:rsidR="00CF04C7" w:rsidRPr="00F2798E" w:rsidRDefault="00CF04C7" w:rsidP="00CF04C7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Фразовый глагол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to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rub</w:t>
                  </w:r>
                </w:p>
                <w:p w:rsidR="00CF04C7" w:rsidRPr="00F2798E" w:rsidRDefault="00CF04C7" w:rsidP="00CF04C7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Словообразование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(сложные прилагательные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: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a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five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-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year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-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old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child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, 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Синонимы: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smell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-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sent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-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aroma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-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reek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)</w:t>
                  </w:r>
                </w:p>
                <w:p w:rsidR="00CF04C7" w:rsidRPr="00F2798E" w:rsidRDefault="00CF04C7" w:rsidP="00CF04C7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Лексика по теме (</w:t>
                  </w:r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основные экологические проблемы современности: 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парниковый эффект, глобальное потепление, нехватка воды, вырубка лесов, лесные пожары, загрязнение воды и атмосферы; международные организации по защите окружающей среды, природные катаклизмы, решение экологических проблем)</w:t>
                  </w:r>
                </w:p>
                <w:p w:rsidR="000F39EA" w:rsidRPr="00B718C5" w:rsidRDefault="000F39EA" w:rsidP="00B718C5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53" w:type="dxa"/>
                </w:tcPr>
                <w:p w:rsidR="00CF04C7" w:rsidRPr="00CF04C7" w:rsidRDefault="00CF04C7" w:rsidP="00CF04C7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</w:pPr>
                  <w:r w:rsidRPr="00CF04C7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  <w:t xml:space="preserve">Повторение: </w:t>
                  </w:r>
                </w:p>
                <w:p w:rsidR="00CF04C7" w:rsidRPr="00F2798E" w:rsidRDefault="00CF04C7" w:rsidP="00CF04C7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Глагол (времена активного и пассивного залога)</w:t>
                  </w:r>
                </w:p>
                <w:p w:rsidR="00CF04C7" w:rsidRPr="00F2798E" w:rsidRDefault="00CF04C7" w:rsidP="00CF04C7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Новый материал: </w:t>
                  </w:r>
                  <w:r w:rsidRPr="00CF04C7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  <w:t>Переходные глаголы</w:t>
                  </w:r>
                </w:p>
                <w:p w:rsidR="00CF04C7" w:rsidRPr="00F2798E" w:rsidRDefault="00CF04C7" w:rsidP="00CF04C7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Структуры с глаголом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have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+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V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/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V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-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ing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; </w:t>
                  </w:r>
                </w:p>
                <w:p w:rsidR="000F39EA" w:rsidRPr="008F3A1A" w:rsidRDefault="000F39EA" w:rsidP="00CF04C7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16239C" w:rsidRPr="00022569" w:rsidTr="003C4F0E">
              <w:tc>
                <w:tcPr>
                  <w:tcW w:w="2689" w:type="dxa"/>
                </w:tcPr>
                <w:p w:rsidR="0016239C" w:rsidRDefault="0016239C" w:rsidP="00022569">
                  <w:pPr>
                    <w:pStyle w:val="11"/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  <w:lang w:val="en-US"/>
                    </w:rPr>
                    <w:lastRenderedPageBreak/>
                    <w:t>Unit</w:t>
                  </w:r>
                  <w:r w:rsidRPr="000D43A5">
                    <w:rPr>
                      <w:b/>
                      <w:szCs w:val="24"/>
                      <w:lang w:val="en-US"/>
                    </w:rPr>
                    <w:t xml:space="preserve"> 4. </w:t>
                  </w:r>
                  <w:r>
                    <w:rPr>
                      <w:b/>
                      <w:szCs w:val="24"/>
                      <w:lang w:val="en-US"/>
                    </w:rPr>
                    <w:t>Man</w:t>
                  </w:r>
                  <w:r w:rsidRPr="000D43A5">
                    <w:rPr>
                      <w:b/>
                      <w:szCs w:val="24"/>
                      <w:lang w:val="en-US"/>
                    </w:rPr>
                    <w:t>-</w:t>
                  </w:r>
                  <w:r>
                    <w:rPr>
                      <w:b/>
                      <w:szCs w:val="24"/>
                      <w:lang w:val="en-US"/>
                    </w:rPr>
                    <w:t>the</w:t>
                  </w:r>
                  <w:r w:rsidRPr="000D43A5">
                    <w:rPr>
                      <w:b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szCs w:val="24"/>
                      <w:lang w:val="en-US"/>
                    </w:rPr>
                    <w:t>seeker</w:t>
                  </w:r>
                  <w:r w:rsidRPr="000D43A5">
                    <w:rPr>
                      <w:b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szCs w:val="24"/>
                      <w:lang w:val="en-US"/>
                    </w:rPr>
                    <w:t>of</w:t>
                  </w:r>
                  <w:r w:rsidRPr="000D43A5">
                    <w:rPr>
                      <w:b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szCs w:val="24"/>
                      <w:lang w:val="en-US"/>
                    </w:rPr>
                    <w:t>happiness</w:t>
                  </w:r>
                  <w:r w:rsidRPr="000D43A5">
                    <w:rPr>
                      <w:b/>
                      <w:szCs w:val="24"/>
                      <w:lang w:val="en-US"/>
                    </w:rPr>
                    <w:t xml:space="preserve">. </w:t>
                  </w:r>
                  <w:r>
                    <w:rPr>
                      <w:b/>
                      <w:szCs w:val="24"/>
                    </w:rPr>
                    <w:t>Человек-искатель счастья.</w:t>
                  </w:r>
                </w:p>
                <w:p w:rsidR="00904769" w:rsidRDefault="00904769" w:rsidP="00022569">
                  <w:pPr>
                    <w:pStyle w:val="11"/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( 25 часов</w:t>
                  </w:r>
                  <w:proofErr w:type="gramStart"/>
                  <w:r>
                    <w:rPr>
                      <w:b/>
                      <w:szCs w:val="24"/>
                    </w:rPr>
                    <w:t xml:space="preserve"> )</w:t>
                  </w:r>
                  <w:proofErr w:type="gramEnd"/>
                </w:p>
                <w:p w:rsidR="0016239C" w:rsidRDefault="0016239C" w:rsidP="00022569">
                  <w:pPr>
                    <w:pStyle w:val="11"/>
                    <w:jc w:val="both"/>
                    <w:rPr>
                      <w:b/>
                      <w:szCs w:val="24"/>
                    </w:rPr>
                  </w:pPr>
                </w:p>
                <w:p w:rsidR="007C195C" w:rsidRPr="00F2798E" w:rsidRDefault="007C195C" w:rsidP="007C19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Человек в поисках счастья; оптимисты и пессимисты; счастье в понимании различных сообществ; проблема выбора: альтернативные решения, создание счастья собственными руками для других и для себя; семья и счастье; достаток и счастье; дружба и любовь в жизни человека; философия счастья у разных людей.</w:t>
                  </w:r>
                </w:p>
                <w:p w:rsidR="0016239C" w:rsidRPr="0016239C" w:rsidRDefault="0016239C" w:rsidP="00022569">
                  <w:pPr>
                    <w:pStyle w:val="11"/>
                    <w:jc w:val="both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6239C" w:rsidRDefault="00AF4772" w:rsidP="000B6F50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Текст</w:t>
                  </w:r>
                  <w:r w:rsidRPr="000D43A5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 xml:space="preserve">Kate </w:t>
                  </w:r>
                  <w:proofErr w:type="spellStart"/>
                  <w:r>
                    <w:rPr>
                      <w:i/>
                      <w:szCs w:val="24"/>
                      <w:lang w:val="en-US"/>
                    </w:rPr>
                    <w:t>Rayton</w:t>
                  </w:r>
                  <w:proofErr w:type="spellEnd"/>
                  <w:r w:rsidRPr="000D43A5">
                    <w:rPr>
                      <w:szCs w:val="24"/>
                      <w:lang w:val="en-US"/>
                    </w:rPr>
                    <w:t>»</w:t>
                  </w:r>
                </w:p>
                <w:p w:rsidR="00AF4772" w:rsidRDefault="00AF4772" w:rsidP="000B6F50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AF4772" w:rsidRDefault="00AF4772" w:rsidP="00AF4772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Текст</w:t>
                  </w:r>
                  <w:r w:rsidRPr="00AF4772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The University of life</w:t>
                  </w:r>
                  <w:r w:rsidRPr="00AF4772">
                    <w:rPr>
                      <w:szCs w:val="24"/>
                      <w:lang w:val="en-US"/>
                    </w:rPr>
                    <w:t>»</w:t>
                  </w:r>
                </w:p>
                <w:p w:rsidR="00AF4772" w:rsidRPr="000D43A5" w:rsidRDefault="00AF4772" w:rsidP="000B6F50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70337D" w:rsidRPr="0070337D" w:rsidRDefault="0070337D" w:rsidP="00D924B8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AF4772" w:rsidRDefault="00AF4772" w:rsidP="00AF4772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Текст</w:t>
                  </w:r>
                  <w:r w:rsidRPr="00AF4772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A dream coming true</w:t>
                  </w:r>
                  <w:r w:rsidRPr="00AF4772">
                    <w:rPr>
                      <w:szCs w:val="24"/>
                      <w:lang w:val="en-US"/>
                    </w:rPr>
                    <w:t>»</w:t>
                  </w:r>
                </w:p>
                <w:p w:rsidR="00AF4772" w:rsidRDefault="00AF4772" w:rsidP="00AF4772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AF4772" w:rsidRDefault="00AF4772" w:rsidP="00AF4772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Текст</w:t>
                  </w:r>
                  <w:r w:rsidRPr="00AF4772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The happiest moments of childhood</w:t>
                  </w:r>
                  <w:r w:rsidRPr="00AF4772">
                    <w:rPr>
                      <w:szCs w:val="24"/>
                      <w:lang w:val="en-US"/>
                    </w:rPr>
                    <w:t>»</w:t>
                  </w:r>
                </w:p>
                <w:p w:rsidR="00AF4772" w:rsidRDefault="00AF4772" w:rsidP="00AF4772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Текст</w:t>
                  </w:r>
                  <w:r w:rsidRPr="00D924B8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The happy man</w:t>
                  </w:r>
                  <w:r w:rsidRPr="00D924B8">
                    <w:rPr>
                      <w:szCs w:val="24"/>
                      <w:lang w:val="en-US"/>
                    </w:rPr>
                    <w:t>»</w:t>
                  </w:r>
                </w:p>
                <w:p w:rsidR="00AF4772" w:rsidRPr="00AF4772" w:rsidRDefault="00AF4772" w:rsidP="00AF4772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D924B8" w:rsidRDefault="00D924B8" w:rsidP="00D924B8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Стих</w:t>
                  </w:r>
                  <w:r w:rsidRPr="0070337D">
                    <w:rPr>
                      <w:szCs w:val="24"/>
                      <w:lang w:val="en-US"/>
                    </w:rPr>
                    <w:t>-</w:t>
                  </w:r>
                  <w:r>
                    <w:rPr>
                      <w:szCs w:val="24"/>
                    </w:rPr>
                    <w:t>е</w:t>
                  </w:r>
                  <w:r w:rsidRPr="0070337D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Young and old</w:t>
                  </w:r>
                  <w:r w:rsidRPr="0070337D">
                    <w:rPr>
                      <w:szCs w:val="24"/>
                      <w:lang w:val="en-US"/>
                    </w:rPr>
                    <w:t>»</w:t>
                  </w:r>
                </w:p>
                <w:p w:rsidR="00D924B8" w:rsidRDefault="00D924B8" w:rsidP="00D924B8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  <w:p w:rsidR="00D924B8" w:rsidRDefault="00D924B8" w:rsidP="00D924B8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Стих</w:t>
                  </w:r>
                  <w:r w:rsidRPr="0070337D">
                    <w:rPr>
                      <w:szCs w:val="24"/>
                      <w:lang w:val="en-US"/>
                    </w:rPr>
                    <w:t>-</w:t>
                  </w:r>
                  <w:r>
                    <w:rPr>
                      <w:szCs w:val="24"/>
                    </w:rPr>
                    <w:t>е</w:t>
                  </w:r>
                  <w:r w:rsidRPr="0070337D">
                    <w:rPr>
                      <w:szCs w:val="24"/>
                      <w:lang w:val="en-US"/>
                    </w:rPr>
                    <w:t xml:space="preserve"> «</w:t>
                  </w:r>
                  <w:r>
                    <w:rPr>
                      <w:i/>
                      <w:szCs w:val="24"/>
                      <w:lang w:val="en-US"/>
                    </w:rPr>
                    <w:t>Don’t worry, be happy</w:t>
                  </w:r>
                  <w:r w:rsidRPr="0070337D">
                    <w:rPr>
                      <w:szCs w:val="24"/>
                      <w:lang w:val="en-US"/>
                    </w:rPr>
                    <w:t>»</w:t>
                  </w:r>
                </w:p>
                <w:p w:rsidR="0016239C" w:rsidRPr="00AF4772" w:rsidRDefault="0016239C" w:rsidP="00C1191B">
                  <w:pPr>
                    <w:pStyle w:val="11"/>
                    <w:jc w:val="both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16239C" w:rsidRPr="000D43A5" w:rsidRDefault="0070337D" w:rsidP="00B72E0A">
                  <w:pPr>
                    <w:pStyle w:val="11"/>
                    <w:jc w:val="both"/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  <w:lang w:val="en-US"/>
                    </w:rPr>
                    <w:t>Topical</w:t>
                  </w:r>
                  <w:r w:rsidRPr="000D43A5">
                    <w:rPr>
                      <w:i/>
                      <w:szCs w:val="24"/>
                    </w:rPr>
                    <w:t xml:space="preserve"> </w:t>
                  </w:r>
                  <w:r>
                    <w:rPr>
                      <w:i/>
                      <w:szCs w:val="24"/>
                      <w:lang w:val="en-US"/>
                    </w:rPr>
                    <w:t>vocabulary</w:t>
                  </w:r>
                </w:p>
                <w:p w:rsidR="0070337D" w:rsidRDefault="0070337D" w:rsidP="00B72E0A">
                  <w:pPr>
                    <w:pStyle w:val="11"/>
                    <w:jc w:val="both"/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Упр.44</w:t>
                  </w:r>
                </w:p>
                <w:p w:rsidR="0070337D" w:rsidRDefault="0070337D" w:rsidP="00B72E0A">
                  <w:pPr>
                    <w:pStyle w:val="11"/>
                    <w:jc w:val="both"/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Стр.180</w:t>
                  </w:r>
                </w:p>
                <w:p w:rsidR="0070337D" w:rsidRDefault="0070337D" w:rsidP="00B72E0A">
                  <w:pPr>
                    <w:pStyle w:val="11"/>
                    <w:jc w:val="both"/>
                    <w:rPr>
                      <w:i/>
                      <w:szCs w:val="24"/>
                    </w:rPr>
                  </w:pPr>
                </w:p>
                <w:p w:rsidR="0070337D" w:rsidRDefault="0070337D" w:rsidP="00B72E0A">
                  <w:pPr>
                    <w:pStyle w:val="1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Описание </w:t>
                  </w:r>
                </w:p>
                <w:p w:rsidR="0070337D" w:rsidRPr="0070337D" w:rsidRDefault="0070337D" w:rsidP="0070337D">
                  <w:pPr>
                    <w:pStyle w:val="1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состояния счастья </w:t>
                  </w:r>
                </w:p>
              </w:tc>
              <w:tc>
                <w:tcPr>
                  <w:tcW w:w="1417" w:type="dxa"/>
                </w:tcPr>
                <w:p w:rsidR="0016239C" w:rsidRPr="0070337D" w:rsidRDefault="0070337D" w:rsidP="00F2798E">
                  <w:pPr>
                    <w:pStyle w:val="1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План рассказа</w:t>
                  </w:r>
                </w:p>
              </w:tc>
              <w:tc>
                <w:tcPr>
                  <w:tcW w:w="2268" w:type="dxa"/>
                </w:tcPr>
                <w:p w:rsidR="0084704D" w:rsidRPr="0084704D" w:rsidRDefault="0084704D" w:rsidP="0084704D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</w:pPr>
                  <w:r w:rsidRPr="0084704D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  <w:t xml:space="preserve">Повторение: </w:t>
                  </w:r>
                </w:p>
                <w:p w:rsidR="0084704D" w:rsidRDefault="0084704D" w:rsidP="0084704D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Глагол (неличные формы глагола: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инфинитив, причастие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II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и  –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ing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forms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)</w:t>
                  </w:r>
                </w:p>
                <w:p w:rsidR="0084704D" w:rsidRDefault="0084704D" w:rsidP="0084704D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</w:p>
                <w:p w:rsidR="0084704D" w:rsidRPr="00F2798E" w:rsidRDefault="0084704D" w:rsidP="0084704D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</w:p>
                <w:p w:rsidR="0084704D" w:rsidRPr="00F2798E" w:rsidRDefault="0084704D" w:rsidP="0084704D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  <w:r w:rsidRPr="0084704D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  <w:t>Новый материал: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 Фразы с инфинитивом, инфинитив после глагола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help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,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 Структуры с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have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+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V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or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V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-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ing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,</w:t>
                  </w:r>
                </w:p>
                <w:p w:rsidR="0084704D" w:rsidRPr="00F2798E" w:rsidRDefault="0084704D" w:rsidP="0084704D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Междометия</w:t>
                  </w:r>
                </w:p>
                <w:p w:rsidR="0016239C" w:rsidRPr="00F2798E" w:rsidRDefault="0016239C" w:rsidP="00CF04C7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153" w:type="dxa"/>
                </w:tcPr>
                <w:p w:rsidR="0084704D" w:rsidRDefault="0084704D" w:rsidP="0084704D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Фразовый глагол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to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stick</w:t>
                  </w:r>
                </w:p>
                <w:p w:rsidR="00442F89" w:rsidRPr="00442F89" w:rsidRDefault="00442F89" w:rsidP="0084704D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84704D" w:rsidRDefault="0084704D" w:rsidP="0084704D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Словообразование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(сокращение слов: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nightgown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-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nightie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)</w:t>
                  </w:r>
                </w:p>
                <w:p w:rsidR="00442F89" w:rsidRPr="00F2798E" w:rsidRDefault="00442F89" w:rsidP="0084704D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</w:pPr>
                </w:p>
                <w:p w:rsidR="0084704D" w:rsidRDefault="0084704D" w:rsidP="0084704D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Синонимы: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reflect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/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brood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 xml:space="preserve">, 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very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  <w:t>/</w:t>
                  </w:r>
                  <w:r w:rsidRPr="00F2798E"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  <w:lang w:val="en-US"/>
                    </w:rPr>
                    <w:t>pretty</w:t>
                  </w:r>
                </w:p>
                <w:p w:rsidR="00442F89" w:rsidRPr="00442F89" w:rsidRDefault="00442F89" w:rsidP="0084704D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84704D" w:rsidRPr="00F2798E" w:rsidRDefault="0084704D" w:rsidP="0084704D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 xml:space="preserve">Лексика по теме (состояние счастья, удачи, </w:t>
                  </w:r>
                  <w:r w:rsidRPr="00F2798E">
                    <w:rPr>
                      <w:rFonts w:ascii="Times New Roman" w:hAnsi="Times New Roman"/>
                      <w:sz w:val="24"/>
                      <w:szCs w:val="24"/>
                    </w:rPr>
                    <w:t>оптимисты и пессимисты, судьба, обретение счастья,  создание счастья собственными руками для других и для себя; семья и счастье, дружба и любовь в жизни человека</w:t>
                  </w:r>
                  <w:r w:rsidRPr="00F2798E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t>)</w:t>
                  </w:r>
                </w:p>
                <w:p w:rsidR="0016239C" w:rsidRPr="00CF04C7" w:rsidRDefault="0016239C" w:rsidP="00CF04C7">
                  <w:pPr>
                    <w:tabs>
                      <w:tab w:val="left" w:pos="830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A65F42" w:rsidRPr="00022569" w:rsidRDefault="00A65F42" w:rsidP="00F2798E">
            <w:pPr>
              <w:pStyle w:val="11"/>
              <w:jc w:val="both"/>
              <w:rPr>
                <w:b/>
                <w:szCs w:val="24"/>
              </w:rPr>
            </w:pPr>
          </w:p>
          <w:p w:rsidR="007B74CB" w:rsidRPr="000D43A5" w:rsidRDefault="007B74CB" w:rsidP="00F2798E">
            <w:pPr>
              <w:pStyle w:val="11"/>
              <w:jc w:val="both"/>
              <w:rPr>
                <w:b/>
                <w:szCs w:val="24"/>
              </w:rPr>
            </w:pPr>
          </w:p>
          <w:p w:rsidR="007B74CB" w:rsidRPr="000D43A5" w:rsidRDefault="007B74CB" w:rsidP="00F2798E">
            <w:pPr>
              <w:pStyle w:val="11"/>
              <w:jc w:val="both"/>
              <w:rPr>
                <w:b/>
                <w:szCs w:val="24"/>
              </w:rPr>
            </w:pPr>
          </w:p>
          <w:p w:rsidR="007B74CB" w:rsidRPr="000D43A5" w:rsidRDefault="007B74CB" w:rsidP="00F2798E">
            <w:pPr>
              <w:pStyle w:val="11"/>
              <w:jc w:val="both"/>
              <w:rPr>
                <w:b/>
                <w:szCs w:val="24"/>
              </w:rPr>
            </w:pPr>
          </w:p>
          <w:p w:rsidR="007B74CB" w:rsidRDefault="007B74CB" w:rsidP="00F2798E">
            <w:pPr>
              <w:pStyle w:val="11"/>
              <w:jc w:val="both"/>
              <w:rPr>
                <w:b/>
                <w:szCs w:val="24"/>
              </w:rPr>
            </w:pPr>
          </w:p>
          <w:p w:rsidR="00776173" w:rsidRDefault="00776173" w:rsidP="00F2798E">
            <w:pPr>
              <w:pStyle w:val="11"/>
              <w:jc w:val="both"/>
              <w:rPr>
                <w:b/>
                <w:szCs w:val="24"/>
              </w:rPr>
            </w:pPr>
          </w:p>
          <w:p w:rsidR="00776173" w:rsidRPr="00F66FF5" w:rsidRDefault="00776173" w:rsidP="00F2798E">
            <w:pPr>
              <w:pStyle w:val="11"/>
              <w:jc w:val="both"/>
              <w:rPr>
                <w:b/>
                <w:szCs w:val="24"/>
              </w:rPr>
            </w:pPr>
          </w:p>
          <w:p w:rsidR="00371102" w:rsidRPr="000D43A5" w:rsidRDefault="00371102" w:rsidP="00F2798E">
            <w:pPr>
              <w:pStyle w:val="2"/>
              <w:ind w:firstLine="720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371102" w:rsidRPr="00F2798E" w:rsidRDefault="005F6E71" w:rsidP="00F66FF5">
            <w:pPr>
              <w:pStyle w:val="2"/>
              <w:ind w:firstLine="7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Результаты освоения программы для 10 класса</w:t>
            </w:r>
          </w:p>
          <w:p w:rsidR="00371102" w:rsidRPr="00F2798E" w:rsidRDefault="00371102" w:rsidP="00F2798E">
            <w:pPr>
              <w:shd w:val="clear" w:color="auto" w:fill="FFFFFF"/>
              <w:spacing w:before="226" w:line="245" w:lineRule="exact"/>
              <w:ind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</w:t>
            </w:r>
            <w:r w:rsidR="001A7230">
              <w:rPr>
                <w:rFonts w:ascii="Times New Roman" w:hAnsi="Times New Roman"/>
                <w:color w:val="000000"/>
                <w:sz w:val="24"/>
                <w:szCs w:val="24"/>
              </w:rPr>
              <w:t>освоения образовательной программы</w:t>
            </w:r>
            <w:r w:rsidRPr="00F2798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ученик должен</w:t>
            </w:r>
            <w:r w:rsidR="001A723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:</w:t>
            </w:r>
          </w:p>
          <w:p w:rsidR="00371102" w:rsidRPr="00F2798E" w:rsidRDefault="00371102" w:rsidP="00F2798E">
            <w:pPr>
              <w:spacing w:before="24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98E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  <w:p w:rsidR="00371102" w:rsidRPr="00F2798E" w:rsidRDefault="00371102" w:rsidP="00F2798E">
            <w:pPr>
              <w:pStyle w:val="a4"/>
              <w:numPr>
                <w:ilvl w:val="0"/>
                <w:numId w:val="25"/>
              </w:numPr>
              <w:spacing w:before="60"/>
              <w:ind w:right="1022"/>
              <w:rPr>
                <w:i/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значения</w:t>
            </w:r>
            <w:r w:rsidRPr="00F2798E">
              <w:rPr>
                <w:b/>
                <w:i/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новых</w:t>
            </w:r>
            <w:r w:rsidRPr="00F2798E">
              <w:rPr>
                <w:b/>
                <w:i/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лексических</w:t>
            </w:r>
            <w:r w:rsidRPr="00F2798E">
              <w:rPr>
                <w:b/>
                <w:i/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371102" w:rsidRPr="00F2798E" w:rsidRDefault="00371102" w:rsidP="00F2798E">
            <w:pPr>
              <w:pStyle w:val="a4"/>
              <w:numPr>
                <w:ilvl w:val="0"/>
                <w:numId w:val="25"/>
              </w:numPr>
              <w:spacing w:before="60"/>
              <w:ind w:right="1022"/>
              <w:rPr>
                <w:i/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значение</w:t>
            </w:r>
            <w:r w:rsidRPr="00F2798E">
              <w:rPr>
                <w:b/>
                <w:i/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изученных</w:t>
            </w:r>
            <w:r w:rsidRPr="00F2798E">
              <w:rPr>
                <w:b/>
                <w:i/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грамматических</w:t>
            </w:r>
            <w:r w:rsidRPr="00F2798E">
              <w:rPr>
                <w:b/>
                <w:i/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явлений в расширенном объеме;</w:t>
            </w:r>
          </w:p>
          <w:p w:rsidR="00371102" w:rsidRPr="00F2798E" w:rsidRDefault="00371102" w:rsidP="00F2798E">
            <w:pPr>
              <w:pStyle w:val="a4"/>
              <w:numPr>
                <w:ilvl w:val="0"/>
                <w:numId w:val="25"/>
              </w:numPr>
              <w:spacing w:before="60"/>
              <w:ind w:right="1022"/>
              <w:rPr>
                <w:i/>
                <w:sz w:val="24"/>
                <w:szCs w:val="24"/>
              </w:rPr>
            </w:pPr>
            <w:proofErr w:type="gramStart"/>
            <w:r w:rsidRPr="00F2798E">
              <w:rPr>
                <w:sz w:val="24"/>
                <w:szCs w:val="24"/>
              </w:rPr>
              <w:t>страноведческую</w:t>
            </w:r>
            <w:r w:rsidRPr="00F2798E">
              <w:rPr>
                <w:b/>
                <w:i/>
                <w:sz w:val="24"/>
                <w:szCs w:val="24"/>
              </w:rPr>
              <w:t xml:space="preserve"> </w:t>
            </w:r>
            <w:r w:rsidRPr="00F2798E">
              <w:rPr>
                <w:sz w:val="24"/>
                <w:szCs w:val="24"/>
              </w:rPr>
      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  <w:proofErr w:type="gramEnd"/>
          </w:p>
          <w:p w:rsidR="00371102" w:rsidRPr="00F2798E" w:rsidRDefault="00371102" w:rsidP="00F2798E">
            <w:pPr>
              <w:pStyle w:val="a4"/>
              <w:spacing w:before="60"/>
              <w:rPr>
                <w:i/>
                <w:sz w:val="24"/>
                <w:szCs w:val="24"/>
              </w:rPr>
            </w:pPr>
          </w:p>
          <w:p w:rsidR="00371102" w:rsidRPr="00F2798E" w:rsidRDefault="00371102" w:rsidP="00F2798E">
            <w:pPr>
              <w:pStyle w:val="a4"/>
              <w:spacing w:before="60"/>
              <w:rPr>
                <w:i/>
                <w:sz w:val="24"/>
                <w:szCs w:val="24"/>
              </w:rPr>
            </w:pPr>
          </w:p>
          <w:p w:rsidR="00371102" w:rsidRPr="00F2798E" w:rsidRDefault="00371102" w:rsidP="00F2798E">
            <w:pPr>
              <w:pStyle w:val="a4"/>
              <w:spacing w:before="60"/>
              <w:ind w:left="567"/>
              <w:rPr>
                <w:b/>
                <w:sz w:val="24"/>
                <w:szCs w:val="24"/>
              </w:rPr>
            </w:pPr>
            <w:r w:rsidRPr="00F2798E">
              <w:rPr>
                <w:b/>
                <w:sz w:val="24"/>
                <w:szCs w:val="24"/>
              </w:rPr>
              <w:t>уметь</w:t>
            </w:r>
          </w:p>
          <w:p w:rsidR="00371102" w:rsidRPr="00F2798E" w:rsidRDefault="00371102" w:rsidP="00F2798E">
            <w:pPr>
              <w:pStyle w:val="a4"/>
              <w:spacing w:before="120"/>
              <w:ind w:firstLine="567"/>
              <w:rPr>
                <w:b/>
                <w:i/>
                <w:sz w:val="24"/>
                <w:szCs w:val="24"/>
              </w:rPr>
            </w:pPr>
            <w:r w:rsidRPr="00F2798E">
              <w:rPr>
                <w:b/>
                <w:i/>
                <w:sz w:val="24"/>
                <w:szCs w:val="24"/>
              </w:rPr>
              <w:t>говорение</w:t>
            </w:r>
          </w:p>
          <w:p w:rsidR="00371102" w:rsidRPr="00F2798E" w:rsidRDefault="00371102" w:rsidP="00F2798E">
            <w:pPr>
              <w:pStyle w:val="a4"/>
              <w:numPr>
                <w:ilvl w:val="0"/>
                <w:numId w:val="25"/>
              </w:numPr>
              <w:spacing w:before="60"/>
              <w:ind w:right="1022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371102" w:rsidRPr="00F2798E" w:rsidRDefault="00371102" w:rsidP="00F2798E">
            <w:pPr>
              <w:pStyle w:val="a4"/>
              <w:numPr>
                <w:ilvl w:val="0"/>
                <w:numId w:val="25"/>
              </w:numPr>
              <w:spacing w:before="60"/>
              <w:ind w:right="1022"/>
              <w:rPr>
                <w:b/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 xml:space="preserve">рассказывать о своем окружении, рассуждать в рамках изученной тематики и проблематики; представлять </w:t>
            </w:r>
            <w:proofErr w:type="spellStart"/>
            <w:r w:rsidRPr="00F2798E">
              <w:rPr>
                <w:sz w:val="24"/>
                <w:szCs w:val="24"/>
              </w:rPr>
              <w:t>социокультурный</w:t>
            </w:r>
            <w:proofErr w:type="spellEnd"/>
            <w:r w:rsidRPr="00F2798E">
              <w:rPr>
                <w:sz w:val="24"/>
                <w:szCs w:val="24"/>
              </w:rPr>
              <w:t xml:space="preserve"> портрет своей страны и страны/стран изучаемого языка;</w:t>
            </w:r>
          </w:p>
          <w:p w:rsidR="00371102" w:rsidRPr="00F2798E" w:rsidRDefault="00371102" w:rsidP="00F2798E">
            <w:pPr>
              <w:pStyle w:val="a4"/>
              <w:spacing w:before="120"/>
              <w:ind w:firstLine="567"/>
              <w:rPr>
                <w:b/>
                <w:i/>
                <w:sz w:val="24"/>
                <w:szCs w:val="24"/>
              </w:rPr>
            </w:pPr>
            <w:proofErr w:type="spellStart"/>
            <w:r w:rsidRPr="00F2798E">
              <w:rPr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371102" w:rsidRPr="00F2798E" w:rsidRDefault="00371102" w:rsidP="00F2798E">
            <w:pPr>
              <w:pStyle w:val="a4"/>
              <w:numPr>
                <w:ilvl w:val="0"/>
                <w:numId w:val="25"/>
              </w:numPr>
              <w:spacing w:before="60"/>
              <w:ind w:right="1022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371102" w:rsidRPr="00F2798E" w:rsidRDefault="00371102" w:rsidP="00F2798E">
            <w:pPr>
              <w:pStyle w:val="a4"/>
              <w:spacing w:before="120"/>
              <w:ind w:firstLine="567"/>
              <w:rPr>
                <w:b/>
                <w:i/>
                <w:sz w:val="24"/>
                <w:szCs w:val="24"/>
              </w:rPr>
            </w:pPr>
            <w:r w:rsidRPr="00F2798E">
              <w:rPr>
                <w:b/>
                <w:i/>
                <w:sz w:val="24"/>
                <w:szCs w:val="24"/>
              </w:rPr>
              <w:t>чтение</w:t>
            </w:r>
          </w:p>
          <w:p w:rsidR="00371102" w:rsidRPr="00F2798E" w:rsidRDefault="00371102" w:rsidP="00F2798E">
            <w:pPr>
              <w:pStyle w:val="a4"/>
              <w:numPr>
                <w:ilvl w:val="0"/>
                <w:numId w:val="25"/>
              </w:numPr>
              <w:spacing w:before="60"/>
              <w:ind w:right="1022"/>
              <w:rPr>
                <w:sz w:val="24"/>
                <w:szCs w:val="24"/>
              </w:rPr>
            </w:pPr>
            <w:proofErr w:type="gramStart"/>
            <w:r w:rsidRPr="00F2798E">
              <w:rPr>
                <w:sz w:val="24"/>
                <w:szCs w:val="24"/>
              </w:rPr>
      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      </w:r>
            <w:proofErr w:type="gramEnd"/>
          </w:p>
          <w:p w:rsidR="00371102" w:rsidRPr="00F2798E" w:rsidRDefault="00371102" w:rsidP="00F2798E">
            <w:pPr>
              <w:pStyle w:val="a4"/>
              <w:spacing w:before="120"/>
              <w:ind w:firstLine="567"/>
              <w:rPr>
                <w:b/>
                <w:i/>
                <w:sz w:val="24"/>
                <w:szCs w:val="24"/>
              </w:rPr>
            </w:pPr>
            <w:r w:rsidRPr="00F2798E">
              <w:rPr>
                <w:b/>
                <w:i/>
                <w:sz w:val="24"/>
                <w:szCs w:val="24"/>
              </w:rPr>
              <w:lastRenderedPageBreak/>
              <w:t>письменная речь</w:t>
            </w:r>
          </w:p>
          <w:p w:rsidR="00371102" w:rsidRPr="00F2798E" w:rsidRDefault="00371102" w:rsidP="00F2798E">
            <w:pPr>
              <w:pStyle w:val="a4"/>
              <w:numPr>
                <w:ilvl w:val="0"/>
                <w:numId w:val="25"/>
              </w:numPr>
              <w:spacing w:before="60"/>
              <w:ind w:right="1022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пис</w:t>
            </w:r>
            <w:r w:rsidR="00254948">
              <w:rPr>
                <w:sz w:val="24"/>
                <w:szCs w:val="24"/>
              </w:rPr>
              <w:t xml:space="preserve">ьменно излагать сведения в рамках тематики, описывать, рассуждать; </w:t>
            </w:r>
            <w:r w:rsidRPr="00F2798E">
              <w:rPr>
                <w:sz w:val="24"/>
                <w:szCs w:val="24"/>
              </w:rPr>
              <w:t>делать выписки из иноязычного текста;</w:t>
            </w:r>
          </w:p>
          <w:p w:rsidR="00371102" w:rsidRPr="00F2798E" w:rsidRDefault="00371102" w:rsidP="00F2798E">
            <w:pPr>
              <w:spacing w:before="240"/>
              <w:ind w:left="567" w:right="10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8E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F2798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279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1102" w:rsidRPr="00F2798E" w:rsidRDefault="00371102" w:rsidP="00F2798E">
            <w:pPr>
              <w:pStyle w:val="a4"/>
              <w:numPr>
                <w:ilvl w:val="0"/>
                <w:numId w:val="26"/>
              </w:numPr>
              <w:spacing w:before="60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общения с представителями других стран, ориентации в современном поликультурном мире;</w:t>
            </w:r>
          </w:p>
          <w:p w:rsidR="00371102" w:rsidRPr="00254948" w:rsidRDefault="00371102" w:rsidP="00F2798E">
            <w:pPr>
              <w:pStyle w:val="a4"/>
              <w:numPr>
                <w:ilvl w:val="0"/>
                <w:numId w:val="26"/>
              </w:numPr>
              <w:spacing w:before="60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получения сведений из иноязычных источнико</w:t>
            </w:r>
            <w:r w:rsidR="00254948">
              <w:rPr>
                <w:sz w:val="24"/>
                <w:szCs w:val="24"/>
              </w:rPr>
              <w:t xml:space="preserve">в информации (в том числе через </w:t>
            </w:r>
            <w:r w:rsidRPr="00254948">
              <w:rPr>
                <w:sz w:val="24"/>
                <w:szCs w:val="24"/>
              </w:rPr>
              <w:t>Интернет), необходимых в образовательных и самообразовательных целях;</w:t>
            </w:r>
          </w:p>
          <w:p w:rsidR="00371102" w:rsidRPr="00F2798E" w:rsidRDefault="00371102" w:rsidP="00F2798E">
            <w:pPr>
              <w:pStyle w:val="a4"/>
              <w:numPr>
                <w:ilvl w:val="0"/>
                <w:numId w:val="26"/>
              </w:numPr>
              <w:spacing w:before="60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расширения возможностей в выборе будущей профессиональной деятельности;</w:t>
            </w:r>
          </w:p>
          <w:p w:rsidR="00371102" w:rsidRPr="00F2798E" w:rsidRDefault="00371102" w:rsidP="00F2798E">
            <w:pPr>
              <w:pStyle w:val="a4"/>
              <w:numPr>
                <w:ilvl w:val="0"/>
                <w:numId w:val="26"/>
              </w:numPr>
              <w:spacing w:before="60"/>
              <w:ind w:right="1022"/>
              <w:rPr>
                <w:sz w:val="24"/>
                <w:szCs w:val="24"/>
              </w:rPr>
            </w:pPr>
            <w:r w:rsidRPr="00F2798E">
              <w:rPr>
                <w:sz w:val="24"/>
                <w:szCs w:val="24"/>
              </w:rPr>
      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</w:p>
          <w:p w:rsidR="00371102" w:rsidRPr="00F2798E" w:rsidRDefault="00371102" w:rsidP="00F2798E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102" w:rsidRPr="00F2798E" w:rsidRDefault="00371102" w:rsidP="00F2798E">
            <w:pPr>
              <w:pStyle w:val="2"/>
              <w:ind w:firstLine="720"/>
              <w:jc w:val="both"/>
              <w:rPr>
                <w:rFonts w:ascii="Times New Roman" w:hAnsi="Times New Roman"/>
                <w:szCs w:val="24"/>
              </w:rPr>
            </w:pPr>
          </w:p>
          <w:p w:rsidR="00371102" w:rsidRPr="00F2798E" w:rsidRDefault="00371102" w:rsidP="00F279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102" w:rsidRPr="00F2798E" w:rsidRDefault="00371102" w:rsidP="00F2798E">
            <w:pPr>
              <w:pStyle w:val="2"/>
              <w:ind w:firstLine="720"/>
              <w:jc w:val="both"/>
              <w:rPr>
                <w:rFonts w:ascii="Times New Roman" w:hAnsi="Times New Roman"/>
                <w:szCs w:val="24"/>
              </w:rPr>
            </w:pPr>
          </w:p>
          <w:p w:rsidR="00371102" w:rsidRPr="00F2798E" w:rsidRDefault="00371102" w:rsidP="00F279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102" w:rsidRPr="00F2798E" w:rsidRDefault="00371102" w:rsidP="00F2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102" w:rsidRPr="00F2798E" w:rsidRDefault="00371102" w:rsidP="00F2798E">
            <w:pPr>
              <w:pStyle w:val="2"/>
              <w:ind w:firstLine="72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</w:tbl>
    <w:p w:rsidR="001B5778" w:rsidRDefault="001B5778" w:rsidP="00ED53A2">
      <w:pPr>
        <w:widowControl w:val="0"/>
        <w:tabs>
          <w:tab w:val="left" w:pos="255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D53A2" w:rsidRDefault="00ED53A2" w:rsidP="001B5778">
      <w:pPr>
        <w:widowControl w:val="0"/>
        <w:tabs>
          <w:tab w:val="left" w:pos="2556"/>
        </w:tabs>
        <w:autoSpaceDE w:val="0"/>
        <w:autoSpaceDN w:val="0"/>
        <w:adjustRightInd w:val="0"/>
        <w:spacing w:line="360" w:lineRule="auto"/>
        <w:ind w:left="6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EE3" w:rsidRDefault="00F50EE3" w:rsidP="001B5778">
      <w:pPr>
        <w:widowControl w:val="0"/>
        <w:tabs>
          <w:tab w:val="left" w:pos="2556"/>
        </w:tabs>
        <w:autoSpaceDE w:val="0"/>
        <w:autoSpaceDN w:val="0"/>
        <w:adjustRightInd w:val="0"/>
        <w:spacing w:line="360" w:lineRule="auto"/>
        <w:ind w:left="6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EE3" w:rsidRDefault="00F50EE3" w:rsidP="001B5778">
      <w:pPr>
        <w:widowControl w:val="0"/>
        <w:tabs>
          <w:tab w:val="left" w:pos="2556"/>
        </w:tabs>
        <w:autoSpaceDE w:val="0"/>
        <w:autoSpaceDN w:val="0"/>
        <w:adjustRightInd w:val="0"/>
        <w:spacing w:line="360" w:lineRule="auto"/>
        <w:ind w:left="6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EE3" w:rsidRDefault="00F50EE3" w:rsidP="001B5778">
      <w:pPr>
        <w:widowControl w:val="0"/>
        <w:tabs>
          <w:tab w:val="left" w:pos="2556"/>
        </w:tabs>
        <w:autoSpaceDE w:val="0"/>
        <w:autoSpaceDN w:val="0"/>
        <w:adjustRightInd w:val="0"/>
        <w:spacing w:line="360" w:lineRule="auto"/>
        <w:ind w:left="6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53A2" w:rsidRDefault="00ED53A2" w:rsidP="00F50EE3">
      <w:pPr>
        <w:widowControl w:val="0"/>
        <w:tabs>
          <w:tab w:val="left" w:pos="2556"/>
        </w:tabs>
        <w:autoSpaceDE w:val="0"/>
        <w:autoSpaceDN w:val="0"/>
        <w:adjustRightInd w:val="0"/>
        <w:spacing w:line="240" w:lineRule="auto"/>
        <w:ind w:left="6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ЛИТЕРАТУРА</w:t>
      </w:r>
    </w:p>
    <w:p w:rsidR="00ED53A2" w:rsidRPr="00C94B78" w:rsidRDefault="00ED53A2" w:rsidP="00F50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78">
        <w:rPr>
          <w:rFonts w:ascii="Times New Roman" w:hAnsi="Times New Roman"/>
          <w:sz w:val="24"/>
          <w:szCs w:val="24"/>
        </w:rPr>
        <w:t xml:space="preserve">1.Английский язык. Содержание образования:  Сборник нормативно-правовых документов и методических материалов. М.: </w:t>
      </w:r>
      <w:proofErr w:type="spellStart"/>
      <w:r w:rsidRPr="00C94B7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94B78">
        <w:rPr>
          <w:rFonts w:ascii="Times New Roman" w:hAnsi="Times New Roman"/>
          <w:sz w:val="24"/>
          <w:szCs w:val="24"/>
        </w:rPr>
        <w:t xml:space="preserve"> – Граф, 2009 – 192 </w:t>
      </w:r>
      <w:proofErr w:type="gramStart"/>
      <w:r w:rsidRPr="00C94B78">
        <w:rPr>
          <w:rFonts w:ascii="Times New Roman" w:hAnsi="Times New Roman"/>
          <w:sz w:val="24"/>
          <w:szCs w:val="24"/>
        </w:rPr>
        <w:t>с</w:t>
      </w:r>
      <w:proofErr w:type="gramEnd"/>
      <w:r w:rsidRPr="00C94B78">
        <w:rPr>
          <w:rFonts w:ascii="Times New Roman" w:hAnsi="Times New Roman"/>
          <w:sz w:val="24"/>
          <w:szCs w:val="24"/>
        </w:rPr>
        <w:t>.</w:t>
      </w:r>
    </w:p>
    <w:p w:rsidR="00ED53A2" w:rsidRPr="00C94B78" w:rsidRDefault="00ED53A2" w:rsidP="00F50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3A2" w:rsidRPr="00C94B78" w:rsidRDefault="00ED53A2" w:rsidP="00F50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78">
        <w:rPr>
          <w:rFonts w:ascii="Times New Roman" w:hAnsi="Times New Roman"/>
          <w:sz w:val="24"/>
          <w:szCs w:val="24"/>
        </w:rPr>
        <w:t xml:space="preserve">2.Примерные программы по учебным предметам. Иностранный язык. Стандарты второго поколения. М.: Просвещение, 2010 – 144 </w:t>
      </w:r>
      <w:proofErr w:type="gramStart"/>
      <w:r w:rsidRPr="00C94B78">
        <w:rPr>
          <w:rFonts w:ascii="Times New Roman" w:hAnsi="Times New Roman"/>
          <w:sz w:val="24"/>
          <w:szCs w:val="24"/>
        </w:rPr>
        <w:t>с</w:t>
      </w:r>
      <w:proofErr w:type="gramEnd"/>
      <w:r w:rsidRPr="00C94B78">
        <w:rPr>
          <w:rFonts w:ascii="Times New Roman" w:hAnsi="Times New Roman"/>
          <w:sz w:val="24"/>
          <w:szCs w:val="24"/>
        </w:rPr>
        <w:t>.</w:t>
      </w:r>
    </w:p>
    <w:p w:rsidR="00ED53A2" w:rsidRPr="00C94B78" w:rsidRDefault="00ED53A2" w:rsidP="00F50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3A2" w:rsidRPr="00C94B78" w:rsidRDefault="00ED53A2" w:rsidP="00F50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7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Афанасьева О.В., Михеева И.В. Английский язык. Х класс. – М.: Просвещение, 2014 – 222 стр.</w:t>
      </w:r>
    </w:p>
    <w:p w:rsidR="00ED53A2" w:rsidRPr="00C94B78" w:rsidRDefault="00ED53A2" w:rsidP="00F50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EE3" w:rsidRPr="00F50EE3" w:rsidRDefault="00F50EE3" w:rsidP="00F50EE3">
      <w:pPr>
        <w:pStyle w:val="ab"/>
        <w:jc w:val="both"/>
      </w:pPr>
      <w:r>
        <w:t>4.</w:t>
      </w:r>
      <w:r w:rsidRPr="00F50EE3">
        <w:t>Книга для учителя – «</w:t>
      </w:r>
      <w:proofErr w:type="spellStart"/>
      <w:r w:rsidRPr="00F50EE3">
        <w:t>Teacher’s</w:t>
      </w:r>
      <w:proofErr w:type="spellEnd"/>
      <w:r w:rsidRPr="00F50EE3">
        <w:t xml:space="preserve">  </w:t>
      </w:r>
      <w:proofErr w:type="spellStart"/>
      <w:r w:rsidRPr="00F50EE3">
        <w:t>book</w:t>
      </w:r>
      <w:proofErr w:type="spellEnd"/>
      <w:r w:rsidRPr="00F50EE3">
        <w:t>» (методическое руководство для учителя) – Москва, Просвещение,2010</w:t>
      </w:r>
    </w:p>
    <w:p w:rsidR="00F50EE3" w:rsidRPr="00F50EE3" w:rsidRDefault="00F50EE3" w:rsidP="00F50EE3">
      <w:pPr>
        <w:pStyle w:val="ab"/>
        <w:jc w:val="both"/>
      </w:pPr>
    </w:p>
    <w:p w:rsidR="00F50EE3" w:rsidRPr="00F50EE3" w:rsidRDefault="00F50EE3" w:rsidP="00F50EE3">
      <w:pPr>
        <w:pStyle w:val="ab"/>
        <w:jc w:val="both"/>
        <w:rPr>
          <w:b/>
        </w:rPr>
      </w:pPr>
      <w:r w:rsidRPr="00F50EE3">
        <w:t xml:space="preserve">Для реализации данной примерной программы используется </w:t>
      </w:r>
      <w:r w:rsidRPr="00F50EE3">
        <w:rPr>
          <w:b/>
        </w:rPr>
        <w:t>дополнительная литература:</w:t>
      </w:r>
    </w:p>
    <w:p w:rsidR="00F50EE3" w:rsidRPr="00F50EE3" w:rsidRDefault="00F50EE3" w:rsidP="00F50EE3">
      <w:pPr>
        <w:pStyle w:val="ab"/>
        <w:jc w:val="both"/>
      </w:pPr>
      <w:r w:rsidRPr="00F50EE3">
        <w:t xml:space="preserve">1. Ю.Б. </w:t>
      </w:r>
      <w:proofErr w:type="spellStart"/>
      <w:r w:rsidRPr="00F50EE3">
        <w:t>Голицынский</w:t>
      </w:r>
      <w:proofErr w:type="spellEnd"/>
      <w:r w:rsidRPr="00F50EE3">
        <w:t xml:space="preserve">, Н.А. </w:t>
      </w:r>
      <w:proofErr w:type="spellStart"/>
      <w:r w:rsidRPr="00F50EE3">
        <w:t>Голицынская</w:t>
      </w:r>
      <w:proofErr w:type="spellEnd"/>
      <w:r w:rsidRPr="00F50EE3">
        <w:t xml:space="preserve">, Английский язык. Грамматика. Сборник упражнений. М.: КАРО, 2005. </w:t>
      </w:r>
    </w:p>
    <w:p w:rsidR="00F50EE3" w:rsidRPr="00F50EE3" w:rsidRDefault="00F50EE3" w:rsidP="00F50EE3">
      <w:pPr>
        <w:pStyle w:val="ab"/>
        <w:jc w:val="both"/>
        <w:rPr>
          <w:color w:val="FF0000"/>
          <w:lang w:val="en-US"/>
        </w:rPr>
      </w:pPr>
      <w:r w:rsidRPr="00F50EE3">
        <w:rPr>
          <w:lang w:val="en-US"/>
        </w:rPr>
        <w:t>2. Virginia Evans, Jenny Dooley, Enterprise, Express Publishing, 2008.</w:t>
      </w:r>
    </w:p>
    <w:p w:rsidR="00F50EE3" w:rsidRPr="00F50EE3" w:rsidRDefault="00F50EE3" w:rsidP="00F50EE3">
      <w:pPr>
        <w:pStyle w:val="ab"/>
        <w:jc w:val="both"/>
        <w:rPr>
          <w:lang w:val="en-US"/>
        </w:rPr>
      </w:pPr>
      <w:r w:rsidRPr="00F50EE3">
        <w:rPr>
          <w:lang w:val="en-US"/>
        </w:rPr>
        <w:t xml:space="preserve">3. M. </w:t>
      </w:r>
      <w:proofErr w:type="spellStart"/>
      <w:r w:rsidRPr="00F50EE3">
        <w:rPr>
          <w:lang w:val="en-US"/>
        </w:rPr>
        <w:t>Hewings</w:t>
      </w:r>
      <w:proofErr w:type="spellEnd"/>
      <w:r w:rsidRPr="00F50EE3">
        <w:rPr>
          <w:lang w:val="en-US"/>
        </w:rPr>
        <w:t xml:space="preserve">, Advanced Grammar in Use: A Self-study Reference and Practice Book for Advanced Learners of </w:t>
      </w:r>
      <w:proofErr w:type="gramStart"/>
      <w:r w:rsidRPr="00F50EE3">
        <w:rPr>
          <w:lang w:val="en-US"/>
        </w:rPr>
        <w:t>English.,</w:t>
      </w:r>
      <w:proofErr w:type="gramEnd"/>
      <w:r w:rsidRPr="00F50EE3">
        <w:rPr>
          <w:lang w:val="en-US"/>
        </w:rPr>
        <w:t xml:space="preserve"> 2000</w:t>
      </w:r>
    </w:p>
    <w:p w:rsidR="00F50EE3" w:rsidRPr="00F50EE3" w:rsidRDefault="00F50EE3" w:rsidP="00F50EE3">
      <w:pPr>
        <w:pStyle w:val="ab"/>
        <w:jc w:val="both"/>
      </w:pPr>
      <w:r w:rsidRPr="00F50EE3">
        <w:t xml:space="preserve">4. В.М. </w:t>
      </w:r>
      <w:proofErr w:type="spellStart"/>
      <w:r w:rsidRPr="00F50EE3">
        <w:t>Павлоцкий</w:t>
      </w:r>
      <w:proofErr w:type="spellEnd"/>
      <w:r w:rsidRPr="00F50EE3">
        <w:t>, Контрольные работы по английскому языку М.</w:t>
      </w:r>
      <w:proofErr w:type="gramStart"/>
      <w:r w:rsidRPr="00F50EE3">
        <w:t xml:space="preserve"> :</w:t>
      </w:r>
      <w:proofErr w:type="gramEnd"/>
      <w:r w:rsidRPr="00F50EE3">
        <w:t>Каро,2003</w:t>
      </w:r>
    </w:p>
    <w:p w:rsidR="00F50EE3" w:rsidRPr="00F50EE3" w:rsidRDefault="00F50EE3" w:rsidP="00F50EE3">
      <w:pPr>
        <w:pStyle w:val="ab"/>
        <w:jc w:val="both"/>
        <w:rPr>
          <w:lang w:val="en-US"/>
        </w:rPr>
      </w:pPr>
      <w:r w:rsidRPr="00F50EE3">
        <w:rPr>
          <w:lang w:val="en-US"/>
        </w:rPr>
        <w:t xml:space="preserve">5. Virginia Evans, Jenny Dooley, Marina </w:t>
      </w:r>
      <w:proofErr w:type="spellStart"/>
      <w:r w:rsidRPr="00F50EE3">
        <w:rPr>
          <w:lang w:val="en-US"/>
        </w:rPr>
        <w:t>Osipova</w:t>
      </w:r>
      <w:proofErr w:type="spellEnd"/>
      <w:r w:rsidRPr="00F50EE3">
        <w:rPr>
          <w:lang w:val="en-US"/>
        </w:rPr>
        <w:t xml:space="preserve">. </w:t>
      </w:r>
      <w:proofErr w:type="gramStart"/>
      <w:r w:rsidRPr="00F50EE3">
        <w:rPr>
          <w:lang w:val="en-US"/>
        </w:rPr>
        <w:t>New</w:t>
      </w:r>
      <w:r w:rsidRPr="00F50EE3">
        <w:t xml:space="preserve"> </w:t>
      </w:r>
      <w:proofErr w:type="spellStart"/>
      <w:r w:rsidRPr="00F50EE3">
        <w:t>Round-Up</w:t>
      </w:r>
      <w:proofErr w:type="spellEnd"/>
      <w:r w:rsidRPr="00F50EE3">
        <w:t xml:space="preserve"> – 5.</w:t>
      </w:r>
      <w:proofErr w:type="gramEnd"/>
      <w:r w:rsidRPr="00F50EE3">
        <w:t xml:space="preserve"> Практическая грамматика английского языка. </w:t>
      </w:r>
      <w:r w:rsidRPr="00F50EE3">
        <w:rPr>
          <w:lang w:val="en-US"/>
        </w:rPr>
        <w:t>Publisher: Pearson Education Limited. Publication date: 2010.</w:t>
      </w:r>
    </w:p>
    <w:p w:rsidR="00F50EE3" w:rsidRPr="00F50EE3" w:rsidRDefault="00F50EE3" w:rsidP="00F50EE3">
      <w:pPr>
        <w:pStyle w:val="ab"/>
        <w:jc w:val="both"/>
      </w:pPr>
      <w:r w:rsidRPr="00F50EE3">
        <w:rPr>
          <w:lang w:val="en-US"/>
        </w:rPr>
        <w:t xml:space="preserve">6. </w:t>
      </w:r>
      <w:r w:rsidRPr="00F50EE3">
        <w:t>Соловова</w:t>
      </w:r>
      <w:r w:rsidRPr="00F50EE3">
        <w:rPr>
          <w:lang w:val="en-US"/>
        </w:rPr>
        <w:t xml:space="preserve"> </w:t>
      </w:r>
      <w:r w:rsidRPr="00F50EE3">
        <w:t>Е</w:t>
      </w:r>
      <w:r w:rsidRPr="00F50EE3">
        <w:rPr>
          <w:lang w:val="en-US"/>
        </w:rPr>
        <w:t>.</w:t>
      </w:r>
      <w:r w:rsidRPr="00F50EE3">
        <w:t>Н</w:t>
      </w:r>
      <w:r w:rsidRPr="00F50EE3">
        <w:rPr>
          <w:lang w:val="en-US"/>
        </w:rPr>
        <w:t xml:space="preserve">., John Parsons, </w:t>
      </w:r>
      <w:r w:rsidRPr="00F50EE3">
        <w:t>ЕГЭ</w:t>
      </w:r>
      <w:r w:rsidRPr="00F50EE3">
        <w:rPr>
          <w:lang w:val="en-US"/>
        </w:rPr>
        <w:t xml:space="preserve">. </w:t>
      </w:r>
      <w:r w:rsidRPr="00F50EE3">
        <w:t>Английский язык. Типовые тестовые задания. М., 2012</w:t>
      </w:r>
    </w:p>
    <w:p w:rsidR="00F50EE3" w:rsidRPr="00F50EE3" w:rsidRDefault="00F50EE3" w:rsidP="00F50EE3">
      <w:pPr>
        <w:pStyle w:val="ab"/>
        <w:jc w:val="both"/>
        <w:rPr>
          <w:b/>
        </w:rPr>
      </w:pPr>
      <w:r w:rsidRPr="00F50EE3">
        <w:rPr>
          <w:b/>
        </w:rPr>
        <w:t xml:space="preserve">    Мониторинговый инструментарий </w:t>
      </w:r>
    </w:p>
    <w:p w:rsidR="00F50EE3" w:rsidRPr="00F50EE3" w:rsidRDefault="00F50EE3" w:rsidP="00F50EE3">
      <w:pPr>
        <w:pStyle w:val="ab"/>
        <w:jc w:val="both"/>
      </w:pPr>
      <w:r w:rsidRPr="00F50EE3">
        <w:t>1. Тесты к учебнику Афанасьевой О.В., Михеевой И.В. «Английский язык» для 10 класса школ с углублённым изучением английского языка, лицеев и гимназий, М: Просвещение, 2010.</w:t>
      </w:r>
    </w:p>
    <w:p w:rsidR="00F50EE3" w:rsidRPr="00F50EE3" w:rsidRDefault="00F50EE3" w:rsidP="00F50EE3">
      <w:pPr>
        <w:pStyle w:val="ab"/>
        <w:jc w:val="both"/>
      </w:pPr>
      <w:r w:rsidRPr="00F50EE3">
        <w:t>2. Готовимся к ЕГЭ. Английский язык. Итоговое тестирование в формате экзамена. 10 класс / авт.-сост. М.А. Попова. Ярославль: академия развития, 2011.</w:t>
      </w:r>
    </w:p>
    <w:p w:rsidR="00F50EE3" w:rsidRPr="0038762D" w:rsidRDefault="00F50EE3" w:rsidP="00F50EE3">
      <w:pPr>
        <w:pStyle w:val="ab"/>
        <w:jc w:val="both"/>
        <w:rPr>
          <w:sz w:val="28"/>
          <w:szCs w:val="28"/>
        </w:rPr>
      </w:pPr>
    </w:p>
    <w:p w:rsidR="00F50EE3" w:rsidRPr="00C02F2F" w:rsidRDefault="00F50EE3" w:rsidP="00F50EE3">
      <w:pPr>
        <w:pStyle w:val="ab"/>
        <w:ind w:left="720"/>
        <w:jc w:val="both"/>
        <w:rPr>
          <w:b/>
          <w:sz w:val="28"/>
          <w:szCs w:val="28"/>
        </w:rPr>
      </w:pPr>
      <w:r w:rsidRPr="00C02F2F">
        <w:rPr>
          <w:b/>
          <w:sz w:val="28"/>
          <w:szCs w:val="28"/>
        </w:rPr>
        <w:t>Интернет – поддержка учебников и дополнительные материалы</w:t>
      </w:r>
    </w:p>
    <w:p w:rsidR="00F50EE3" w:rsidRPr="00C02F2F" w:rsidRDefault="002501AF" w:rsidP="00F50EE3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hyperlink r:id="rId7" w:history="1">
        <w:r w:rsidR="00F50EE3" w:rsidRPr="00D71693">
          <w:rPr>
            <w:rStyle w:val="ad"/>
            <w:sz w:val="28"/>
            <w:szCs w:val="28"/>
          </w:rPr>
          <w:t>www.titul.ru</w:t>
        </w:r>
      </w:hyperlink>
    </w:p>
    <w:p w:rsidR="00F50EE3" w:rsidRPr="00C02F2F" w:rsidRDefault="002501AF" w:rsidP="00F50EE3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hyperlink r:id="rId8" w:history="1">
        <w:r w:rsidR="00F50EE3" w:rsidRPr="00D71693">
          <w:rPr>
            <w:rStyle w:val="ad"/>
            <w:sz w:val="28"/>
            <w:szCs w:val="28"/>
          </w:rPr>
          <w:t>http://www.it-n.ru/</w:t>
        </w:r>
      </w:hyperlink>
    </w:p>
    <w:p w:rsidR="00F50EE3" w:rsidRPr="00C02F2F" w:rsidRDefault="002501AF" w:rsidP="00F50EE3">
      <w:pPr>
        <w:pStyle w:val="ab"/>
        <w:numPr>
          <w:ilvl w:val="0"/>
          <w:numId w:val="32"/>
        </w:numPr>
        <w:rPr>
          <w:sz w:val="28"/>
          <w:szCs w:val="28"/>
        </w:rPr>
      </w:pPr>
      <w:hyperlink r:id="rId9" w:history="1">
        <w:r w:rsidR="00F50EE3" w:rsidRPr="00D71693">
          <w:rPr>
            <w:rStyle w:val="ad"/>
            <w:sz w:val="28"/>
            <w:szCs w:val="28"/>
          </w:rPr>
          <w:t>http://www.tolearnenglish.com/</w:t>
        </w:r>
      </w:hyperlink>
    </w:p>
    <w:p w:rsidR="00F50EE3" w:rsidRPr="00C02F2F" w:rsidRDefault="002501AF" w:rsidP="00F50EE3">
      <w:pPr>
        <w:pStyle w:val="ab"/>
        <w:numPr>
          <w:ilvl w:val="0"/>
          <w:numId w:val="32"/>
        </w:numPr>
        <w:rPr>
          <w:sz w:val="28"/>
          <w:szCs w:val="28"/>
        </w:rPr>
      </w:pPr>
      <w:hyperlink r:id="rId10" w:history="1">
        <w:r w:rsidR="00F50EE3" w:rsidRPr="00D71693">
          <w:rPr>
            <w:rStyle w:val="ad"/>
            <w:sz w:val="28"/>
            <w:szCs w:val="28"/>
          </w:rPr>
          <w:t>http://pedsovet.su/</w:t>
        </w:r>
      </w:hyperlink>
    </w:p>
    <w:p w:rsidR="00F50EE3" w:rsidRPr="00C02F2F" w:rsidRDefault="002501AF" w:rsidP="00F50EE3">
      <w:pPr>
        <w:pStyle w:val="ab"/>
        <w:numPr>
          <w:ilvl w:val="0"/>
          <w:numId w:val="32"/>
        </w:numPr>
        <w:rPr>
          <w:sz w:val="28"/>
          <w:szCs w:val="28"/>
        </w:rPr>
      </w:pPr>
      <w:hyperlink r:id="rId11" w:history="1">
        <w:r w:rsidR="00F50EE3" w:rsidRPr="00D71693">
          <w:rPr>
            <w:rStyle w:val="ad"/>
            <w:sz w:val="28"/>
            <w:szCs w:val="28"/>
          </w:rPr>
          <w:t>http://www.english-easy.info/</w:t>
        </w:r>
      </w:hyperlink>
    </w:p>
    <w:p w:rsidR="00F50EE3" w:rsidRPr="00C02F2F" w:rsidRDefault="002501AF" w:rsidP="00F50EE3">
      <w:pPr>
        <w:pStyle w:val="ab"/>
        <w:numPr>
          <w:ilvl w:val="0"/>
          <w:numId w:val="32"/>
        </w:numPr>
        <w:rPr>
          <w:sz w:val="28"/>
          <w:szCs w:val="28"/>
        </w:rPr>
      </w:pPr>
      <w:hyperlink r:id="rId12" w:history="1">
        <w:r w:rsidR="00F50EE3" w:rsidRPr="00D71693">
          <w:rPr>
            <w:rStyle w:val="ad"/>
            <w:sz w:val="28"/>
            <w:szCs w:val="28"/>
          </w:rPr>
          <w:t>http://www.englishteachers.ru/</w:t>
        </w:r>
      </w:hyperlink>
    </w:p>
    <w:p w:rsidR="00F50EE3" w:rsidRPr="00C02F2F" w:rsidRDefault="002501AF" w:rsidP="00F50EE3">
      <w:pPr>
        <w:pStyle w:val="ab"/>
        <w:numPr>
          <w:ilvl w:val="0"/>
          <w:numId w:val="32"/>
        </w:numPr>
        <w:rPr>
          <w:sz w:val="28"/>
          <w:szCs w:val="28"/>
        </w:rPr>
      </w:pPr>
      <w:hyperlink r:id="rId13" w:history="1">
        <w:r w:rsidR="00F50EE3" w:rsidRPr="00D71693">
          <w:rPr>
            <w:rStyle w:val="ad"/>
            <w:sz w:val="28"/>
            <w:szCs w:val="28"/>
          </w:rPr>
          <w:t>http://interaktiveboard.ru</w:t>
        </w:r>
      </w:hyperlink>
    </w:p>
    <w:p w:rsidR="00ED53A2" w:rsidRPr="00776173" w:rsidRDefault="002501AF" w:rsidP="00776173">
      <w:pPr>
        <w:pStyle w:val="ab"/>
        <w:numPr>
          <w:ilvl w:val="0"/>
          <w:numId w:val="32"/>
        </w:numPr>
        <w:rPr>
          <w:color w:val="0000FF" w:themeColor="hyperlink"/>
          <w:sz w:val="28"/>
          <w:szCs w:val="28"/>
          <w:u w:val="single"/>
        </w:rPr>
      </w:pPr>
      <w:hyperlink r:id="rId14" w:history="1">
        <w:r w:rsidR="00F50EE3" w:rsidRPr="00D71693">
          <w:rPr>
            <w:rStyle w:val="ad"/>
            <w:sz w:val="28"/>
            <w:szCs w:val="28"/>
          </w:rPr>
          <w:t>http://tea4er.ru/</w:t>
        </w:r>
      </w:hyperlink>
    </w:p>
    <w:p w:rsidR="004548A5" w:rsidRPr="00040414" w:rsidRDefault="004548A5" w:rsidP="00D30DAE">
      <w:pPr>
        <w:jc w:val="center"/>
        <w:rPr>
          <w:sz w:val="24"/>
          <w:szCs w:val="24"/>
        </w:rPr>
      </w:pPr>
    </w:p>
    <w:sectPr w:rsidR="004548A5" w:rsidRPr="00040414" w:rsidSect="00ED53A2">
      <w:footerReference w:type="default" r:id="rId15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CC" w:rsidRDefault="00F32CCC" w:rsidP="00371102">
      <w:pPr>
        <w:spacing w:after="0" w:line="240" w:lineRule="auto"/>
      </w:pPr>
      <w:r>
        <w:separator/>
      </w:r>
    </w:p>
  </w:endnote>
  <w:endnote w:type="continuationSeparator" w:id="0">
    <w:p w:rsidR="00F32CCC" w:rsidRDefault="00F32CCC" w:rsidP="0037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7016"/>
      <w:docPartObj>
        <w:docPartGallery w:val="Page Numbers (Bottom of Page)"/>
        <w:docPartUnique/>
      </w:docPartObj>
    </w:sdtPr>
    <w:sdtContent>
      <w:p w:rsidR="005F6E71" w:rsidRDefault="002501AF">
        <w:pPr>
          <w:pStyle w:val="af0"/>
          <w:jc w:val="right"/>
        </w:pPr>
        <w:fldSimple w:instr=" PAGE   \* MERGEFORMAT ">
          <w:r w:rsidR="00D924B8">
            <w:rPr>
              <w:noProof/>
            </w:rPr>
            <w:t>18</w:t>
          </w:r>
        </w:fldSimple>
      </w:p>
    </w:sdtContent>
  </w:sdt>
  <w:p w:rsidR="005F6E71" w:rsidRDefault="005F6E7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CC" w:rsidRDefault="00F32CCC" w:rsidP="00371102">
      <w:pPr>
        <w:spacing w:after="0" w:line="240" w:lineRule="auto"/>
      </w:pPr>
      <w:r>
        <w:separator/>
      </w:r>
    </w:p>
  </w:footnote>
  <w:footnote w:type="continuationSeparator" w:id="0">
    <w:p w:rsidR="00F32CCC" w:rsidRDefault="00F32CCC" w:rsidP="0037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7A2384"/>
    <w:multiLevelType w:val="hybridMultilevel"/>
    <w:tmpl w:val="5A36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54C3F"/>
    <w:multiLevelType w:val="hybridMultilevel"/>
    <w:tmpl w:val="6BB8FE02"/>
    <w:lvl w:ilvl="0" w:tplc="6F8E2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7609B"/>
    <w:multiLevelType w:val="hybridMultilevel"/>
    <w:tmpl w:val="ABDA625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62544C6"/>
    <w:multiLevelType w:val="hybridMultilevel"/>
    <w:tmpl w:val="61C2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8">
    <w:nsid w:val="1A8100F2"/>
    <w:multiLevelType w:val="hybridMultilevel"/>
    <w:tmpl w:val="B8869D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1BD62323"/>
    <w:multiLevelType w:val="hybridMultilevel"/>
    <w:tmpl w:val="7008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0BEB"/>
    <w:multiLevelType w:val="hybridMultilevel"/>
    <w:tmpl w:val="D214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32BD9"/>
    <w:multiLevelType w:val="hybridMultilevel"/>
    <w:tmpl w:val="C932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F1A722E"/>
    <w:multiLevelType w:val="hybridMultilevel"/>
    <w:tmpl w:val="54BE70A4"/>
    <w:lvl w:ilvl="0" w:tplc="6EC4AF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4A9274A"/>
    <w:multiLevelType w:val="hybridMultilevel"/>
    <w:tmpl w:val="EBA6D79C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5">
    <w:nsid w:val="28243194"/>
    <w:multiLevelType w:val="hybridMultilevel"/>
    <w:tmpl w:val="70086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87342B"/>
    <w:multiLevelType w:val="hybridMultilevel"/>
    <w:tmpl w:val="1952E88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7">
    <w:nsid w:val="2CA74737"/>
    <w:multiLevelType w:val="hybridMultilevel"/>
    <w:tmpl w:val="9BCC88D0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8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1F45F0"/>
    <w:multiLevelType w:val="hybridMultilevel"/>
    <w:tmpl w:val="96EA03E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0">
    <w:nsid w:val="306A0990"/>
    <w:multiLevelType w:val="hybridMultilevel"/>
    <w:tmpl w:val="EAD6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66680"/>
    <w:multiLevelType w:val="hybridMultilevel"/>
    <w:tmpl w:val="6CB0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05063"/>
    <w:multiLevelType w:val="hybridMultilevel"/>
    <w:tmpl w:val="78C4567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3">
    <w:nsid w:val="3DBF7A8E"/>
    <w:multiLevelType w:val="hybridMultilevel"/>
    <w:tmpl w:val="E56C09C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4">
    <w:nsid w:val="40E26DFA"/>
    <w:multiLevelType w:val="hybridMultilevel"/>
    <w:tmpl w:val="7CF65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DF4F94"/>
    <w:multiLevelType w:val="hybridMultilevel"/>
    <w:tmpl w:val="4588EEE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6">
    <w:nsid w:val="436663F1"/>
    <w:multiLevelType w:val="hybridMultilevel"/>
    <w:tmpl w:val="D92CFE4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230F39"/>
    <w:multiLevelType w:val="hybridMultilevel"/>
    <w:tmpl w:val="4B0C6C58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9">
    <w:nsid w:val="50CB5364"/>
    <w:multiLevelType w:val="hybridMultilevel"/>
    <w:tmpl w:val="B4C209B0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0">
    <w:nsid w:val="50CD129E"/>
    <w:multiLevelType w:val="hybridMultilevel"/>
    <w:tmpl w:val="F844FC7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1">
    <w:nsid w:val="523F7C43"/>
    <w:multiLevelType w:val="hybridMultilevel"/>
    <w:tmpl w:val="B57A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030AD"/>
    <w:multiLevelType w:val="hybridMultilevel"/>
    <w:tmpl w:val="F4F0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E261992"/>
    <w:multiLevelType w:val="hybridMultilevel"/>
    <w:tmpl w:val="714E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B643C"/>
    <w:multiLevelType w:val="hybridMultilevel"/>
    <w:tmpl w:val="311C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377B8"/>
    <w:multiLevelType w:val="hybridMultilevel"/>
    <w:tmpl w:val="352AF9C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7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AA038D7"/>
    <w:multiLevelType w:val="hybridMultilevel"/>
    <w:tmpl w:val="E70E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02B61"/>
    <w:multiLevelType w:val="hybridMultilevel"/>
    <w:tmpl w:val="DAC8CC4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0">
    <w:nsid w:val="73A727A7"/>
    <w:multiLevelType w:val="hybridMultilevel"/>
    <w:tmpl w:val="DD3CEC4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1">
    <w:nsid w:val="74A82CE2"/>
    <w:multiLevelType w:val="hybridMultilevel"/>
    <w:tmpl w:val="3386E92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2">
    <w:nsid w:val="7B414383"/>
    <w:multiLevelType w:val="hybridMultilevel"/>
    <w:tmpl w:val="EF0C685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3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F104E68"/>
    <w:multiLevelType w:val="hybridMultilevel"/>
    <w:tmpl w:val="47445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912A0A"/>
    <w:multiLevelType w:val="hybridMultilevel"/>
    <w:tmpl w:val="CCD8F724"/>
    <w:lvl w:ilvl="0" w:tplc="353CC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6"/>
  </w:num>
  <w:num w:numId="3">
    <w:abstractNumId w:val="41"/>
  </w:num>
  <w:num w:numId="4">
    <w:abstractNumId w:val="40"/>
  </w:num>
  <w:num w:numId="5">
    <w:abstractNumId w:val="29"/>
  </w:num>
  <w:num w:numId="6">
    <w:abstractNumId w:val="25"/>
  </w:num>
  <w:num w:numId="7">
    <w:abstractNumId w:val="39"/>
  </w:num>
  <w:num w:numId="8">
    <w:abstractNumId w:val="5"/>
  </w:num>
  <w:num w:numId="9">
    <w:abstractNumId w:val="19"/>
  </w:num>
  <w:num w:numId="10">
    <w:abstractNumId w:val="30"/>
  </w:num>
  <w:num w:numId="11">
    <w:abstractNumId w:val="36"/>
  </w:num>
  <w:num w:numId="12">
    <w:abstractNumId w:val="14"/>
  </w:num>
  <w:num w:numId="13">
    <w:abstractNumId w:val="17"/>
  </w:num>
  <w:num w:numId="14">
    <w:abstractNumId w:val="23"/>
  </w:num>
  <w:num w:numId="15">
    <w:abstractNumId w:val="22"/>
  </w:num>
  <w:num w:numId="16">
    <w:abstractNumId w:val="42"/>
  </w:num>
  <w:num w:numId="17">
    <w:abstractNumId w:val="7"/>
  </w:num>
  <w:num w:numId="18">
    <w:abstractNumId w:val="1"/>
  </w:num>
  <w:num w:numId="19">
    <w:abstractNumId w:val="2"/>
  </w:num>
  <w:num w:numId="20">
    <w:abstractNumId w:val="12"/>
  </w:num>
  <w:num w:numId="21">
    <w:abstractNumId w:val="33"/>
  </w:num>
  <w:num w:numId="22">
    <w:abstractNumId w:val="37"/>
  </w:num>
  <w:num w:numId="23">
    <w:abstractNumId w:val="0"/>
  </w:num>
  <w:num w:numId="24">
    <w:abstractNumId w:val="43"/>
  </w:num>
  <w:num w:numId="25">
    <w:abstractNumId w:val="27"/>
  </w:num>
  <w:num w:numId="26">
    <w:abstractNumId w:val="18"/>
  </w:num>
  <w:num w:numId="27">
    <w:abstractNumId w:val="21"/>
  </w:num>
  <w:num w:numId="28">
    <w:abstractNumId w:val="38"/>
  </w:num>
  <w:num w:numId="29">
    <w:abstractNumId w:val="32"/>
  </w:num>
  <w:num w:numId="30">
    <w:abstractNumId w:val="20"/>
  </w:num>
  <w:num w:numId="31">
    <w:abstractNumId w:val="8"/>
  </w:num>
  <w:num w:numId="32">
    <w:abstractNumId w:val="3"/>
  </w:num>
  <w:num w:numId="33">
    <w:abstractNumId w:val="34"/>
  </w:num>
  <w:num w:numId="34">
    <w:abstractNumId w:val="11"/>
  </w:num>
  <w:num w:numId="35">
    <w:abstractNumId w:val="35"/>
  </w:num>
  <w:num w:numId="36">
    <w:abstractNumId w:val="10"/>
  </w:num>
  <w:num w:numId="37">
    <w:abstractNumId w:val="31"/>
  </w:num>
  <w:num w:numId="38">
    <w:abstractNumId w:val="9"/>
  </w:num>
  <w:num w:numId="39">
    <w:abstractNumId w:val="6"/>
  </w:num>
  <w:num w:numId="40">
    <w:abstractNumId w:val="26"/>
  </w:num>
  <w:num w:numId="41">
    <w:abstractNumId w:val="13"/>
  </w:num>
  <w:num w:numId="42">
    <w:abstractNumId w:val="4"/>
  </w:num>
  <w:num w:numId="43">
    <w:abstractNumId w:val="45"/>
  </w:num>
  <w:num w:numId="44">
    <w:abstractNumId w:val="24"/>
  </w:num>
  <w:num w:numId="45">
    <w:abstractNumId w:val="44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F12"/>
    <w:rsid w:val="00022569"/>
    <w:rsid w:val="00040414"/>
    <w:rsid w:val="00096D00"/>
    <w:rsid w:val="000B6F50"/>
    <w:rsid w:val="000B7409"/>
    <w:rsid w:val="000D43A5"/>
    <w:rsid w:val="000F39EA"/>
    <w:rsid w:val="00135473"/>
    <w:rsid w:val="0016239C"/>
    <w:rsid w:val="001A7230"/>
    <w:rsid w:val="001B5778"/>
    <w:rsid w:val="001B5F81"/>
    <w:rsid w:val="00205329"/>
    <w:rsid w:val="00215954"/>
    <w:rsid w:val="002501AF"/>
    <w:rsid w:val="00254865"/>
    <w:rsid w:val="00254948"/>
    <w:rsid w:val="002E1D47"/>
    <w:rsid w:val="002F048D"/>
    <w:rsid w:val="00300980"/>
    <w:rsid w:val="00327F2F"/>
    <w:rsid w:val="00343EEF"/>
    <w:rsid w:val="00354967"/>
    <w:rsid w:val="00361736"/>
    <w:rsid w:val="00371102"/>
    <w:rsid w:val="003748E5"/>
    <w:rsid w:val="003A0921"/>
    <w:rsid w:val="003B6E9E"/>
    <w:rsid w:val="003C4F0E"/>
    <w:rsid w:val="003D12A6"/>
    <w:rsid w:val="00442F89"/>
    <w:rsid w:val="004548A5"/>
    <w:rsid w:val="004B1F85"/>
    <w:rsid w:val="00522C10"/>
    <w:rsid w:val="00556FE4"/>
    <w:rsid w:val="005A3E23"/>
    <w:rsid w:val="005F6E71"/>
    <w:rsid w:val="00630309"/>
    <w:rsid w:val="00694DCE"/>
    <w:rsid w:val="00694E85"/>
    <w:rsid w:val="0070337D"/>
    <w:rsid w:val="00717ED7"/>
    <w:rsid w:val="00733DBA"/>
    <w:rsid w:val="00776173"/>
    <w:rsid w:val="00776ADE"/>
    <w:rsid w:val="00790622"/>
    <w:rsid w:val="007B74CB"/>
    <w:rsid w:val="007C195C"/>
    <w:rsid w:val="007E6CAD"/>
    <w:rsid w:val="007E7772"/>
    <w:rsid w:val="0084704D"/>
    <w:rsid w:val="0089781C"/>
    <w:rsid w:val="008C028D"/>
    <w:rsid w:val="008D18FD"/>
    <w:rsid w:val="008E1C67"/>
    <w:rsid w:val="008F3A1A"/>
    <w:rsid w:val="00904769"/>
    <w:rsid w:val="00920277"/>
    <w:rsid w:val="009D76D2"/>
    <w:rsid w:val="009F30E6"/>
    <w:rsid w:val="00A211B4"/>
    <w:rsid w:val="00A65F42"/>
    <w:rsid w:val="00A94185"/>
    <w:rsid w:val="00AF4772"/>
    <w:rsid w:val="00AF6652"/>
    <w:rsid w:val="00B0676F"/>
    <w:rsid w:val="00B718C5"/>
    <w:rsid w:val="00B72E0A"/>
    <w:rsid w:val="00B74CA4"/>
    <w:rsid w:val="00B93F7E"/>
    <w:rsid w:val="00C1191B"/>
    <w:rsid w:val="00C54F81"/>
    <w:rsid w:val="00CB4EC7"/>
    <w:rsid w:val="00CB72AE"/>
    <w:rsid w:val="00CD1F12"/>
    <w:rsid w:val="00CF04C7"/>
    <w:rsid w:val="00D15F01"/>
    <w:rsid w:val="00D24F06"/>
    <w:rsid w:val="00D30DAE"/>
    <w:rsid w:val="00D924B8"/>
    <w:rsid w:val="00DB1BEA"/>
    <w:rsid w:val="00DD18D7"/>
    <w:rsid w:val="00DF2B01"/>
    <w:rsid w:val="00E16D6B"/>
    <w:rsid w:val="00EA79DA"/>
    <w:rsid w:val="00ED53A2"/>
    <w:rsid w:val="00EE5F5A"/>
    <w:rsid w:val="00EF5262"/>
    <w:rsid w:val="00F10CCB"/>
    <w:rsid w:val="00F25795"/>
    <w:rsid w:val="00F2798E"/>
    <w:rsid w:val="00F32CCC"/>
    <w:rsid w:val="00F50EE3"/>
    <w:rsid w:val="00F66FF5"/>
    <w:rsid w:val="00F67896"/>
    <w:rsid w:val="00FB32A1"/>
    <w:rsid w:val="00FB4241"/>
    <w:rsid w:val="00FF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4C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71102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hAnsi="Verdana"/>
      <w:sz w:val="24"/>
      <w:szCs w:val="20"/>
    </w:rPr>
  </w:style>
  <w:style w:type="paragraph" w:styleId="3">
    <w:name w:val="heading 3"/>
    <w:basedOn w:val="a"/>
    <w:next w:val="a"/>
    <w:link w:val="30"/>
    <w:qFormat/>
    <w:rsid w:val="00371102"/>
    <w:pPr>
      <w:keepNext/>
      <w:shd w:val="clear" w:color="auto" w:fill="FFFFFF"/>
      <w:snapToGrid w:val="0"/>
      <w:spacing w:after="0" w:line="240" w:lineRule="auto"/>
      <w:jc w:val="center"/>
      <w:outlineLvl w:val="2"/>
    </w:pPr>
    <w:rPr>
      <w:rFonts w:ascii="Verdana" w:hAnsi="Verdana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371102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hAnsi="Times New Roman"/>
      <w:b/>
      <w:caps/>
      <w:szCs w:val="20"/>
    </w:rPr>
  </w:style>
  <w:style w:type="paragraph" w:styleId="5">
    <w:name w:val="heading 5"/>
    <w:basedOn w:val="a"/>
    <w:next w:val="a"/>
    <w:link w:val="50"/>
    <w:qFormat/>
    <w:rsid w:val="00371102"/>
    <w:pPr>
      <w:keepNext/>
      <w:shd w:val="clear" w:color="auto" w:fill="FFFFFF"/>
      <w:spacing w:after="0" w:line="240" w:lineRule="auto"/>
      <w:jc w:val="center"/>
      <w:outlineLvl w:val="4"/>
    </w:pPr>
    <w:rPr>
      <w:rFonts w:ascii="Verdana" w:hAnsi="Verdana"/>
      <w:b/>
      <w:snapToGrid w:val="0"/>
      <w:color w:val="000000"/>
      <w:szCs w:val="20"/>
    </w:rPr>
  </w:style>
  <w:style w:type="paragraph" w:styleId="9">
    <w:name w:val="heading 9"/>
    <w:basedOn w:val="a"/>
    <w:next w:val="a"/>
    <w:link w:val="90"/>
    <w:qFormat/>
    <w:rsid w:val="00371102"/>
    <w:pPr>
      <w:keepNext/>
      <w:spacing w:after="0" w:line="240" w:lineRule="auto"/>
      <w:ind w:firstLine="720"/>
      <w:jc w:val="center"/>
      <w:outlineLvl w:val="8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F12"/>
  </w:style>
  <w:style w:type="character" w:styleId="a3">
    <w:name w:val="Emphasis"/>
    <w:qFormat/>
    <w:rsid w:val="00CD1F12"/>
    <w:rPr>
      <w:i/>
      <w:iCs/>
    </w:rPr>
  </w:style>
  <w:style w:type="paragraph" w:customStyle="1" w:styleId="11">
    <w:name w:val="Обычный1"/>
    <w:rsid w:val="00B74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74CA4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74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74CA4"/>
    <w:pPr>
      <w:shd w:val="clear" w:color="auto" w:fill="FFFFFF"/>
      <w:snapToGrid w:val="0"/>
      <w:spacing w:after="0" w:line="240" w:lineRule="auto"/>
      <w:jc w:val="both"/>
    </w:pPr>
    <w:rPr>
      <w:rFonts w:ascii="Times New Roman" w:hAnsi="Times New Roman"/>
      <w:color w:val="000000"/>
      <w:sz w:val="25"/>
      <w:szCs w:val="20"/>
    </w:rPr>
  </w:style>
  <w:style w:type="character" w:customStyle="1" w:styleId="a5">
    <w:name w:val="Основной текст Знак"/>
    <w:basedOn w:val="a0"/>
    <w:link w:val="a4"/>
    <w:rsid w:val="00B74CA4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11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1102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3711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7110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71102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71102"/>
    <w:rPr>
      <w:rFonts w:ascii="Verdana" w:eastAsia="Times New Roman" w:hAnsi="Verdana" w:cs="Times New Roman"/>
      <w:b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71102"/>
    <w:rPr>
      <w:rFonts w:ascii="Times New Roman" w:eastAsia="Times New Roman" w:hAnsi="Times New Roman" w:cs="Times New Roman"/>
      <w:b/>
      <w:caps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71102"/>
    <w:rPr>
      <w:rFonts w:ascii="Verdana" w:eastAsia="Times New Roman" w:hAnsi="Verdana" w:cs="Times New Roman"/>
      <w:b/>
      <w:snapToGrid w:val="0"/>
      <w:color w:val="000000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711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11"/>
    <w:rsid w:val="00371102"/>
    <w:pPr>
      <w:tabs>
        <w:tab w:val="left" w:pos="8222"/>
      </w:tabs>
      <w:ind w:right="-1759"/>
    </w:pPr>
    <w:rPr>
      <w:sz w:val="28"/>
    </w:rPr>
  </w:style>
  <w:style w:type="paragraph" w:styleId="a6">
    <w:name w:val="footnote text"/>
    <w:basedOn w:val="a"/>
    <w:link w:val="a7"/>
    <w:rsid w:val="0037110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71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371102"/>
    <w:rPr>
      <w:vertAlign w:val="superscript"/>
    </w:rPr>
  </w:style>
  <w:style w:type="paragraph" w:styleId="a9">
    <w:name w:val="Plain Text"/>
    <w:basedOn w:val="a"/>
    <w:link w:val="aa"/>
    <w:rsid w:val="0037110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711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B7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7B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B74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7B7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7B74CB"/>
    <w:rPr>
      <w:rFonts w:ascii="Courier New" w:eastAsia="MS Mincho" w:hAnsi="Courier New" w:cs="Courier New"/>
      <w:sz w:val="20"/>
      <w:szCs w:val="20"/>
      <w:lang w:eastAsia="ja-JP"/>
    </w:rPr>
  </w:style>
  <w:style w:type="character" w:styleId="ad">
    <w:name w:val="Hyperlink"/>
    <w:basedOn w:val="a0"/>
    <w:rsid w:val="007B74CB"/>
    <w:rPr>
      <w:color w:val="0000FF" w:themeColor="hyperlink"/>
      <w:u w:val="single"/>
    </w:rPr>
  </w:style>
  <w:style w:type="paragraph" w:styleId="ae">
    <w:name w:val="header"/>
    <w:basedOn w:val="a"/>
    <w:link w:val="af"/>
    <w:rsid w:val="007B74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B7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B74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B74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B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interaktiveboar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tul.ru" TargetMode="External"/><Relationship Id="rId12" Type="http://schemas.openxmlformats.org/officeDocument/2006/relationships/hyperlink" Target="http://www.englishteacher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ish-easy.inf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edsovet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learnenglish.com/" TargetMode="External"/><Relationship Id="rId14" Type="http://schemas.openxmlformats.org/officeDocument/2006/relationships/hyperlink" Target="http://tea4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22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туяана</dc:creator>
  <cp:keywords/>
  <dc:description/>
  <cp:lastModifiedBy>туяана</cp:lastModifiedBy>
  <cp:revision>78</cp:revision>
  <dcterms:created xsi:type="dcterms:W3CDTF">2015-01-24T07:39:00Z</dcterms:created>
  <dcterms:modified xsi:type="dcterms:W3CDTF">2015-01-24T17:05:00Z</dcterms:modified>
</cp:coreProperties>
</file>